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475" w14:textId="77777777" w:rsidR="001A6069" w:rsidRDefault="001A6069"/>
    <w:p w14:paraId="7E2AE397" w14:textId="7DFA9EB4" w:rsidR="001A6069" w:rsidRPr="001A6069" w:rsidRDefault="001A60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A6069">
        <w:rPr>
          <w:rFonts w:asciiTheme="minorHAnsi" w:hAnsiTheme="minorHAnsi" w:cstheme="minorHAnsi"/>
          <w:b/>
          <w:bCs/>
          <w:sz w:val="22"/>
          <w:szCs w:val="22"/>
        </w:rPr>
        <w:t>Zámer predaja  Ing. Juraja Ďurica</w:t>
      </w:r>
    </w:p>
    <w:p w14:paraId="564F5306" w14:textId="77777777" w:rsidR="001A6069" w:rsidRDefault="001A6069"/>
    <w:p w14:paraId="3D070660" w14:textId="77777777" w:rsidR="001A6069" w:rsidRDefault="001A6069"/>
    <w:p w14:paraId="700404F3" w14:textId="518C5C1A" w:rsidR="007F50E2" w:rsidRPr="001A6069" w:rsidRDefault="001A6069">
      <w:pPr>
        <w:rPr>
          <w:rFonts w:asciiTheme="minorHAnsi" w:hAnsiTheme="minorHAnsi" w:cstheme="minorHAnsi"/>
        </w:rPr>
      </w:pPr>
      <w:r w:rsidRPr="001A6069">
        <w:rPr>
          <w:rFonts w:asciiTheme="minorHAnsi" w:hAnsiTheme="minorHAnsi" w:cstheme="minorHAnsi"/>
        </w:rPr>
        <w:t>Obecné zastupiteľstvo  na svojom riadnom zasadnutí dňa  13.9.2022  prijalo nasledovné uznesenie:</w:t>
      </w:r>
    </w:p>
    <w:p w14:paraId="5EA21102" w14:textId="0A736866" w:rsidR="001A6069" w:rsidRDefault="001A6069"/>
    <w:p w14:paraId="1DB93454" w14:textId="77777777" w:rsidR="001A6069" w:rsidRPr="001615A1" w:rsidRDefault="001A6069" w:rsidP="001A6069">
      <w:pPr>
        <w:pStyle w:val="Odsekzoznamu"/>
        <w:ind w:left="0"/>
        <w:rPr>
          <w:rFonts w:cstheme="minorHAnsi"/>
          <w:b/>
          <w:bCs/>
          <w:sz w:val="20"/>
          <w:szCs w:val="20"/>
        </w:rPr>
      </w:pPr>
    </w:p>
    <w:p w14:paraId="65193DCD" w14:textId="77777777" w:rsidR="001A6069" w:rsidRPr="001615A1" w:rsidRDefault="001A6069" w:rsidP="001A6069">
      <w:pPr>
        <w:pStyle w:val="Odsekzoznamu"/>
        <w:ind w:left="0"/>
        <w:rPr>
          <w:rFonts w:cstheme="minorHAnsi"/>
          <w:b/>
          <w:bCs/>
          <w:sz w:val="20"/>
          <w:szCs w:val="20"/>
        </w:rPr>
      </w:pPr>
      <w:r w:rsidRPr="001615A1">
        <w:rPr>
          <w:rFonts w:cstheme="minorHAnsi"/>
          <w:b/>
          <w:bCs/>
          <w:sz w:val="20"/>
          <w:szCs w:val="20"/>
        </w:rPr>
        <w:t>Uznesenie č. 10</w:t>
      </w:r>
      <w:r>
        <w:rPr>
          <w:rFonts w:cstheme="minorHAnsi"/>
          <w:b/>
          <w:bCs/>
          <w:sz w:val="20"/>
          <w:szCs w:val="20"/>
        </w:rPr>
        <w:t>3</w:t>
      </w:r>
      <w:r w:rsidRPr="001615A1">
        <w:rPr>
          <w:rFonts w:cstheme="minorHAnsi"/>
          <w:b/>
          <w:bCs/>
          <w:sz w:val="20"/>
          <w:szCs w:val="20"/>
        </w:rPr>
        <w:t>/2022</w:t>
      </w:r>
    </w:p>
    <w:p w14:paraId="1464BFA9" w14:textId="48BA9A67" w:rsidR="001A6069" w:rsidRPr="00C03278" w:rsidRDefault="001A6069" w:rsidP="001A6069">
      <w:pPr>
        <w:pStyle w:val="Normlnywebov"/>
        <w:spacing w:before="278" w:beforeAutospacing="0" w:after="278" w:afterAutospacing="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    </w:t>
      </w:r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Obec</w:t>
      </w: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né </w:t>
      </w:r>
      <w:proofErr w:type="spellStart"/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>zastupiteľstvo</w:t>
      </w:r>
      <w:proofErr w:type="spellEnd"/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obce</w:t>
      </w:r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Boleráz</w:t>
      </w:r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r w:rsidRPr="00CC5D88">
        <w:rPr>
          <w:rFonts w:asciiTheme="minorHAnsi" w:eastAsia="Arial Unicode MS" w:hAnsiTheme="minorHAnsi" w:cstheme="minorHAnsi"/>
          <w:b/>
          <w:bCs/>
          <w:sz w:val="20"/>
          <w:szCs w:val="20"/>
        </w:rPr>
        <w:t>schvaľuje</w:t>
      </w:r>
      <w:proofErr w:type="spellEnd"/>
      <w:r w:rsidRPr="00CC5D8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C5D88">
        <w:rPr>
          <w:rFonts w:asciiTheme="minorHAnsi" w:eastAsia="Arial Unicode MS" w:hAnsiTheme="minorHAnsi" w:cstheme="minorHAnsi"/>
          <w:b/>
          <w:bCs/>
          <w:sz w:val="20"/>
          <w:szCs w:val="20"/>
        </w:rPr>
        <w:t>zámer</w:t>
      </w:r>
      <w:proofErr w:type="spellEnd"/>
      <w:r w:rsidRPr="00CC5D8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C5D88">
        <w:rPr>
          <w:rFonts w:asciiTheme="minorHAnsi" w:eastAsia="Arial Unicode MS" w:hAnsiTheme="minorHAnsi" w:cstheme="minorHAnsi"/>
          <w:b/>
          <w:bCs/>
          <w:sz w:val="20"/>
          <w:szCs w:val="20"/>
        </w:rPr>
        <w:t>predaja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nasledovných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nehnuteľností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vo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vlastníctve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obce Boleráz,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nachádzajúcich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sa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v  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k.ú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.</w:t>
      </w:r>
      <w:proofErr w:type="gram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Klčovany, obec Boleráz, z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dôvodu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hodného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osobitného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zreteľa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v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súlade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s § 9a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ods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. 8 písm. e) zákona č. 138/1991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Zb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. o majetku obcí v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znení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proofErr w:type="gram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neskorších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 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predpisov</w:t>
      </w:r>
      <w:proofErr w:type="spellEnd"/>
      <w:proofErr w:type="gram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kupujúcemu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Ing. Jurajovi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Ďuricovi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PhD, r.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Ďuricovi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nar</w:t>
      </w:r>
      <w:proofErr w:type="spellEnd"/>
      <w:r w:rsidR="002C264D">
        <w:rPr>
          <w:rFonts w:asciiTheme="minorHAnsi" w:eastAsia="Arial Unicode MS" w:hAnsiTheme="minorHAnsi" w:cstheme="minorHAnsi"/>
          <w:b/>
          <w:bCs/>
          <w:sz w:val="20"/>
          <w:szCs w:val="20"/>
        </w:rPr>
        <w:t>…………………</w:t>
      </w:r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r.č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. </w:t>
      </w:r>
      <w:r w:rsidR="002C264D">
        <w:rPr>
          <w:rFonts w:asciiTheme="minorHAnsi" w:eastAsia="Arial Unicode MS" w:hAnsiTheme="minorHAnsi" w:cstheme="minorHAnsi"/>
          <w:b/>
          <w:bCs/>
          <w:sz w:val="20"/>
          <w:szCs w:val="20"/>
        </w:rPr>
        <w:t>……………</w:t>
      </w:r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, 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bytom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r w:rsidR="002C264D">
        <w:rPr>
          <w:rFonts w:asciiTheme="minorHAnsi" w:eastAsia="Arial Unicode MS" w:hAnsiTheme="minorHAnsi" w:cstheme="minorHAnsi"/>
          <w:b/>
          <w:bCs/>
          <w:sz w:val="20"/>
          <w:szCs w:val="20"/>
        </w:rPr>
        <w:t>……………….</w:t>
      </w:r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1/1 do jeho výlučného </w:t>
      </w:r>
      <w:proofErr w:type="spellStart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>vlastníctva</w:t>
      </w:r>
      <w:proofErr w:type="spellEnd"/>
      <w:r w:rsidRPr="00C0327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a  to:  </w:t>
      </w:r>
    </w:p>
    <w:p w14:paraId="7819763B" w14:textId="77777777" w:rsidR="001A6069" w:rsidRPr="00CC5D88" w:rsidRDefault="001A6069" w:rsidP="001A6069">
      <w:pPr>
        <w:pStyle w:val="Normlnywebov"/>
        <w:numPr>
          <w:ilvl w:val="0"/>
          <w:numId w:val="1"/>
        </w:numPr>
        <w:spacing w:before="278" w:beforeAutospacing="0" w:after="278" w:afterAutospacing="0"/>
        <w:jc w:val="both"/>
        <w:rPr>
          <w:rFonts w:asciiTheme="minorHAnsi" w:eastAsia="Arial Unicode MS" w:hAnsiTheme="minorHAnsi" w:cstheme="minorHAnsi"/>
          <w:color w:val="00000A"/>
          <w:sz w:val="20"/>
          <w:szCs w:val="20"/>
          <w:lang w:eastAsia="sk-SK"/>
        </w:rPr>
      </w:pPr>
      <w:proofErr w:type="spellStart"/>
      <w:proofErr w:type="gramStart"/>
      <w:r w:rsidRPr="00CC5D88">
        <w:rPr>
          <w:rFonts w:asciiTheme="minorHAnsi" w:eastAsia="Arial Unicode MS" w:hAnsiTheme="minorHAnsi" w:cstheme="minorHAnsi"/>
          <w:sz w:val="20"/>
          <w:szCs w:val="20"/>
        </w:rPr>
        <w:t>parc.CKN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 č.</w:t>
      </w:r>
      <w:proofErr w:type="gram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155/36, 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záhrada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>,  o 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výmere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  57 m², 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zapísaných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v LV č. 200,  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k.ú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>. Klčovany, obec Boleráz</w:t>
      </w:r>
    </w:p>
    <w:p w14:paraId="03D9AC59" w14:textId="77777777" w:rsidR="001A6069" w:rsidRPr="00CC5D88" w:rsidRDefault="001A6069" w:rsidP="001A6069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za kúpnu cenu 5 Eur/m2, s tým, že všetky náklady spojené s prevodom nehnuteľnosti bude hradiť kupujúca. </w:t>
      </w:r>
      <w:r w:rsidRPr="00CC5D88">
        <w:rPr>
          <w:rFonts w:asciiTheme="minorHAnsi" w:hAnsiTheme="minorHAnsi" w:cstheme="minorHAnsi"/>
          <w:sz w:val="20"/>
          <w:szCs w:val="20"/>
        </w:rPr>
        <w:t xml:space="preserve">Pozemok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žiadateľa o kúpu, prechádza cez jeho záhradu. Právni predchodcovia žiadateľa v  minulosti niekoľko desaťročí tento pozemok využívali a žiadateľ ho  chce naďalej využívať a preto žiada od obce odkúpiť.  Obec pozemok, ktorý je predmetom prevodu  nikdy neužívala. Pozemok je  pre obec nevyužiteľný. Predajom pozemku nebudú dotknutí a nebudú mať obmedzený prístup ostatní vlastníci susediacich pozemkov. </w:t>
      </w:r>
    </w:p>
    <w:p w14:paraId="50B58FFF" w14:textId="77777777" w:rsidR="001A6069" w:rsidRPr="00CC5D88" w:rsidRDefault="001A6069" w:rsidP="001A6069">
      <w:pPr>
        <w:pStyle w:val="Normlnywebov"/>
        <w:spacing w:before="278" w:beforeAutospacing="0" w:after="278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CC5D88">
        <w:rPr>
          <w:rFonts w:asciiTheme="minorHAnsi" w:hAnsiTheme="minorHAnsi" w:cstheme="minorHAnsi"/>
          <w:sz w:val="20"/>
          <w:szCs w:val="20"/>
        </w:rPr>
        <w:t>Zámer</w:t>
      </w:r>
      <w:proofErr w:type="spellEnd"/>
      <w:r w:rsidRPr="00CC5D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D88">
        <w:rPr>
          <w:rFonts w:asciiTheme="minorHAnsi" w:hAnsiTheme="minorHAnsi" w:cstheme="minorHAnsi"/>
          <w:sz w:val="20"/>
          <w:szCs w:val="20"/>
        </w:rPr>
        <w:t>predaja</w:t>
      </w:r>
      <w:proofErr w:type="spellEnd"/>
      <w:r w:rsidRPr="00CC5D88">
        <w:rPr>
          <w:rFonts w:asciiTheme="minorHAnsi" w:hAnsiTheme="minorHAnsi" w:cstheme="minorHAnsi"/>
          <w:sz w:val="20"/>
          <w:szCs w:val="20"/>
        </w:rPr>
        <w:t xml:space="preserve"> bol schválený obecným </w:t>
      </w:r>
      <w:proofErr w:type="spellStart"/>
      <w:r w:rsidRPr="00CC5D88">
        <w:rPr>
          <w:rFonts w:asciiTheme="minorHAnsi" w:hAnsiTheme="minorHAnsi" w:cstheme="minorHAnsi"/>
          <w:sz w:val="20"/>
          <w:szCs w:val="20"/>
        </w:rPr>
        <w:t>zastupiteľstvom</w:t>
      </w:r>
      <w:proofErr w:type="spellEnd"/>
      <w:r w:rsidRPr="00CC5D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C5D88">
        <w:rPr>
          <w:rFonts w:asciiTheme="minorHAnsi" w:hAnsiTheme="minorHAnsi" w:cstheme="minorHAnsi"/>
          <w:sz w:val="20"/>
          <w:szCs w:val="20"/>
        </w:rPr>
        <w:t>trojpätinovou</w:t>
      </w:r>
      <w:proofErr w:type="spellEnd"/>
      <w:r w:rsidRPr="00CC5D88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CC5D88">
        <w:rPr>
          <w:rFonts w:asciiTheme="minorHAnsi" w:hAnsiTheme="minorHAnsi" w:cstheme="minorHAnsi"/>
          <w:sz w:val="20"/>
          <w:szCs w:val="20"/>
        </w:rPr>
        <w:t>väčšinou</w:t>
      </w:r>
      <w:proofErr w:type="spellEnd"/>
      <w:proofErr w:type="gramEnd"/>
      <w:r w:rsidRPr="00CC5D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D88">
        <w:rPr>
          <w:rFonts w:asciiTheme="minorHAnsi" w:hAnsiTheme="minorHAnsi" w:cstheme="minorHAnsi"/>
          <w:sz w:val="20"/>
          <w:szCs w:val="20"/>
        </w:rPr>
        <w:t>všetkých</w:t>
      </w:r>
      <w:proofErr w:type="spellEnd"/>
      <w:r w:rsidRPr="00CC5D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D88">
        <w:rPr>
          <w:rFonts w:asciiTheme="minorHAnsi" w:hAnsiTheme="minorHAnsi" w:cstheme="minorHAnsi"/>
          <w:sz w:val="20"/>
          <w:szCs w:val="20"/>
        </w:rPr>
        <w:t>poslancov</w:t>
      </w:r>
      <w:proofErr w:type="spellEnd"/>
      <w:r w:rsidRPr="00CC5D88">
        <w:rPr>
          <w:rFonts w:asciiTheme="minorHAnsi" w:hAnsiTheme="minorHAnsi" w:cstheme="minorHAnsi"/>
          <w:sz w:val="20"/>
          <w:szCs w:val="20"/>
        </w:rPr>
        <w:t xml:space="preserve"> v </w:t>
      </w:r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súlade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s § 9a 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ods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. 8 písm. e) zákona č. 138/1991 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Zb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. o majetku obcí v 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znení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C5D88">
        <w:rPr>
          <w:rFonts w:asciiTheme="minorHAnsi" w:eastAsia="Arial Unicode MS" w:hAnsiTheme="minorHAnsi" w:cstheme="minorHAnsi"/>
          <w:sz w:val="20"/>
          <w:szCs w:val="20"/>
        </w:rPr>
        <w:t>neskorších</w:t>
      </w:r>
      <w:proofErr w:type="spellEnd"/>
      <w:r w:rsidRPr="00CC5D88">
        <w:rPr>
          <w:rFonts w:asciiTheme="minorHAnsi" w:eastAsia="Arial Unicode MS" w:hAnsiTheme="minorHAnsi" w:cstheme="minorHAnsi"/>
          <w:sz w:val="20"/>
          <w:szCs w:val="20"/>
        </w:rPr>
        <w:t xml:space="preserve">  </w:t>
      </w:r>
      <w:proofErr w:type="spellStart"/>
      <w:r w:rsidRPr="00CC5D88">
        <w:rPr>
          <w:rFonts w:asciiTheme="minorHAnsi" w:eastAsia="Arial Unicode MS" w:hAnsiTheme="minorHAnsi" w:cstheme="minorHAnsi"/>
          <w:sz w:val="20"/>
          <w:szCs w:val="20"/>
        </w:rPr>
        <w:t>predpisov</w:t>
      </w:r>
      <w:proofErr w:type="spellEnd"/>
      <w:proofErr w:type="gramEnd"/>
      <w:r w:rsidRPr="00CC5D88"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Zámer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obce </w:t>
      </w:r>
      <w:proofErr w:type="spellStart"/>
      <w:proofErr w:type="gram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realizovať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prevod</w:t>
      </w:r>
      <w:proofErr w:type="spellEnd"/>
      <w:proofErr w:type="gram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majetku bude 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zverejnený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 v 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súlade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s § 9a  ods.2), odst.8  písm. e) zákona č. 138/1991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Zb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. o majetku </w:t>
      </w:r>
      <w:proofErr w:type="gram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obcí  v</w:t>
      </w:r>
      <w:proofErr w:type="gramEnd"/>
      <w:r w:rsidRPr="00CC5D88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platnom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znení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, t.j. 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najmenej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15 dní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pred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schvaľovaním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prevodu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obecným </w:t>
      </w:r>
      <w:proofErr w:type="spellStart"/>
      <w:proofErr w:type="gram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zastupiteľstvom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proofErr w:type="gram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na 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úradnej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tabuli a na </w:t>
      </w:r>
      <w:proofErr w:type="spellStart"/>
      <w:r w:rsidRPr="00CC5D88">
        <w:rPr>
          <w:rFonts w:asciiTheme="minorHAnsi" w:hAnsiTheme="minorHAnsi" w:cstheme="minorHAnsi"/>
          <w:color w:val="000000"/>
          <w:sz w:val="20"/>
          <w:szCs w:val="20"/>
        </w:rPr>
        <w:t>webovom</w:t>
      </w:r>
      <w:proofErr w:type="spellEnd"/>
      <w:r w:rsidRPr="00CC5D88">
        <w:rPr>
          <w:rFonts w:asciiTheme="minorHAnsi" w:hAnsiTheme="minorHAnsi" w:cstheme="minorHAnsi"/>
          <w:color w:val="000000"/>
          <w:sz w:val="20"/>
          <w:szCs w:val="20"/>
        </w:rPr>
        <w:t xml:space="preserve"> sídle obce Boleráz. </w:t>
      </w:r>
    </w:p>
    <w:p w14:paraId="60621648" w14:textId="77777777" w:rsidR="001A6069" w:rsidRDefault="001A6069" w:rsidP="001A6069">
      <w:pPr>
        <w:pStyle w:val="Odsekzoznamu"/>
        <w:ind w:left="0"/>
        <w:rPr>
          <w:rFonts w:cstheme="minorHAnsi"/>
          <w:b/>
          <w:bCs/>
          <w:sz w:val="20"/>
          <w:szCs w:val="20"/>
        </w:rPr>
      </w:pPr>
    </w:p>
    <w:p w14:paraId="2DFDB088" w14:textId="77777777" w:rsidR="001A6069" w:rsidRDefault="001A6069" w:rsidP="001A6069">
      <w:pPr>
        <w:pStyle w:val="Odsekzoznamu"/>
        <w:ind w:left="0"/>
        <w:rPr>
          <w:rFonts w:cstheme="minorHAnsi"/>
          <w:b/>
          <w:bCs/>
          <w:sz w:val="20"/>
          <w:szCs w:val="20"/>
        </w:rPr>
      </w:pPr>
    </w:p>
    <w:p w14:paraId="786A2C37" w14:textId="77777777" w:rsidR="001A6069" w:rsidRPr="001615A1" w:rsidRDefault="001A6069" w:rsidP="001A6069">
      <w:pPr>
        <w:spacing w:line="252" w:lineRule="auto"/>
        <w:jc w:val="both"/>
        <w:rPr>
          <w:rFonts w:asciiTheme="minorHAnsi" w:hAnsiTheme="minorHAnsi" w:cstheme="minorHAnsi"/>
          <w:color w:val="000000"/>
        </w:rPr>
      </w:pPr>
    </w:p>
    <w:p w14:paraId="1C2F3FE1" w14:textId="77777777" w:rsidR="001A6069" w:rsidRPr="001615A1" w:rsidRDefault="001A6069" w:rsidP="001A6069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61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Počet všetkých poslancov:</w:t>
      </w:r>
      <w:r w:rsidRPr="001615A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 xml:space="preserve">      9 </w:t>
      </w:r>
    </w:p>
    <w:p w14:paraId="5BB264FE" w14:textId="77777777" w:rsidR="001A6069" w:rsidRPr="001615A1" w:rsidRDefault="001A6069" w:rsidP="001A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1615A1">
        <w:rPr>
          <w:rFonts w:asciiTheme="minorHAnsi" w:hAnsiTheme="minorHAnsi" w:cstheme="minorHAnsi"/>
          <w:color w:val="000000" w:themeColor="text1"/>
        </w:rPr>
        <w:t>Počet prítomných poslancov:               8</w:t>
      </w:r>
    </w:p>
    <w:p w14:paraId="65D93E56" w14:textId="77777777" w:rsidR="001A6069" w:rsidRPr="001615A1" w:rsidRDefault="001A6069" w:rsidP="001A6069">
      <w:pPr>
        <w:rPr>
          <w:rFonts w:asciiTheme="minorHAnsi" w:hAnsiTheme="minorHAnsi" w:cstheme="minorHAnsi"/>
          <w:color w:val="000000" w:themeColor="text1"/>
        </w:rPr>
      </w:pPr>
      <w:r w:rsidRPr="001615A1">
        <w:rPr>
          <w:rFonts w:asciiTheme="minorHAnsi" w:hAnsiTheme="minorHAnsi" w:cstheme="minorHAnsi"/>
          <w:color w:val="000000" w:themeColor="text1"/>
        </w:rPr>
        <w:t xml:space="preserve">Hlasovalo za:                                            8   JUDr. Jana Ostatníková,   Miloslav Izrael,  Miroslav Kováč, Mgr. Juraj Gonšor,  Mgr. Gabriela </w:t>
      </w:r>
      <w:proofErr w:type="spellStart"/>
      <w:r w:rsidRPr="001615A1">
        <w:rPr>
          <w:rFonts w:asciiTheme="minorHAnsi" w:hAnsiTheme="minorHAnsi" w:cstheme="minorHAnsi"/>
          <w:color w:val="000000" w:themeColor="text1"/>
        </w:rPr>
        <w:t>Miklošovičová</w:t>
      </w:r>
      <w:proofErr w:type="spellEnd"/>
      <w:r w:rsidRPr="001615A1">
        <w:rPr>
          <w:rFonts w:asciiTheme="minorHAnsi" w:hAnsiTheme="minorHAnsi" w:cstheme="minorHAnsi"/>
          <w:color w:val="000000" w:themeColor="text1"/>
        </w:rPr>
        <w:t xml:space="preserve">, Mgr. Zuzana </w:t>
      </w:r>
      <w:proofErr w:type="spellStart"/>
      <w:r w:rsidRPr="001615A1">
        <w:rPr>
          <w:rFonts w:asciiTheme="minorHAnsi" w:hAnsiTheme="minorHAnsi" w:cstheme="minorHAnsi"/>
          <w:color w:val="000000" w:themeColor="text1"/>
        </w:rPr>
        <w:t>Mackovčínová</w:t>
      </w:r>
      <w:proofErr w:type="spellEnd"/>
      <w:r w:rsidRPr="001615A1">
        <w:rPr>
          <w:rFonts w:asciiTheme="minorHAnsi" w:hAnsiTheme="minorHAnsi" w:cstheme="minorHAnsi"/>
          <w:color w:val="000000" w:themeColor="text1"/>
        </w:rPr>
        <w:t xml:space="preserve"> , MBA, Jaroslav Vyskoč,  Ing. Jozef Franek</w:t>
      </w:r>
    </w:p>
    <w:p w14:paraId="5A394FD1" w14:textId="77777777" w:rsidR="001A6069" w:rsidRPr="001615A1" w:rsidRDefault="001A6069" w:rsidP="001A6069">
      <w:pPr>
        <w:rPr>
          <w:rFonts w:asciiTheme="minorHAnsi" w:hAnsiTheme="minorHAnsi" w:cstheme="minorHAnsi"/>
        </w:rPr>
      </w:pPr>
      <w:r w:rsidRPr="001615A1">
        <w:rPr>
          <w:rFonts w:asciiTheme="minorHAnsi" w:hAnsiTheme="minorHAnsi" w:cstheme="minorHAnsi"/>
          <w:color w:val="000000" w:themeColor="text1"/>
        </w:rPr>
        <w:t>Hlasovalo proti:</w:t>
      </w:r>
      <w:r w:rsidRPr="001615A1">
        <w:rPr>
          <w:rFonts w:asciiTheme="minorHAnsi" w:hAnsiTheme="minorHAnsi" w:cstheme="minorHAnsi"/>
          <w:color w:val="000000" w:themeColor="text1"/>
        </w:rPr>
        <w:tab/>
      </w:r>
      <w:r w:rsidRPr="001615A1">
        <w:rPr>
          <w:rFonts w:asciiTheme="minorHAnsi" w:hAnsiTheme="minorHAnsi" w:cstheme="minorHAnsi"/>
          <w:color w:val="000000" w:themeColor="text1"/>
        </w:rPr>
        <w:tab/>
      </w:r>
      <w:r w:rsidRPr="001615A1">
        <w:rPr>
          <w:rFonts w:asciiTheme="minorHAnsi" w:hAnsiTheme="minorHAnsi" w:cstheme="minorHAnsi"/>
          <w:color w:val="000000" w:themeColor="text1"/>
        </w:rPr>
        <w:tab/>
        <w:t xml:space="preserve">      0</w:t>
      </w:r>
      <w:r w:rsidRPr="001615A1">
        <w:rPr>
          <w:rFonts w:asciiTheme="minorHAnsi" w:hAnsiTheme="minorHAnsi" w:cstheme="minorHAnsi"/>
          <w:color w:val="000000" w:themeColor="text1"/>
        </w:rPr>
        <w:tab/>
      </w:r>
      <w:r w:rsidRPr="001615A1">
        <w:rPr>
          <w:rFonts w:asciiTheme="minorHAnsi" w:hAnsiTheme="minorHAnsi" w:cstheme="minorHAnsi"/>
          <w:color w:val="000000" w:themeColor="text1"/>
        </w:rPr>
        <w:tab/>
      </w:r>
    </w:p>
    <w:p w14:paraId="63B7F850" w14:textId="77777777" w:rsidR="001A6069" w:rsidRPr="001615A1" w:rsidRDefault="001A6069" w:rsidP="001A6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</w:rPr>
      </w:pPr>
      <w:r w:rsidRPr="001615A1">
        <w:rPr>
          <w:rFonts w:asciiTheme="minorHAnsi" w:hAnsiTheme="minorHAnsi" w:cstheme="minorHAnsi"/>
          <w:color w:val="000000" w:themeColor="text1"/>
        </w:rPr>
        <w:t xml:space="preserve">Zdržalo sa : </w:t>
      </w:r>
      <w:r w:rsidRPr="001615A1">
        <w:rPr>
          <w:rFonts w:asciiTheme="minorHAnsi" w:hAnsiTheme="minorHAnsi" w:cstheme="minorHAnsi"/>
          <w:color w:val="000000" w:themeColor="text1"/>
        </w:rPr>
        <w:tab/>
      </w:r>
      <w:r w:rsidRPr="001615A1">
        <w:rPr>
          <w:rFonts w:asciiTheme="minorHAnsi" w:hAnsiTheme="minorHAnsi" w:cstheme="minorHAnsi"/>
          <w:color w:val="000000" w:themeColor="text1"/>
        </w:rPr>
        <w:tab/>
        <w:t xml:space="preserve">        0</w:t>
      </w:r>
    </w:p>
    <w:p w14:paraId="23BE0AC7" w14:textId="77777777" w:rsidR="001A6069" w:rsidRPr="001615A1" w:rsidRDefault="001A6069" w:rsidP="001A6069">
      <w:pPr>
        <w:pStyle w:val="Odsekzoznamu"/>
        <w:ind w:left="0"/>
        <w:rPr>
          <w:rFonts w:cstheme="minorHAnsi"/>
          <w:sz w:val="20"/>
          <w:szCs w:val="20"/>
        </w:rPr>
      </w:pPr>
    </w:p>
    <w:p w14:paraId="0878CF66" w14:textId="0F0EB3AE" w:rsidR="001A6069" w:rsidRPr="00F904A5" w:rsidRDefault="008675D8">
      <w:pPr>
        <w:rPr>
          <w:rFonts w:asciiTheme="minorHAnsi" w:hAnsiTheme="minorHAnsi" w:cstheme="minorHAnsi"/>
        </w:rPr>
      </w:pPr>
      <w:r w:rsidRPr="00F904A5">
        <w:rPr>
          <w:rFonts w:asciiTheme="minorHAnsi" w:hAnsiTheme="minorHAnsi" w:cstheme="minorHAnsi"/>
        </w:rPr>
        <w:t>V Boleráze 19.9.2022</w:t>
      </w:r>
    </w:p>
    <w:sectPr w:rsidR="001A6069" w:rsidRPr="00F9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37E9"/>
    <w:multiLevelType w:val="hybridMultilevel"/>
    <w:tmpl w:val="3FF28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4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371A"/>
    <w:rsid w:val="001A6069"/>
    <w:rsid w:val="002C264D"/>
    <w:rsid w:val="003E371A"/>
    <w:rsid w:val="007F50E2"/>
    <w:rsid w:val="008675D8"/>
    <w:rsid w:val="00F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00A"/>
  <w15:chartTrackingRefBased/>
  <w15:docId w15:val="{98643D8D-B0A4-4F68-A230-BE6347D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6069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6069"/>
    <w:pPr>
      <w:overflowPunct/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Nadpis21">
    <w:name w:val="Nadpis 21"/>
    <w:basedOn w:val="Normlny"/>
    <w:uiPriority w:val="99"/>
    <w:semiHidden/>
    <w:qFormat/>
    <w:rsid w:val="001A6069"/>
    <w:pPr>
      <w:keepNext/>
      <w:outlineLvl w:val="1"/>
    </w:pPr>
    <w:rPr>
      <w:sz w:val="22"/>
      <w:szCs w:val="22"/>
    </w:rPr>
  </w:style>
  <w:style w:type="paragraph" w:styleId="Normlnywebov">
    <w:name w:val="Normal (Web)"/>
    <w:basedOn w:val="Normlny"/>
    <w:uiPriority w:val="99"/>
    <w:unhideWhenUsed/>
    <w:qFormat/>
    <w:rsid w:val="001A6069"/>
    <w:pPr>
      <w:overflowPunct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cs-CZ" w:eastAsia="cs-CZ"/>
    </w:rPr>
  </w:style>
  <w:style w:type="paragraph" w:customStyle="1" w:styleId="nospacing">
    <w:name w:val="nospacing"/>
    <w:basedOn w:val="Normlny"/>
    <w:uiPriority w:val="99"/>
    <w:qFormat/>
    <w:rsid w:val="001A6069"/>
    <w:pPr>
      <w:overflowPunct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Renáata Srnková</dc:creator>
  <cp:keywords/>
  <dc:description/>
  <cp:lastModifiedBy>Renáata Srnková</cp:lastModifiedBy>
  <cp:revision>5</cp:revision>
  <dcterms:created xsi:type="dcterms:W3CDTF">2022-09-22T06:45:00Z</dcterms:created>
  <dcterms:modified xsi:type="dcterms:W3CDTF">2022-09-22T06:50:00Z</dcterms:modified>
</cp:coreProperties>
</file>