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2000C" w14:textId="77777777" w:rsidR="00821362" w:rsidRDefault="00B20049" w:rsidP="00EB68BA">
      <w:pPr>
        <w:jc w:val="center"/>
        <w:rPr>
          <w:b/>
        </w:rPr>
      </w:pPr>
      <w:r w:rsidRPr="00EB68BA">
        <w:rPr>
          <w:b/>
        </w:rPr>
        <w:t>Ulice obce Boleráz</w:t>
      </w:r>
    </w:p>
    <w:p w14:paraId="4B38AF6A" w14:textId="77777777" w:rsidR="00EB68BA" w:rsidRDefault="00EB68BA" w:rsidP="00EB68BA">
      <w:pPr>
        <w:spacing w:after="0" w:line="240" w:lineRule="auto"/>
        <w:jc w:val="center"/>
        <w:rPr>
          <w:rFonts w:cstheme="minorHAnsi"/>
        </w:rPr>
      </w:pPr>
      <w:r w:rsidRPr="001A095C">
        <w:rPr>
          <w:rFonts w:cstheme="minorHAnsi"/>
        </w:rPr>
        <w:t>Zoznam ulíc a verejných priestranstiev</w:t>
      </w:r>
    </w:p>
    <w:p w14:paraId="58AE544A" w14:textId="77777777" w:rsidR="00EB68BA" w:rsidRDefault="00EB68BA" w:rsidP="00EB68BA">
      <w:pPr>
        <w:spacing w:after="0" w:line="240" w:lineRule="auto"/>
        <w:jc w:val="center"/>
        <w:rPr>
          <w:b/>
        </w:rPr>
      </w:pPr>
      <w:r>
        <w:rPr>
          <w:rFonts w:cstheme="minorHAnsi"/>
        </w:rPr>
        <w:t>Príloha č. 1</w:t>
      </w:r>
    </w:p>
    <w:p w14:paraId="32E49278" w14:textId="77777777" w:rsidR="00B20049" w:rsidRPr="00C60063" w:rsidRDefault="00B20049" w:rsidP="00B20049">
      <w:pPr>
        <w:spacing w:after="0" w:line="240" w:lineRule="auto"/>
      </w:pPr>
      <w:r w:rsidRPr="00C60063">
        <w:rPr>
          <w:b/>
        </w:rPr>
        <w:t>A lokalita 1 – 8</w:t>
      </w:r>
    </w:p>
    <w:p w14:paraId="05D3DB8A" w14:textId="77777777" w:rsidR="00B20049" w:rsidRPr="00C60063" w:rsidRDefault="00B20049" w:rsidP="00B20049">
      <w:pPr>
        <w:pStyle w:val="Odsekzoznamu"/>
        <w:numPr>
          <w:ilvl w:val="0"/>
          <w:numId w:val="1"/>
        </w:numPr>
        <w:spacing w:after="0" w:line="240" w:lineRule="auto"/>
        <w:ind w:left="1027" w:hanging="567"/>
      </w:pPr>
      <w:r w:rsidRPr="00C60063">
        <w:t xml:space="preserve">Hlavná ulica </w:t>
      </w:r>
    </w:p>
    <w:p w14:paraId="2B99FDB9" w14:textId="77777777" w:rsidR="00B20049" w:rsidRPr="00C60063" w:rsidRDefault="00B20049" w:rsidP="00B20049">
      <w:pPr>
        <w:pStyle w:val="Odsekzoznamu"/>
        <w:numPr>
          <w:ilvl w:val="0"/>
          <w:numId w:val="1"/>
        </w:numPr>
        <w:spacing w:after="0" w:line="240" w:lineRule="auto"/>
        <w:ind w:left="1027" w:hanging="567"/>
        <w:rPr>
          <w:strike/>
        </w:rPr>
      </w:pPr>
      <w:r w:rsidRPr="00C60063">
        <w:t>Záhradky</w:t>
      </w:r>
    </w:p>
    <w:p w14:paraId="4DA76BB6" w14:textId="77777777" w:rsidR="00B20049" w:rsidRPr="00C60063" w:rsidRDefault="00B20049" w:rsidP="00B20049">
      <w:pPr>
        <w:pStyle w:val="Odsekzoznamu"/>
        <w:numPr>
          <w:ilvl w:val="0"/>
          <w:numId w:val="1"/>
        </w:numPr>
        <w:spacing w:after="0" w:line="240" w:lineRule="auto"/>
        <w:ind w:left="1027" w:hanging="567"/>
      </w:pPr>
      <w:r w:rsidRPr="00C60063">
        <w:t xml:space="preserve">Nová ulica </w:t>
      </w:r>
    </w:p>
    <w:p w14:paraId="2ADC063A" w14:textId="77777777" w:rsidR="00B20049" w:rsidRPr="00C60063" w:rsidRDefault="00B20049" w:rsidP="00B20049">
      <w:pPr>
        <w:pStyle w:val="Odsekzoznamu"/>
        <w:numPr>
          <w:ilvl w:val="0"/>
          <w:numId w:val="1"/>
        </w:numPr>
        <w:spacing w:after="0" w:line="240" w:lineRule="auto"/>
        <w:ind w:left="1027" w:hanging="567"/>
      </w:pPr>
      <w:r w:rsidRPr="00C60063">
        <w:t>Priemyselná ulica</w:t>
      </w:r>
    </w:p>
    <w:p w14:paraId="55E7A221" w14:textId="77777777" w:rsidR="00B20049" w:rsidRPr="00C60063" w:rsidRDefault="00A14B05" w:rsidP="00B20049">
      <w:pPr>
        <w:pStyle w:val="Odsekzoznamu"/>
        <w:numPr>
          <w:ilvl w:val="0"/>
          <w:numId w:val="1"/>
        </w:numPr>
        <w:spacing w:after="0" w:line="240" w:lineRule="auto"/>
        <w:ind w:left="1027" w:hanging="567"/>
      </w:pPr>
      <w:r>
        <w:t>Veterná ulica</w:t>
      </w:r>
    </w:p>
    <w:p w14:paraId="3243BBA2" w14:textId="77777777" w:rsidR="00B20049" w:rsidRPr="00C60063" w:rsidRDefault="00B20049" w:rsidP="00B20049">
      <w:pPr>
        <w:pStyle w:val="Odsekzoznamu"/>
        <w:numPr>
          <w:ilvl w:val="0"/>
          <w:numId w:val="1"/>
        </w:numPr>
        <w:spacing w:after="0" w:line="240" w:lineRule="auto"/>
        <w:ind w:left="1027" w:hanging="567"/>
      </w:pPr>
      <w:r w:rsidRPr="00C60063">
        <w:t xml:space="preserve">Staničná ulica </w:t>
      </w:r>
    </w:p>
    <w:p w14:paraId="6B82020D" w14:textId="77777777" w:rsidR="00B20049" w:rsidRPr="00C60063" w:rsidRDefault="00B20049" w:rsidP="00B20049">
      <w:pPr>
        <w:pStyle w:val="Odsekzoznamu"/>
        <w:numPr>
          <w:ilvl w:val="0"/>
          <w:numId w:val="1"/>
        </w:numPr>
        <w:spacing w:after="0" w:line="240" w:lineRule="auto"/>
        <w:ind w:left="1027" w:hanging="567"/>
      </w:pPr>
      <w:r w:rsidRPr="00C60063">
        <w:t xml:space="preserve">Tehelná  ulica </w:t>
      </w:r>
    </w:p>
    <w:p w14:paraId="7595A282" w14:textId="77777777" w:rsidR="00B20049" w:rsidRDefault="00B20049" w:rsidP="00B20049">
      <w:pPr>
        <w:pStyle w:val="Odsekzoznamu"/>
        <w:numPr>
          <w:ilvl w:val="0"/>
          <w:numId w:val="1"/>
        </w:numPr>
        <w:spacing w:after="0" w:line="240" w:lineRule="auto"/>
        <w:ind w:left="1027" w:hanging="567"/>
      </w:pPr>
      <w:r w:rsidRPr="00C60063">
        <w:t>Banka</w:t>
      </w:r>
    </w:p>
    <w:p w14:paraId="088843C0" w14:textId="77777777" w:rsidR="00B20049" w:rsidRPr="00C60063" w:rsidRDefault="00B20049" w:rsidP="00B20049">
      <w:pPr>
        <w:pStyle w:val="Odsekzoznamu"/>
        <w:spacing w:after="0" w:line="240" w:lineRule="auto"/>
        <w:ind w:left="1027"/>
      </w:pPr>
    </w:p>
    <w:p w14:paraId="6E9BCD3A" w14:textId="77777777" w:rsidR="00B20049" w:rsidRPr="00C60063" w:rsidRDefault="00B20049" w:rsidP="00B20049">
      <w:pPr>
        <w:spacing w:after="0" w:line="240" w:lineRule="auto"/>
      </w:pPr>
      <w:r w:rsidRPr="00C60063">
        <w:rPr>
          <w:b/>
        </w:rPr>
        <w:t>B lokalita  9 – 18</w:t>
      </w:r>
    </w:p>
    <w:p w14:paraId="6A1D17EA" w14:textId="77777777" w:rsidR="00B20049" w:rsidRPr="00C60063" w:rsidRDefault="00B20049" w:rsidP="00B20049">
      <w:pPr>
        <w:pStyle w:val="Odsekzoznamu"/>
        <w:numPr>
          <w:ilvl w:val="0"/>
          <w:numId w:val="1"/>
        </w:numPr>
        <w:spacing w:after="0" w:line="240" w:lineRule="auto"/>
        <w:ind w:left="1027" w:hanging="567"/>
      </w:pPr>
      <w:r w:rsidRPr="00C60063">
        <w:t xml:space="preserve">Vrchná cesta  </w:t>
      </w:r>
    </w:p>
    <w:p w14:paraId="792B50EF" w14:textId="77777777" w:rsidR="00B20049" w:rsidRPr="00C60063" w:rsidRDefault="00B20049" w:rsidP="00B20049">
      <w:pPr>
        <w:pStyle w:val="Odsekzoznamu"/>
        <w:numPr>
          <w:ilvl w:val="0"/>
          <w:numId w:val="1"/>
        </w:numPr>
        <w:spacing w:after="0" w:line="240" w:lineRule="auto"/>
        <w:ind w:left="1027" w:hanging="567"/>
      </w:pPr>
      <w:r w:rsidRPr="00C60063">
        <w:t xml:space="preserve">Kopec </w:t>
      </w:r>
    </w:p>
    <w:p w14:paraId="0DCCD45E" w14:textId="0EBA55C8" w:rsidR="00B20049" w:rsidRPr="00C60063" w:rsidRDefault="00B20049" w:rsidP="00B20049">
      <w:pPr>
        <w:pStyle w:val="Odsekzoznamu"/>
        <w:numPr>
          <w:ilvl w:val="0"/>
          <w:numId w:val="1"/>
        </w:numPr>
        <w:spacing w:after="0" w:line="240" w:lineRule="auto"/>
        <w:ind w:left="1027" w:hanging="567"/>
      </w:pPr>
      <w:r w:rsidRPr="00C60063">
        <w:t xml:space="preserve">Námestie svätého Michala </w:t>
      </w:r>
      <w:r w:rsidR="00854BBD">
        <w:t xml:space="preserve"> </w:t>
      </w:r>
    </w:p>
    <w:p w14:paraId="05FBD139" w14:textId="77777777" w:rsidR="00B20049" w:rsidRPr="00B20049" w:rsidRDefault="00B20049" w:rsidP="00B20049">
      <w:pPr>
        <w:pStyle w:val="Odsekzoznamu"/>
        <w:numPr>
          <w:ilvl w:val="0"/>
          <w:numId w:val="1"/>
        </w:numPr>
        <w:spacing w:after="0" w:line="240" w:lineRule="auto"/>
        <w:ind w:left="1027" w:hanging="567"/>
      </w:pPr>
      <w:proofErr w:type="spellStart"/>
      <w:r w:rsidRPr="00B20049">
        <w:t>Horgos</w:t>
      </w:r>
      <w:proofErr w:type="spellEnd"/>
      <w:r w:rsidRPr="00B20049">
        <w:t xml:space="preserve"> </w:t>
      </w:r>
    </w:p>
    <w:p w14:paraId="28963E97" w14:textId="77777777" w:rsidR="00B20049" w:rsidRPr="00B20049" w:rsidRDefault="00B20049" w:rsidP="00B20049">
      <w:pPr>
        <w:pStyle w:val="Odsekzoznamu"/>
        <w:numPr>
          <w:ilvl w:val="0"/>
          <w:numId w:val="1"/>
        </w:numPr>
        <w:spacing w:after="0" w:line="240" w:lineRule="auto"/>
        <w:ind w:left="1027" w:hanging="567"/>
      </w:pPr>
      <w:r w:rsidRPr="00B20049">
        <w:t xml:space="preserve">Za kostolom </w:t>
      </w:r>
    </w:p>
    <w:p w14:paraId="26EBFA41" w14:textId="77777777" w:rsidR="00B20049" w:rsidRPr="00B20049" w:rsidRDefault="00B20049" w:rsidP="00B20049">
      <w:pPr>
        <w:pStyle w:val="Odsekzoznamu"/>
        <w:numPr>
          <w:ilvl w:val="0"/>
          <w:numId w:val="1"/>
        </w:numPr>
        <w:spacing w:after="0" w:line="240" w:lineRule="auto"/>
        <w:ind w:left="1027" w:hanging="567"/>
      </w:pPr>
      <w:r w:rsidRPr="00B20049">
        <w:t>Na Políčko</w:t>
      </w:r>
    </w:p>
    <w:p w14:paraId="45EC4975" w14:textId="77777777" w:rsidR="00B20049" w:rsidRPr="00B20049" w:rsidRDefault="006768B0" w:rsidP="00B20049">
      <w:pPr>
        <w:pStyle w:val="Odsekzoznamu"/>
        <w:numPr>
          <w:ilvl w:val="0"/>
          <w:numId w:val="1"/>
        </w:numPr>
        <w:spacing w:after="0" w:line="240" w:lineRule="auto"/>
        <w:ind w:left="1027" w:hanging="567"/>
      </w:pPr>
      <w:proofErr w:type="spellStart"/>
      <w:r>
        <w:t>Maj</w:t>
      </w:r>
      <w:r w:rsidR="00D031D4">
        <w:t>í</w:t>
      </w:r>
      <w:r>
        <w:t>rsk</w:t>
      </w:r>
      <w:r w:rsidR="00D031D4">
        <w:t>a</w:t>
      </w:r>
      <w:proofErr w:type="spellEnd"/>
      <w:r>
        <w:t xml:space="preserve"> </w:t>
      </w:r>
      <w:r w:rsidR="00B20049" w:rsidRPr="00B20049">
        <w:t xml:space="preserve">ulica </w:t>
      </w:r>
    </w:p>
    <w:p w14:paraId="14CAF00A" w14:textId="77777777" w:rsidR="00B20049" w:rsidRPr="00B20049" w:rsidRDefault="00B20049" w:rsidP="00B20049">
      <w:pPr>
        <w:pStyle w:val="Odsekzoznamu"/>
        <w:numPr>
          <w:ilvl w:val="0"/>
          <w:numId w:val="1"/>
        </w:numPr>
        <w:spacing w:after="0" w:line="240" w:lineRule="auto"/>
        <w:ind w:left="1027" w:hanging="567"/>
      </w:pPr>
      <w:proofErr w:type="spellStart"/>
      <w:r w:rsidRPr="00B20049">
        <w:t>Pipíšková</w:t>
      </w:r>
      <w:proofErr w:type="spellEnd"/>
      <w:r w:rsidRPr="00B20049">
        <w:t xml:space="preserve"> ulica </w:t>
      </w:r>
    </w:p>
    <w:p w14:paraId="48675DA3" w14:textId="77777777" w:rsidR="00B20049" w:rsidRPr="00B20049" w:rsidRDefault="00B20049" w:rsidP="00B20049">
      <w:pPr>
        <w:pStyle w:val="Odsekzoznamu"/>
        <w:numPr>
          <w:ilvl w:val="0"/>
          <w:numId w:val="1"/>
        </w:numPr>
        <w:spacing w:after="0" w:line="240" w:lineRule="auto"/>
        <w:ind w:left="1027" w:hanging="567"/>
      </w:pPr>
      <w:r w:rsidRPr="00B20049">
        <w:t>Pod Zámkom</w:t>
      </w:r>
    </w:p>
    <w:p w14:paraId="40802449" w14:textId="77777777" w:rsidR="00B20049" w:rsidRPr="00C60063" w:rsidRDefault="00B20049" w:rsidP="00B20049">
      <w:pPr>
        <w:pStyle w:val="Odsekzoznamu"/>
        <w:spacing w:after="0" w:line="240" w:lineRule="auto"/>
        <w:ind w:left="1027"/>
      </w:pPr>
    </w:p>
    <w:p w14:paraId="0EFCD7D8" w14:textId="77777777" w:rsidR="00B20049" w:rsidRPr="00C60063" w:rsidRDefault="00B20049" w:rsidP="00B20049">
      <w:pPr>
        <w:spacing w:after="0" w:line="240" w:lineRule="auto"/>
      </w:pPr>
      <w:r w:rsidRPr="00C60063">
        <w:rPr>
          <w:b/>
        </w:rPr>
        <w:t>C lokalita  19 – 25</w:t>
      </w:r>
    </w:p>
    <w:p w14:paraId="14F12C59" w14:textId="77777777" w:rsidR="00B20049" w:rsidRPr="00F33DBF" w:rsidRDefault="00B20049" w:rsidP="00B20049">
      <w:pPr>
        <w:pStyle w:val="Odsekzoznamu"/>
        <w:numPr>
          <w:ilvl w:val="0"/>
          <w:numId w:val="1"/>
        </w:numPr>
        <w:spacing w:after="0" w:line="240" w:lineRule="auto"/>
        <w:ind w:left="1027" w:hanging="567"/>
        <w:rPr>
          <w:rFonts w:cstheme="minorHAnsi"/>
        </w:rPr>
      </w:pPr>
      <w:r w:rsidRPr="00F33DBF">
        <w:rPr>
          <w:rFonts w:cstheme="minorHAnsi"/>
        </w:rPr>
        <w:t xml:space="preserve">Hlavná ulica  (pokračovanie) </w:t>
      </w:r>
    </w:p>
    <w:p w14:paraId="033F12A0" w14:textId="77777777" w:rsidR="00B20049" w:rsidRPr="00C60063" w:rsidRDefault="00B20049" w:rsidP="00B20049">
      <w:pPr>
        <w:pStyle w:val="Odsekzoznamu"/>
        <w:numPr>
          <w:ilvl w:val="0"/>
          <w:numId w:val="1"/>
        </w:numPr>
        <w:tabs>
          <w:tab w:val="left" w:pos="1169"/>
        </w:tabs>
        <w:spacing w:after="0" w:line="240" w:lineRule="auto"/>
        <w:ind w:left="1027" w:hanging="567"/>
        <w:rPr>
          <w:rFonts w:cstheme="minorHAnsi"/>
        </w:rPr>
      </w:pPr>
      <w:r w:rsidRPr="00C60063">
        <w:rPr>
          <w:rFonts w:cstheme="minorHAnsi"/>
        </w:rPr>
        <w:t xml:space="preserve">Podhájska </w:t>
      </w:r>
      <w:r w:rsidR="006768B0">
        <w:rPr>
          <w:rFonts w:cstheme="minorHAnsi"/>
        </w:rPr>
        <w:t>ulica</w:t>
      </w:r>
    </w:p>
    <w:p w14:paraId="25BA31C2" w14:textId="77777777" w:rsidR="00B20049" w:rsidRPr="00B20049" w:rsidRDefault="00B20049" w:rsidP="00B20049">
      <w:pPr>
        <w:pStyle w:val="Odsekzoznamu"/>
        <w:numPr>
          <w:ilvl w:val="0"/>
          <w:numId w:val="1"/>
        </w:numPr>
        <w:tabs>
          <w:tab w:val="left" w:pos="1169"/>
        </w:tabs>
        <w:spacing w:after="0" w:line="240" w:lineRule="auto"/>
        <w:ind w:left="1027" w:hanging="567"/>
        <w:rPr>
          <w:rFonts w:cstheme="minorHAnsi"/>
          <w:b/>
        </w:rPr>
      </w:pPr>
      <w:r w:rsidRPr="00B20049">
        <w:rPr>
          <w:rFonts w:cstheme="minorHAnsi"/>
        </w:rPr>
        <w:t xml:space="preserve">Lúčna ulica </w:t>
      </w:r>
    </w:p>
    <w:p w14:paraId="7313AAB4" w14:textId="77777777" w:rsidR="00B20049" w:rsidRPr="00B20049" w:rsidRDefault="00B20049" w:rsidP="00B20049">
      <w:pPr>
        <w:pStyle w:val="Odsekzoznamu"/>
        <w:numPr>
          <w:ilvl w:val="0"/>
          <w:numId w:val="1"/>
        </w:numPr>
        <w:tabs>
          <w:tab w:val="left" w:pos="1169"/>
        </w:tabs>
        <w:spacing w:after="0" w:line="240" w:lineRule="auto"/>
        <w:ind w:left="1027" w:hanging="567"/>
      </w:pPr>
      <w:r w:rsidRPr="00B20049">
        <w:rPr>
          <w:rFonts w:cstheme="minorHAnsi"/>
        </w:rPr>
        <w:t xml:space="preserve">Horná ulica </w:t>
      </w:r>
    </w:p>
    <w:p w14:paraId="5488BA51" w14:textId="77777777" w:rsidR="00B20049" w:rsidRPr="00F33DBF" w:rsidRDefault="00B20049" w:rsidP="00B20049">
      <w:pPr>
        <w:pStyle w:val="Odsekzoznamu"/>
        <w:numPr>
          <w:ilvl w:val="0"/>
          <w:numId w:val="1"/>
        </w:numPr>
        <w:tabs>
          <w:tab w:val="left" w:pos="1134"/>
        </w:tabs>
        <w:spacing w:after="0" w:line="240" w:lineRule="auto"/>
        <w:ind w:left="1027" w:hanging="567"/>
      </w:pPr>
      <w:r w:rsidRPr="00F33DBF">
        <w:rPr>
          <w:rFonts w:cstheme="minorHAnsi"/>
        </w:rPr>
        <w:t xml:space="preserve">Dolná ulica </w:t>
      </w:r>
    </w:p>
    <w:p w14:paraId="1C60AA3E" w14:textId="77777777" w:rsidR="00B20049" w:rsidRPr="00C60063" w:rsidRDefault="00B20049" w:rsidP="00B20049">
      <w:pPr>
        <w:pStyle w:val="Odsekzoznamu"/>
        <w:tabs>
          <w:tab w:val="left" w:pos="1169"/>
        </w:tabs>
        <w:spacing w:after="0" w:line="240" w:lineRule="auto"/>
        <w:ind w:left="1027"/>
      </w:pPr>
    </w:p>
    <w:p w14:paraId="436FC6D1" w14:textId="77777777" w:rsidR="00B20049" w:rsidRDefault="00B20049" w:rsidP="00B20049">
      <w:pPr>
        <w:spacing w:after="0" w:line="240" w:lineRule="auto"/>
      </w:pPr>
      <w:r w:rsidRPr="00C60063">
        <w:rPr>
          <w:b/>
        </w:rPr>
        <w:t xml:space="preserve">D lokalita  26 – </w:t>
      </w:r>
      <w:r>
        <w:rPr>
          <w:b/>
        </w:rPr>
        <w:t>35</w:t>
      </w:r>
    </w:p>
    <w:p w14:paraId="322B25E8" w14:textId="77777777" w:rsidR="00B20049" w:rsidRPr="00C60063" w:rsidRDefault="00D031D4" w:rsidP="00B20049">
      <w:pPr>
        <w:pStyle w:val="Odsekzoznamu"/>
        <w:numPr>
          <w:ilvl w:val="0"/>
          <w:numId w:val="1"/>
        </w:numPr>
        <w:spacing w:after="0" w:line="240" w:lineRule="auto"/>
      </w:pPr>
      <w:proofErr w:type="spellStart"/>
      <w:r>
        <w:t>Klčovanská</w:t>
      </w:r>
      <w:proofErr w:type="spellEnd"/>
      <w:r w:rsidR="00B20049" w:rsidRPr="00C60063">
        <w:t xml:space="preserve"> ulica</w:t>
      </w:r>
    </w:p>
    <w:p w14:paraId="3C59F0ED" w14:textId="77777777" w:rsidR="00B20049" w:rsidRPr="00B20049" w:rsidRDefault="00B20049" w:rsidP="00B20049">
      <w:pPr>
        <w:pStyle w:val="Odsekzoznamu"/>
        <w:numPr>
          <w:ilvl w:val="0"/>
          <w:numId w:val="1"/>
        </w:numPr>
        <w:spacing w:after="0" w:line="240" w:lineRule="auto"/>
      </w:pPr>
      <w:r w:rsidRPr="00B20049">
        <w:rPr>
          <w:rFonts w:cstheme="minorHAnsi"/>
        </w:rPr>
        <w:t>Slnečná ulica</w:t>
      </w:r>
    </w:p>
    <w:p w14:paraId="617C7E0D" w14:textId="77777777" w:rsidR="00B20049" w:rsidRPr="00C60063" w:rsidRDefault="00B20049" w:rsidP="00B20049">
      <w:pPr>
        <w:pStyle w:val="Odsekzoznamu"/>
        <w:numPr>
          <w:ilvl w:val="0"/>
          <w:numId w:val="1"/>
        </w:numPr>
        <w:spacing w:after="0" w:line="240" w:lineRule="auto"/>
      </w:pPr>
      <w:r w:rsidRPr="00C60063">
        <w:t xml:space="preserve">Skalná ulica </w:t>
      </w:r>
    </w:p>
    <w:p w14:paraId="7FFC9D46" w14:textId="77777777" w:rsidR="00B20049" w:rsidRPr="00C60063" w:rsidRDefault="00B20049" w:rsidP="00B20049">
      <w:pPr>
        <w:pStyle w:val="Odsekzoznamu"/>
        <w:numPr>
          <w:ilvl w:val="0"/>
          <w:numId w:val="1"/>
        </w:numPr>
        <w:spacing w:after="0" w:line="240" w:lineRule="auto"/>
      </w:pPr>
      <w:r w:rsidRPr="00C60063">
        <w:t xml:space="preserve">Hasičská ulica </w:t>
      </w:r>
    </w:p>
    <w:p w14:paraId="192A7D7E" w14:textId="77777777" w:rsidR="00B20049" w:rsidRPr="00C60063" w:rsidRDefault="00B20049" w:rsidP="00B20049">
      <w:pPr>
        <w:pStyle w:val="Odsekzoznamu"/>
        <w:numPr>
          <w:ilvl w:val="0"/>
          <w:numId w:val="1"/>
        </w:numPr>
        <w:spacing w:after="0" w:line="240" w:lineRule="auto"/>
      </w:pPr>
      <w:r w:rsidRPr="00C60063">
        <w:t xml:space="preserve">Družstevná ulica </w:t>
      </w:r>
    </w:p>
    <w:p w14:paraId="0E1D1661" w14:textId="77777777" w:rsidR="00B20049" w:rsidRPr="00C60063" w:rsidRDefault="00B20049" w:rsidP="00B20049">
      <w:pPr>
        <w:pStyle w:val="Odsekzoznamu"/>
        <w:numPr>
          <w:ilvl w:val="0"/>
          <w:numId w:val="1"/>
        </w:numPr>
        <w:spacing w:after="0" w:line="240" w:lineRule="auto"/>
      </w:pPr>
      <w:r w:rsidRPr="00C60063">
        <w:t xml:space="preserve">Saliby </w:t>
      </w:r>
    </w:p>
    <w:p w14:paraId="0CF04548" w14:textId="77777777" w:rsidR="00B20049" w:rsidRPr="00C60063" w:rsidRDefault="006768B0" w:rsidP="00B20049">
      <w:pPr>
        <w:pStyle w:val="Odsekzoznamu"/>
        <w:numPr>
          <w:ilvl w:val="0"/>
          <w:numId w:val="1"/>
        </w:numPr>
        <w:spacing w:after="0" w:line="240" w:lineRule="auto"/>
      </w:pPr>
      <w:r>
        <w:t>Pri letisku</w:t>
      </w:r>
    </w:p>
    <w:p w14:paraId="789E9DEA" w14:textId="77777777" w:rsidR="00B20049" w:rsidRDefault="00B20049" w:rsidP="00B20049">
      <w:pPr>
        <w:pStyle w:val="Odsekzoznamu"/>
        <w:numPr>
          <w:ilvl w:val="0"/>
          <w:numId w:val="1"/>
        </w:numPr>
        <w:spacing w:after="0" w:line="240" w:lineRule="auto"/>
      </w:pPr>
      <w:r w:rsidRPr="00C60063">
        <w:t xml:space="preserve">Sadová ulica </w:t>
      </w:r>
    </w:p>
    <w:p w14:paraId="781D1423" w14:textId="77777777" w:rsidR="00B20049" w:rsidRPr="00C60063" w:rsidRDefault="00B20049" w:rsidP="00B20049">
      <w:pPr>
        <w:pStyle w:val="Odsekzoznamu"/>
        <w:numPr>
          <w:ilvl w:val="0"/>
          <w:numId w:val="1"/>
        </w:numPr>
        <w:spacing w:after="0" w:line="240" w:lineRule="auto"/>
      </w:pPr>
      <w:r w:rsidRPr="00C60063">
        <w:t xml:space="preserve">Jabloňová ulica </w:t>
      </w:r>
    </w:p>
    <w:p w14:paraId="0E9A85EB" w14:textId="77777777" w:rsidR="00B20049" w:rsidRDefault="00B20049" w:rsidP="00753448">
      <w:pPr>
        <w:pStyle w:val="Odsekzoznamu"/>
        <w:numPr>
          <w:ilvl w:val="0"/>
          <w:numId w:val="1"/>
        </w:numPr>
        <w:spacing w:after="0" w:line="240" w:lineRule="auto"/>
      </w:pPr>
      <w:r w:rsidRPr="00C60063">
        <w:t xml:space="preserve">Čerešňová ulica </w:t>
      </w:r>
      <w:r>
        <w:t xml:space="preserve"> </w:t>
      </w:r>
    </w:p>
    <w:sectPr w:rsidR="00B20049" w:rsidSect="00821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4E5C"/>
    <w:multiLevelType w:val="hybridMultilevel"/>
    <w:tmpl w:val="B62C28B8"/>
    <w:lvl w:ilvl="0" w:tplc="0C42A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414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049"/>
    <w:rsid w:val="003D6FCD"/>
    <w:rsid w:val="006768B0"/>
    <w:rsid w:val="00753448"/>
    <w:rsid w:val="007D132A"/>
    <w:rsid w:val="00821362"/>
    <w:rsid w:val="00854BBD"/>
    <w:rsid w:val="00A14B05"/>
    <w:rsid w:val="00A31247"/>
    <w:rsid w:val="00AB636D"/>
    <w:rsid w:val="00AD0C57"/>
    <w:rsid w:val="00B20049"/>
    <w:rsid w:val="00B83B4D"/>
    <w:rsid w:val="00C9320F"/>
    <w:rsid w:val="00D031D4"/>
    <w:rsid w:val="00D67D2C"/>
    <w:rsid w:val="00EB68BA"/>
    <w:rsid w:val="00F7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5431"/>
  <w15:docId w15:val="{E1DC1BEE-ECF3-467B-8734-BADF4A47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13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20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Jurai Gonšor</dc:creator>
  <cp:lastModifiedBy>Renáata Srnková</cp:lastModifiedBy>
  <cp:revision>10</cp:revision>
  <dcterms:created xsi:type="dcterms:W3CDTF">2024-01-27T15:02:00Z</dcterms:created>
  <dcterms:modified xsi:type="dcterms:W3CDTF">2024-06-03T05:47:00Z</dcterms:modified>
</cp:coreProperties>
</file>