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46056" w14:textId="77777777" w:rsidR="00E74D06" w:rsidRDefault="00E74D06" w:rsidP="00E74D06">
      <w:pPr>
        <w:rPr>
          <w:rFonts w:ascii="Arial" w:hAnsi="Arial" w:cs="Arial"/>
          <w:color w:val="000000"/>
        </w:rPr>
      </w:pPr>
    </w:p>
    <w:p w14:paraId="77B09450" w14:textId="77777777" w:rsidR="00E74D06" w:rsidRPr="00076813" w:rsidRDefault="00E74D06" w:rsidP="00E74D06">
      <w:pPr>
        <w:rPr>
          <w:rFonts w:ascii="Arial" w:hAnsi="Arial" w:cs="Arial"/>
          <w:color w:val="000000"/>
        </w:rPr>
      </w:pPr>
    </w:p>
    <w:p w14:paraId="4C36AF6E" w14:textId="77777777" w:rsidR="00E74D06" w:rsidRPr="00076813" w:rsidRDefault="00E74D06" w:rsidP="00E74D06">
      <w:pPr>
        <w:jc w:val="center"/>
        <w:rPr>
          <w:rFonts w:ascii="Arial" w:hAnsi="Arial" w:cs="Arial"/>
          <w:color w:val="000000"/>
        </w:rPr>
      </w:pPr>
      <w:r w:rsidRPr="00076813">
        <w:rPr>
          <w:rFonts w:ascii="Arial" w:hAnsi="Arial" w:cs="Arial"/>
          <w:b/>
          <w:bCs/>
          <w:color w:val="000000"/>
        </w:rPr>
        <w:t>ZÁPISNICA</w:t>
      </w:r>
    </w:p>
    <w:p w14:paraId="68F4FE3A" w14:textId="77777777" w:rsidR="00E74D06" w:rsidRPr="00076813" w:rsidRDefault="00E74D06" w:rsidP="00E74D06">
      <w:pPr>
        <w:jc w:val="center"/>
        <w:rPr>
          <w:rFonts w:ascii="Arial" w:hAnsi="Arial" w:cs="Arial"/>
          <w:color w:val="000000"/>
        </w:rPr>
      </w:pPr>
      <w:r w:rsidRPr="00076813">
        <w:rPr>
          <w:rFonts w:ascii="Arial" w:hAnsi="Arial" w:cs="Arial"/>
          <w:b/>
          <w:bCs/>
          <w:color w:val="000000"/>
        </w:rPr>
        <w:t xml:space="preserve">z  riadneho zasadnutia obecného zastupiteľstva, ktoré sa konalo dňa </w:t>
      </w:r>
    </w:p>
    <w:p w14:paraId="19C9ED29" w14:textId="7B99144F" w:rsidR="00E74D06" w:rsidRPr="00076813" w:rsidRDefault="00E74D06" w:rsidP="00E74D06">
      <w:pPr>
        <w:jc w:val="center"/>
        <w:rPr>
          <w:rFonts w:ascii="Arial" w:hAnsi="Arial" w:cs="Arial"/>
          <w:color w:val="000000"/>
        </w:rPr>
      </w:pPr>
      <w:r w:rsidRPr="00076813">
        <w:rPr>
          <w:rFonts w:ascii="Arial" w:hAnsi="Arial" w:cs="Arial"/>
          <w:b/>
          <w:bCs/>
          <w:color w:val="000000"/>
        </w:rPr>
        <w:t xml:space="preserve">24.02. 2022 na  </w:t>
      </w:r>
      <w:proofErr w:type="spellStart"/>
      <w:r w:rsidRPr="00076813">
        <w:rPr>
          <w:rFonts w:ascii="Arial" w:hAnsi="Arial" w:cs="Arial"/>
          <w:b/>
          <w:bCs/>
          <w:color w:val="000000"/>
        </w:rPr>
        <w:t>Ocú</w:t>
      </w:r>
      <w:proofErr w:type="spellEnd"/>
      <w:r w:rsidRPr="00076813">
        <w:rPr>
          <w:rFonts w:ascii="Arial" w:hAnsi="Arial" w:cs="Arial"/>
          <w:b/>
          <w:bCs/>
          <w:color w:val="000000"/>
        </w:rPr>
        <w:t xml:space="preserve"> Boleráz</w:t>
      </w:r>
    </w:p>
    <w:p w14:paraId="729BFB8F" w14:textId="77777777" w:rsidR="00E74D06" w:rsidRPr="00076813" w:rsidRDefault="00E74D06" w:rsidP="00E74D06">
      <w:pPr>
        <w:jc w:val="center"/>
        <w:rPr>
          <w:rFonts w:ascii="Arial" w:hAnsi="Arial" w:cs="Arial"/>
          <w:b/>
          <w:bCs/>
          <w:color w:val="000000"/>
          <w:u w:val="single"/>
        </w:rPr>
      </w:pPr>
    </w:p>
    <w:p w14:paraId="650E8998" w14:textId="77777777" w:rsidR="00E74D06" w:rsidRPr="00076813" w:rsidRDefault="00E74D06" w:rsidP="00E74D06">
      <w:pPr>
        <w:pStyle w:val="Nadpis21"/>
        <w:rPr>
          <w:rFonts w:ascii="Arial" w:hAnsi="Arial" w:cs="Arial"/>
          <w:color w:val="000000" w:themeColor="text1"/>
          <w:sz w:val="20"/>
          <w:szCs w:val="20"/>
        </w:rPr>
      </w:pPr>
      <w:r w:rsidRPr="00076813">
        <w:rPr>
          <w:rFonts w:ascii="Arial" w:hAnsi="Arial" w:cs="Arial"/>
          <w:color w:val="000000" w:themeColor="text1"/>
          <w:sz w:val="20"/>
          <w:szCs w:val="20"/>
        </w:rPr>
        <w:t>Počet poslancov obecného zastupiteľstva:        9</w:t>
      </w:r>
    </w:p>
    <w:p w14:paraId="79C174BE" w14:textId="024F7A9C" w:rsidR="00E74D06" w:rsidRPr="00076813" w:rsidRDefault="00E74D06" w:rsidP="00E74D06">
      <w:pPr>
        <w:rPr>
          <w:rFonts w:ascii="Arial" w:hAnsi="Arial" w:cs="Arial"/>
          <w:color w:val="000000" w:themeColor="text1"/>
        </w:rPr>
      </w:pPr>
      <w:r w:rsidRPr="00076813">
        <w:rPr>
          <w:rFonts w:ascii="Arial" w:hAnsi="Arial" w:cs="Arial"/>
          <w:color w:val="000000" w:themeColor="text1"/>
        </w:rPr>
        <w:t xml:space="preserve">Počet prítomných poslancov:                             </w:t>
      </w:r>
      <w:r w:rsidR="00345C07" w:rsidRPr="00076813">
        <w:rPr>
          <w:rFonts w:ascii="Arial" w:hAnsi="Arial" w:cs="Arial"/>
          <w:color w:val="000000" w:themeColor="text1"/>
        </w:rPr>
        <w:t>8</w:t>
      </w:r>
    </w:p>
    <w:p w14:paraId="0DA885C7" w14:textId="591D8C80" w:rsidR="00E74D06" w:rsidRPr="00076813" w:rsidRDefault="00E74D06" w:rsidP="00E74D06">
      <w:pPr>
        <w:rPr>
          <w:rFonts w:ascii="Arial" w:hAnsi="Arial" w:cs="Arial"/>
          <w:color w:val="000000" w:themeColor="text1"/>
        </w:rPr>
      </w:pPr>
      <w:r w:rsidRPr="00076813">
        <w:rPr>
          <w:rFonts w:ascii="Arial" w:hAnsi="Arial" w:cs="Arial"/>
          <w:bCs/>
          <w:color w:val="000000" w:themeColor="text1"/>
        </w:rPr>
        <w:t>JUDr. Jana  Ostatníková,</w:t>
      </w:r>
      <w:r w:rsidRPr="00076813">
        <w:rPr>
          <w:rFonts w:ascii="Arial" w:hAnsi="Arial" w:cs="Arial"/>
          <w:color w:val="000000" w:themeColor="text1"/>
        </w:rPr>
        <w:t xml:space="preserve"> Miloslav Izrael, Miroslav Kováč, Jaroslav Vyskoč , Mgr. Gabriela </w:t>
      </w:r>
      <w:proofErr w:type="spellStart"/>
      <w:r w:rsidRPr="00076813">
        <w:rPr>
          <w:rFonts w:ascii="Arial" w:hAnsi="Arial" w:cs="Arial"/>
          <w:color w:val="000000" w:themeColor="text1"/>
        </w:rPr>
        <w:t>Miklošovičová</w:t>
      </w:r>
      <w:proofErr w:type="spellEnd"/>
      <w:r w:rsidRPr="00076813">
        <w:rPr>
          <w:rFonts w:ascii="Arial" w:hAnsi="Arial" w:cs="Arial"/>
          <w:color w:val="000000" w:themeColor="text1"/>
        </w:rPr>
        <w:t xml:space="preserve">, Mgr. Juraj Gonšor, Ing. Alojz Belica, Mgr. Zuzana </w:t>
      </w:r>
      <w:proofErr w:type="spellStart"/>
      <w:r w:rsidRPr="00076813">
        <w:rPr>
          <w:rFonts w:ascii="Arial" w:hAnsi="Arial" w:cs="Arial"/>
          <w:color w:val="000000" w:themeColor="text1"/>
        </w:rPr>
        <w:t>Mackovčínová</w:t>
      </w:r>
      <w:proofErr w:type="spellEnd"/>
      <w:r w:rsidRPr="00076813">
        <w:rPr>
          <w:rFonts w:ascii="Arial" w:hAnsi="Arial" w:cs="Arial"/>
          <w:color w:val="000000" w:themeColor="text1"/>
        </w:rPr>
        <w:t xml:space="preserve">, MBA </w:t>
      </w:r>
    </w:p>
    <w:p w14:paraId="43ACF430" w14:textId="57B7FC62" w:rsidR="00345C07" w:rsidRPr="00076813" w:rsidRDefault="00345C07" w:rsidP="00E74D06">
      <w:pPr>
        <w:rPr>
          <w:rFonts w:ascii="Arial" w:hAnsi="Arial" w:cs="Arial"/>
          <w:color w:val="000000" w:themeColor="text1"/>
        </w:rPr>
      </w:pPr>
      <w:r w:rsidRPr="00076813">
        <w:rPr>
          <w:rFonts w:ascii="Arial" w:hAnsi="Arial" w:cs="Arial"/>
          <w:color w:val="000000" w:themeColor="text1"/>
        </w:rPr>
        <w:t>Ospravedlnení:  Ing. Jozef Franek</w:t>
      </w:r>
    </w:p>
    <w:p w14:paraId="1520D460" w14:textId="59343A49" w:rsidR="00E74D06" w:rsidRPr="00076813" w:rsidRDefault="00345C07" w:rsidP="00E74D06">
      <w:pPr>
        <w:rPr>
          <w:rFonts w:ascii="Arial" w:hAnsi="Arial" w:cs="Arial"/>
          <w:color w:val="000000" w:themeColor="text1"/>
        </w:rPr>
      </w:pPr>
      <w:r w:rsidRPr="00076813">
        <w:rPr>
          <w:rFonts w:ascii="Arial" w:hAnsi="Arial" w:cs="Arial"/>
          <w:color w:val="000000" w:themeColor="text1"/>
        </w:rPr>
        <w:t xml:space="preserve"> Kontrolórka obce </w:t>
      </w:r>
      <w:r w:rsidR="00E74D06" w:rsidRPr="00076813">
        <w:rPr>
          <w:rFonts w:ascii="Arial" w:hAnsi="Arial" w:cs="Arial"/>
          <w:color w:val="000000" w:themeColor="text1"/>
        </w:rPr>
        <w:t xml:space="preserve"> PhDr. Zlatica Opáleková</w:t>
      </w:r>
    </w:p>
    <w:p w14:paraId="27801961" w14:textId="77777777" w:rsidR="00E74D06" w:rsidRPr="00076813" w:rsidRDefault="00E74D06" w:rsidP="00E74D06">
      <w:pPr>
        <w:ind w:left="4425" w:firstLine="45"/>
        <w:rPr>
          <w:rFonts w:ascii="Arial" w:hAnsi="Arial" w:cs="Arial"/>
          <w:color w:val="000000" w:themeColor="text1"/>
        </w:rPr>
      </w:pPr>
    </w:p>
    <w:p w14:paraId="785A620C" w14:textId="77777777" w:rsidR="00E74D06" w:rsidRPr="00076813" w:rsidRDefault="00E74D06" w:rsidP="00E74D06">
      <w:pPr>
        <w:ind w:left="3540" w:hanging="3540"/>
        <w:jc w:val="both"/>
        <w:rPr>
          <w:rFonts w:ascii="Arial" w:hAnsi="Arial" w:cs="Arial"/>
          <w:color w:val="000000" w:themeColor="text1"/>
        </w:rPr>
      </w:pPr>
      <w:r w:rsidRPr="00076813">
        <w:rPr>
          <w:rFonts w:ascii="Arial" w:hAnsi="Arial" w:cs="Arial"/>
          <w:color w:val="000000" w:themeColor="text1"/>
        </w:rPr>
        <w:t xml:space="preserve">Obecné zastupiteľstvo je uznášania schopné. </w:t>
      </w:r>
    </w:p>
    <w:p w14:paraId="3E704EF6" w14:textId="77777777" w:rsidR="00E74D06" w:rsidRPr="00076813" w:rsidRDefault="00E74D06" w:rsidP="00E74D06">
      <w:pPr>
        <w:jc w:val="both"/>
        <w:rPr>
          <w:rFonts w:ascii="Arial" w:hAnsi="Arial" w:cs="Arial"/>
          <w:color w:val="000000"/>
        </w:rPr>
      </w:pPr>
      <w:r w:rsidRPr="00076813">
        <w:rPr>
          <w:rFonts w:ascii="Arial" w:hAnsi="Arial" w:cs="Arial"/>
          <w:bCs/>
          <w:color w:val="000000" w:themeColor="text1"/>
        </w:rPr>
        <w:t>Zasadnutie obecného zastupiteľstva otvoril starosta obce. Privítal prítomných poslancov, poslankyne, občanov obce.</w:t>
      </w:r>
    </w:p>
    <w:p w14:paraId="7591FCB8" w14:textId="77777777" w:rsidR="00E74D06" w:rsidRPr="00076813" w:rsidRDefault="00E74D06" w:rsidP="00E74D06">
      <w:pPr>
        <w:jc w:val="both"/>
        <w:rPr>
          <w:rFonts w:ascii="Arial" w:hAnsi="Arial" w:cs="Arial"/>
          <w:bCs/>
          <w:color w:val="000000" w:themeColor="text1"/>
        </w:rPr>
      </w:pPr>
    </w:p>
    <w:p w14:paraId="18490CB2" w14:textId="4BD0207D" w:rsidR="00E74D06" w:rsidRPr="00076813" w:rsidRDefault="00E74D06" w:rsidP="00B91CC4">
      <w:pPr>
        <w:jc w:val="both"/>
        <w:rPr>
          <w:rFonts w:ascii="Arial" w:hAnsi="Arial" w:cs="Arial"/>
          <w:color w:val="000000" w:themeColor="text1"/>
        </w:rPr>
      </w:pPr>
      <w:r w:rsidRPr="00076813">
        <w:rPr>
          <w:rFonts w:ascii="Arial" w:hAnsi="Arial" w:cs="Arial"/>
          <w:bCs/>
          <w:color w:val="000000" w:themeColor="text1"/>
        </w:rPr>
        <w:t>Starosta oboznámil prítomných poslancov  s  navrhovaným programom</w:t>
      </w:r>
      <w:r w:rsidR="00B91CC4" w:rsidRPr="00076813">
        <w:rPr>
          <w:rFonts w:ascii="Arial" w:hAnsi="Arial" w:cs="Arial"/>
          <w:bCs/>
          <w:color w:val="000000" w:themeColor="text1"/>
        </w:rPr>
        <w:t xml:space="preserve">. </w:t>
      </w:r>
      <w:r w:rsidRPr="00076813">
        <w:rPr>
          <w:rFonts w:ascii="Arial" w:hAnsi="Arial" w:cs="Arial"/>
          <w:bCs/>
          <w:color w:val="000000" w:themeColor="text1"/>
        </w:rPr>
        <w:t>Prítomní poslanci program rokovania OZ jednohlasne  schválili p</w:t>
      </w:r>
      <w:r w:rsidRPr="00076813">
        <w:rPr>
          <w:rFonts w:ascii="Arial" w:hAnsi="Arial" w:cs="Arial"/>
          <w:b/>
          <w:bCs/>
          <w:color w:val="000000" w:themeColor="text1"/>
        </w:rPr>
        <w:t>rijatím uznesenia č.</w:t>
      </w:r>
      <w:r w:rsidR="00B91CC4" w:rsidRPr="00076813">
        <w:rPr>
          <w:rFonts w:ascii="Arial" w:hAnsi="Arial" w:cs="Arial"/>
          <w:b/>
          <w:bCs/>
          <w:color w:val="000000" w:themeColor="text1"/>
        </w:rPr>
        <w:t xml:space="preserve"> 23</w:t>
      </w:r>
      <w:r w:rsidRPr="00076813">
        <w:rPr>
          <w:rFonts w:ascii="Arial" w:hAnsi="Arial" w:cs="Arial"/>
          <w:b/>
          <w:bCs/>
          <w:color w:val="000000" w:themeColor="text1"/>
        </w:rPr>
        <w:t xml:space="preserve">/2022.  </w:t>
      </w:r>
      <w:r w:rsidRPr="00076813">
        <w:rPr>
          <w:rFonts w:ascii="Arial" w:hAnsi="Arial" w:cs="Arial"/>
          <w:color w:val="000000" w:themeColor="text1"/>
        </w:rPr>
        <w:t>Riad</w:t>
      </w:r>
      <w:r w:rsidRPr="00076813">
        <w:rPr>
          <w:rFonts w:ascii="Arial" w:hAnsi="Arial" w:cs="Arial"/>
          <w:bCs/>
          <w:color w:val="000000" w:themeColor="text1"/>
        </w:rPr>
        <w:t>ne z</w:t>
      </w:r>
      <w:r w:rsidRPr="00076813">
        <w:rPr>
          <w:rFonts w:ascii="Arial" w:hAnsi="Arial" w:cs="Arial"/>
          <w:color w:val="000000" w:themeColor="text1"/>
        </w:rPr>
        <w:t>asadnutie obecného zastupiteľstva  viedol starosta obce podľa  nasledovného   programu :</w:t>
      </w:r>
    </w:p>
    <w:p w14:paraId="4578B8D8" w14:textId="77777777" w:rsidR="00E74D06" w:rsidRPr="00076813" w:rsidRDefault="00E74D06" w:rsidP="00E74D06">
      <w:pPr>
        <w:jc w:val="both"/>
        <w:rPr>
          <w:rFonts w:ascii="Arial" w:hAnsi="Arial" w:cs="Arial"/>
          <w:color w:val="000000" w:themeColor="text1"/>
        </w:rPr>
      </w:pPr>
    </w:p>
    <w:p w14:paraId="43580871" w14:textId="77777777" w:rsidR="00E74D06" w:rsidRPr="00076813" w:rsidRDefault="00E74D06" w:rsidP="00E74D06">
      <w:pPr>
        <w:pStyle w:val="Standard"/>
        <w:rPr>
          <w:rFonts w:ascii="Arial" w:hAnsi="Arial" w:cs="Arial"/>
          <w:b/>
          <w:color w:val="000000" w:themeColor="text1"/>
        </w:rPr>
      </w:pPr>
    </w:p>
    <w:p w14:paraId="2348A5F4" w14:textId="77777777" w:rsidR="00E74D06" w:rsidRPr="00076813" w:rsidRDefault="00E74D06" w:rsidP="00E74D06">
      <w:pPr>
        <w:pStyle w:val="Standard"/>
        <w:rPr>
          <w:rFonts w:ascii="Arial" w:hAnsi="Arial" w:cs="Arial"/>
          <w:b/>
          <w:color w:val="000000" w:themeColor="text1"/>
        </w:rPr>
      </w:pPr>
      <w:r w:rsidRPr="00076813">
        <w:rPr>
          <w:rFonts w:ascii="Arial" w:hAnsi="Arial" w:cs="Arial"/>
          <w:b/>
          <w:color w:val="000000" w:themeColor="text1"/>
        </w:rPr>
        <w:t>PROGRAM:</w:t>
      </w:r>
    </w:p>
    <w:p w14:paraId="35133F62" w14:textId="77777777" w:rsidR="00E74D06" w:rsidRPr="00076813" w:rsidRDefault="00E74D06" w:rsidP="00E74D06">
      <w:pPr>
        <w:pStyle w:val="Standard"/>
        <w:rPr>
          <w:rFonts w:ascii="Arial" w:hAnsi="Arial" w:cs="Arial"/>
          <w:color w:val="000000" w:themeColor="text1"/>
        </w:rPr>
      </w:pPr>
      <w:bookmarkStart w:id="0" w:name="_Hlk5131024291"/>
      <w:bookmarkEnd w:id="0"/>
    </w:p>
    <w:p w14:paraId="1F0AF49E" w14:textId="77777777" w:rsidR="00391293" w:rsidRPr="00076813" w:rsidRDefault="00391293" w:rsidP="00391293">
      <w:pPr>
        <w:pStyle w:val="Odsekzoznamu"/>
        <w:numPr>
          <w:ilvl w:val="0"/>
          <w:numId w:val="1"/>
        </w:numPr>
        <w:spacing w:line="254" w:lineRule="auto"/>
        <w:rPr>
          <w:rFonts w:ascii="Arial" w:hAnsi="Arial" w:cs="Arial"/>
          <w:sz w:val="20"/>
          <w:szCs w:val="20"/>
        </w:rPr>
      </w:pPr>
      <w:r w:rsidRPr="00076813">
        <w:rPr>
          <w:rFonts w:ascii="Arial" w:hAnsi="Arial" w:cs="Arial"/>
          <w:sz w:val="20"/>
          <w:szCs w:val="20"/>
        </w:rPr>
        <w:t>Zahájenie , určenie overovateľov</w:t>
      </w:r>
    </w:p>
    <w:p w14:paraId="02571357" w14:textId="77777777" w:rsidR="00391293" w:rsidRPr="00076813" w:rsidRDefault="00391293" w:rsidP="00391293">
      <w:pPr>
        <w:pStyle w:val="Odsekzoznamu"/>
        <w:numPr>
          <w:ilvl w:val="0"/>
          <w:numId w:val="1"/>
        </w:numPr>
        <w:spacing w:line="254" w:lineRule="auto"/>
        <w:rPr>
          <w:rFonts w:ascii="Arial" w:hAnsi="Arial" w:cs="Arial"/>
          <w:sz w:val="20"/>
          <w:szCs w:val="20"/>
        </w:rPr>
      </w:pPr>
      <w:r w:rsidRPr="00076813">
        <w:rPr>
          <w:rFonts w:ascii="Arial" w:hAnsi="Arial" w:cs="Arial"/>
          <w:sz w:val="20"/>
          <w:szCs w:val="20"/>
        </w:rPr>
        <w:t>Kontrola uznesení zo dňa  27.1.2022</w:t>
      </w:r>
    </w:p>
    <w:p w14:paraId="618D9E16" w14:textId="77777777" w:rsidR="00391293" w:rsidRPr="00076813" w:rsidRDefault="00391293" w:rsidP="00391293">
      <w:pPr>
        <w:pStyle w:val="Odsekzoznamu"/>
        <w:numPr>
          <w:ilvl w:val="0"/>
          <w:numId w:val="1"/>
        </w:numPr>
        <w:spacing w:line="254" w:lineRule="auto"/>
        <w:rPr>
          <w:rFonts w:ascii="Arial" w:hAnsi="Arial" w:cs="Arial"/>
          <w:sz w:val="20"/>
          <w:szCs w:val="20"/>
        </w:rPr>
      </w:pPr>
      <w:r w:rsidRPr="00076813">
        <w:rPr>
          <w:rFonts w:ascii="Arial" w:hAnsi="Arial" w:cs="Arial"/>
          <w:sz w:val="20"/>
          <w:szCs w:val="20"/>
        </w:rPr>
        <w:t xml:space="preserve">Zámenná zmluva medzi Obcou Boleráz a spoločnosťou </w:t>
      </w:r>
      <w:proofErr w:type="spellStart"/>
      <w:r w:rsidRPr="00076813">
        <w:rPr>
          <w:rFonts w:ascii="Arial" w:hAnsi="Arial" w:cs="Arial"/>
          <w:sz w:val="20"/>
          <w:szCs w:val="20"/>
        </w:rPr>
        <w:t>Tate</w:t>
      </w:r>
      <w:proofErr w:type="spellEnd"/>
      <w:r w:rsidRPr="00076813">
        <w:rPr>
          <w:rFonts w:ascii="Arial" w:hAnsi="Arial" w:cs="Arial"/>
          <w:sz w:val="20"/>
          <w:szCs w:val="20"/>
        </w:rPr>
        <w:t xml:space="preserve"> &amp; </w:t>
      </w:r>
      <w:proofErr w:type="spellStart"/>
      <w:r w:rsidRPr="00076813">
        <w:rPr>
          <w:rFonts w:ascii="Arial" w:hAnsi="Arial" w:cs="Arial"/>
          <w:sz w:val="20"/>
          <w:szCs w:val="20"/>
        </w:rPr>
        <w:t>Lyle</w:t>
      </w:r>
      <w:proofErr w:type="spellEnd"/>
      <w:r w:rsidRPr="00076813">
        <w:rPr>
          <w:rFonts w:ascii="Arial" w:hAnsi="Arial" w:cs="Arial"/>
          <w:sz w:val="20"/>
          <w:szCs w:val="20"/>
        </w:rPr>
        <w:t xml:space="preserve"> </w:t>
      </w:r>
    </w:p>
    <w:p w14:paraId="10F695A7" w14:textId="77777777" w:rsidR="00391293" w:rsidRPr="00076813" w:rsidRDefault="00391293" w:rsidP="00391293">
      <w:pPr>
        <w:pStyle w:val="Odsekzoznamu"/>
        <w:numPr>
          <w:ilvl w:val="0"/>
          <w:numId w:val="1"/>
        </w:numPr>
        <w:spacing w:line="254" w:lineRule="auto"/>
        <w:rPr>
          <w:rFonts w:ascii="Arial" w:hAnsi="Arial" w:cs="Arial"/>
          <w:sz w:val="20"/>
          <w:szCs w:val="20"/>
          <w:lang w:eastAsia="cs-CZ"/>
        </w:rPr>
      </w:pPr>
      <w:r w:rsidRPr="00076813">
        <w:rPr>
          <w:rFonts w:ascii="Arial" w:hAnsi="Arial" w:cs="Arial"/>
          <w:sz w:val="20"/>
          <w:szCs w:val="20"/>
        </w:rPr>
        <w:t>Zmluva o zriadení vecného bremena  medzi Železnice SR  a Obcou Boleráz</w:t>
      </w:r>
    </w:p>
    <w:p w14:paraId="5ED7E21C" w14:textId="77777777" w:rsidR="00391293" w:rsidRPr="00076813" w:rsidRDefault="00391293" w:rsidP="00391293">
      <w:pPr>
        <w:pStyle w:val="Odsekzoznamu"/>
        <w:numPr>
          <w:ilvl w:val="0"/>
          <w:numId w:val="1"/>
        </w:numPr>
        <w:spacing w:line="254" w:lineRule="auto"/>
        <w:rPr>
          <w:rFonts w:ascii="Arial" w:hAnsi="Arial" w:cs="Arial"/>
          <w:sz w:val="20"/>
          <w:szCs w:val="20"/>
          <w:lang w:eastAsia="cs-CZ"/>
        </w:rPr>
      </w:pPr>
      <w:proofErr w:type="spellStart"/>
      <w:r w:rsidRPr="00076813">
        <w:rPr>
          <w:rFonts w:ascii="Arial" w:hAnsi="Arial" w:cs="Arial"/>
          <w:sz w:val="20"/>
          <w:szCs w:val="20"/>
        </w:rPr>
        <w:t>Workprofi</w:t>
      </w:r>
      <w:proofErr w:type="spellEnd"/>
      <w:r w:rsidRPr="00076813">
        <w:rPr>
          <w:rFonts w:ascii="Arial" w:hAnsi="Arial" w:cs="Arial"/>
          <w:sz w:val="20"/>
          <w:szCs w:val="20"/>
        </w:rPr>
        <w:t xml:space="preserve"> </w:t>
      </w:r>
      <w:proofErr w:type="spellStart"/>
      <w:r w:rsidRPr="00076813">
        <w:rPr>
          <w:rFonts w:ascii="Arial" w:hAnsi="Arial" w:cs="Arial"/>
          <w:sz w:val="20"/>
          <w:szCs w:val="20"/>
        </w:rPr>
        <w:t>GmbH</w:t>
      </w:r>
      <w:proofErr w:type="spellEnd"/>
      <w:r w:rsidRPr="00076813">
        <w:rPr>
          <w:rFonts w:ascii="Arial" w:hAnsi="Arial" w:cs="Arial"/>
          <w:sz w:val="20"/>
          <w:szCs w:val="20"/>
        </w:rPr>
        <w:t xml:space="preserve"> – Žiadosť o stanovisko k projektovej dokumentácii </w:t>
      </w:r>
    </w:p>
    <w:p w14:paraId="1B0A4017" w14:textId="77777777" w:rsidR="00391293" w:rsidRPr="00076813" w:rsidRDefault="00391293" w:rsidP="00391293">
      <w:pPr>
        <w:pStyle w:val="Odsekzoznamu"/>
        <w:numPr>
          <w:ilvl w:val="0"/>
          <w:numId w:val="1"/>
        </w:numPr>
        <w:spacing w:line="254" w:lineRule="auto"/>
        <w:rPr>
          <w:rFonts w:ascii="Arial" w:hAnsi="Arial" w:cs="Arial"/>
          <w:sz w:val="20"/>
          <w:szCs w:val="20"/>
          <w:lang w:eastAsia="cs-CZ"/>
        </w:rPr>
      </w:pPr>
      <w:r w:rsidRPr="00076813">
        <w:rPr>
          <w:rFonts w:ascii="Arial" w:hAnsi="Arial" w:cs="Arial"/>
          <w:sz w:val="20"/>
          <w:szCs w:val="20"/>
          <w:lang w:eastAsia="cs-CZ"/>
        </w:rPr>
        <w:t>Rôzne</w:t>
      </w:r>
    </w:p>
    <w:p w14:paraId="734965C1" w14:textId="77777777" w:rsidR="00391293" w:rsidRPr="00076813" w:rsidRDefault="00391293" w:rsidP="00391293">
      <w:pPr>
        <w:pStyle w:val="Odsekzoznamu"/>
        <w:ind w:left="585"/>
        <w:rPr>
          <w:rFonts w:ascii="Arial" w:hAnsi="Arial" w:cs="Arial"/>
          <w:sz w:val="20"/>
          <w:szCs w:val="20"/>
          <w:lang w:eastAsia="cs-CZ"/>
        </w:rPr>
      </w:pPr>
      <w:r w:rsidRPr="00076813">
        <w:rPr>
          <w:rFonts w:ascii="Arial" w:hAnsi="Arial" w:cs="Arial"/>
          <w:sz w:val="20"/>
          <w:szCs w:val="20"/>
          <w:lang w:eastAsia="cs-CZ"/>
        </w:rPr>
        <w:t>Obyvatelia lokality Pod družstvom Klčovany – Žiadosť o výstavbu cesty</w:t>
      </w:r>
    </w:p>
    <w:p w14:paraId="61D18E2E" w14:textId="77777777" w:rsidR="00391293" w:rsidRPr="00076813" w:rsidRDefault="00391293" w:rsidP="00391293">
      <w:pPr>
        <w:pStyle w:val="Odsekzoznamu"/>
        <w:ind w:left="585"/>
        <w:rPr>
          <w:rFonts w:ascii="Arial" w:hAnsi="Arial" w:cs="Arial"/>
          <w:sz w:val="20"/>
          <w:szCs w:val="20"/>
          <w:lang w:eastAsia="cs-CZ"/>
        </w:rPr>
      </w:pPr>
      <w:r w:rsidRPr="00076813">
        <w:rPr>
          <w:rFonts w:ascii="Arial" w:hAnsi="Arial" w:cs="Arial"/>
          <w:sz w:val="20"/>
          <w:szCs w:val="20"/>
          <w:lang w:eastAsia="cs-CZ"/>
        </w:rPr>
        <w:t xml:space="preserve">Mária </w:t>
      </w:r>
      <w:proofErr w:type="spellStart"/>
      <w:r w:rsidRPr="00076813">
        <w:rPr>
          <w:rFonts w:ascii="Arial" w:hAnsi="Arial" w:cs="Arial"/>
          <w:sz w:val="20"/>
          <w:szCs w:val="20"/>
          <w:lang w:eastAsia="cs-CZ"/>
        </w:rPr>
        <w:t>Šteigerová</w:t>
      </w:r>
      <w:proofErr w:type="spellEnd"/>
      <w:r w:rsidRPr="00076813">
        <w:rPr>
          <w:rFonts w:ascii="Arial" w:hAnsi="Arial" w:cs="Arial"/>
          <w:sz w:val="20"/>
          <w:szCs w:val="20"/>
          <w:lang w:eastAsia="cs-CZ"/>
        </w:rPr>
        <w:t xml:space="preserve"> – Žiadosť o odkúpenie starého koryta potoka</w:t>
      </w:r>
    </w:p>
    <w:p w14:paraId="3F48584C" w14:textId="77777777" w:rsidR="00391293" w:rsidRPr="00076813" w:rsidRDefault="00391293" w:rsidP="00391293">
      <w:pPr>
        <w:pStyle w:val="Odsekzoznamu"/>
        <w:ind w:left="585"/>
        <w:rPr>
          <w:rFonts w:ascii="Arial" w:hAnsi="Arial" w:cs="Arial"/>
          <w:sz w:val="20"/>
          <w:szCs w:val="20"/>
          <w:lang w:eastAsia="cs-CZ"/>
        </w:rPr>
      </w:pPr>
      <w:r w:rsidRPr="00076813">
        <w:rPr>
          <w:rFonts w:ascii="Arial" w:hAnsi="Arial" w:cs="Arial"/>
          <w:sz w:val="20"/>
          <w:szCs w:val="20"/>
          <w:lang w:eastAsia="cs-CZ"/>
        </w:rPr>
        <w:t>Ing. Alojz Belica a spoluvlastníci - Žiadosť o odkúpenie starého koryta potoka</w:t>
      </w:r>
    </w:p>
    <w:p w14:paraId="5570306D" w14:textId="77777777" w:rsidR="00391293" w:rsidRPr="00076813" w:rsidRDefault="00391293" w:rsidP="00391293">
      <w:pPr>
        <w:pStyle w:val="Odsekzoznamu"/>
        <w:ind w:left="585"/>
        <w:rPr>
          <w:rFonts w:ascii="Arial" w:hAnsi="Arial" w:cs="Arial"/>
          <w:sz w:val="20"/>
          <w:szCs w:val="20"/>
          <w:lang w:eastAsia="cs-CZ"/>
        </w:rPr>
      </w:pPr>
      <w:r w:rsidRPr="00076813">
        <w:rPr>
          <w:rFonts w:ascii="Arial" w:hAnsi="Arial" w:cs="Arial"/>
          <w:sz w:val="20"/>
          <w:szCs w:val="20"/>
          <w:lang w:eastAsia="cs-CZ"/>
        </w:rPr>
        <w:t xml:space="preserve">Alan </w:t>
      </w:r>
      <w:proofErr w:type="spellStart"/>
      <w:r w:rsidRPr="00076813">
        <w:rPr>
          <w:rFonts w:ascii="Arial" w:hAnsi="Arial" w:cs="Arial"/>
          <w:sz w:val="20"/>
          <w:szCs w:val="20"/>
          <w:lang w:eastAsia="cs-CZ"/>
        </w:rPr>
        <w:t>Lanák</w:t>
      </w:r>
      <w:proofErr w:type="spellEnd"/>
      <w:r w:rsidRPr="00076813">
        <w:rPr>
          <w:rFonts w:ascii="Arial" w:hAnsi="Arial" w:cs="Arial"/>
          <w:sz w:val="20"/>
          <w:szCs w:val="20"/>
          <w:lang w:eastAsia="cs-CZ"/>
        </w:rPr>
        <w:t xml:space="preserve">  a spoluvlastníci- Žiadosť o odkúpenie starého koryta potoka</w:t>
      </w:r>
    </w:p>
    <w:p w14:paraId="4BFEB71D" w14:textId="77777777" w:rsidR="00391293" w:rsidRPr="00076813" w:rsidRDefault="00391293" w:rsidP="00391293">
      <w:pPr>
        <w:pStyle w:val="Odsekzoznamu"/>
        <w:ind w:left="585"/>
        <w:rPr>
          <w:rFonts w:ascii="Arial" w:hAnsi="Arial" w:cs="Arial"/>
          <w:sz w:val="20"/>
          <w:szCs w:val="20"/>
          <w:lang w:eastAsia="cs-CZ"/>
        </w:rPr>
      </w:pPr>
      <w:r w:rsidRPr="00076813">
        <w:rPr>
          <w:rFonts w:ascii="Arial" w:hAnsi="Arial" w:cs="Arial"/>
          <w:sz w:val="20"/>
          <w:szCs w:val="20"/>
          <w:lang w:eastAsia="cs-CZ"/>
        </w:rPr>
        <w:t xml:space="preserve">Jana </w:t>
      </w:r>
      <w:proofErr w:type="spellStart"/>
      <w:r w:rsidRPr="00076813">
        <w:rPr>
          <w:rFonts w:ascii="Arial" w:hAnsi="Arial" w:cs="Arial"/>
          <w:sz w:val="20"/>
          <w:szCs w:val="20"/>
          <w:lang w:eastAsia="cs-CZ"/>
        </w:rPr>
        <w:t>Kráľovičová</w:t>
      </w:r>
      <w:proofErr w:type="spellEnd"/>
      <w:r w:rsidRPr="00076813">
        <w:rPr>
          <w:rFonts w:ascii="Arial" w:hAnsi="Arial" w:cs="Arial"/>
          <w:sz w:val="20"/>
          <w:szCs w:val="20"/>
          <w:lang w:eastAsia="cs-CZ"/>
        </w:rPr>
        <w:t xml:space="preserve"> - Žiadosť o odkúpenie starého koryta potoka</w:t>
      </w:r>
    </w:p>
    <w:p w14:paraId="05C3B47F" w14:textId="77777777" w:rsidR="00391293" w:rsidRPr="00076813" w:rsidRDefault="00391293" w:rsidP="00391293">
      <w:pPr>
        <w:pStyle w:val="Odsekzoznamu"/>
        <w:ind w:left="585"/>
        <w:rPr>
          <w:rFonts w:ascii="Arial" w:hAnsi="Arial" w:cs="Arial"/>
          <w:sz w:val="20"/>
          <w:szCs w:val="20"/>
          <w:lang w:eastAsia="cs-CZ"/>
        </w:rPr>
      </w:pPr>
      <w:r w:rsidRPr="00076813">
        <w:rPr>
          <w:rFonts w:ascii="Arial" w:hAnsi="Arial" w:cs="Arial"/>
          <w:sz w:val="20"/>
          <w:szCs w:val="20"/>
          <w:lang w:eastAsia="cs-CZ"/>
        </w:rPr>
        <w:t xml:space="preserve">Elena </w:t>
      </w:r>
      <w:proofErr w:type="spellStart"/>
      <w:r w:rsidRPr="00076813">
        <w:rPr>
          <w:rFonts w:ascii="Arial" w:hAnsi="Arial" w:cs="Arial"/>
          <w:sz w:val="20"/>
          <w:szCs w:val="20"/>
          <w:lang w:eastAsia="cs-CZ"/>
        </w:rPr>
        <w:t>Pařízková</w:t>
      </w:r>
      <w:proofErr w:type="spellEnd"/>
      <w:r w:rsidRPr="00076813">
        <w:rPr>
          <w:rFonts w:ascii="Arial" w:hAnsi="Arial" w:cs="Arial"/>
          <w:sz w:val="20"/>
          <w:szCs w:val="20"/>
          <w:lang w:eastAsia="cs-CZ"/>
        </w:rPr>
        <w:t xml:space="preserve">  a spoluvlastníci - Žiadosť o odkúpenie starého koryta potoka</w:t>
      </w:r>
    </w:p>
    <w:p w14:paraId="3FF02143" w14:textId="77777777" w:rsidR="00391293" w:rsidRPr="00076813" w:rsidRDefault="00391293" w:rsidP="00391293">
      <w:pPr>
        <w:pStyle w:val="Odsekzoznamu"/>
        <w:ind w:left="585"/>
        <w:rPr>
          <w:rFonts w:ascii="Arial" w:hAnsi="Arial" w:cs="Arial"/>
          <w:sz w:val="20"/>
          <w:szCs w:val="20"/>
          <w:lang w:eastAsia="cs-CZ"/>
        </w:rPr>
      </w:pPr>
      <w:r w:rsidRPr="00076813">
        <w:rPr>
          <w:rFonts w:ascii="Arial" w:hAnsi="Arial" w:cs="Arial"/>
          <w:sz w:val="20"/>
          <w:szCs w:val="20"/>
          <w:lang w:eastAsia="cs-CZ"/>
        </w:rPr>
        <w:t xml:space="preserve">Marta </w:t>
      </w:r>
      <w:proofErr w:type="spellStart"/>
      <w:r w:rsidRPr="00076813">
        <w:rPr>
          <w:rFonts w:ascii="Arial" w:hAnsi="Arial" w:cs="Arial"/>
          <w:sz w:val="20"/>
          <w:szCs w:val="20"/>
          <w:lang w:eastAsia="cs-CZ"/>
        </w:rPr>
        <w:t>Kolesíková</w:t>
      </w:r>
      <w:proofErr w:type="spellEnd"/>
      <w:r w:rsidRPr="00076813">
        <w:rPr>
          <w:rFonts w:ascii="Arial" w:hAnsi="Arial" w:cs="Arial"/>
          <w:sz w:val="20"/>
          <w:szCs w:val="20"/>
          <w:lang w:eastAsia="cs-CZ"/>
        </w:rPr>
        <w:t xml:space="preserve"> - Žiadosť o odkúpenie starého koryta potoka</w:t>
      </w:r>
    </w:p>
    <w:p w14:paraId="7A38D8DC" w14:textId="77777777" w:rsidR="00391293" w:rsidRPr="00076813" w:rsidRDefault="00391293" w:rsidP="00391293">
      <w:pPr>
        <w:pStyle w:val="Odsekzoznamu"/>
        <w:ind w:left="585"/>
        <w:rPr>
          <w:rFonts w:ascii="Arial" w:hAnsi="Arial" w:cs="Arial"/>
          <w:sz w:val="20"/>
          <w:szCs w:val="20"/>
          <w:lang w:eastAsia="cs-CZ"/>
        </w:rPr>
      </w:pPr>
      <w:r w:rsidRPr="00076813">
        <w:rPr>
          <w:rFonts w:ascii="Arial" w:hAnsi="Arial" w:cs="Arial"/>
          <w:sz w:val="20"/>
          <w:szCs w:val="20"/>
          <w:lang w:eastAsia="cs-CZ"/>
        </w:rPr>
        <w:t xml:space="preserve">Tomáš </w:t>
      </w:r>
      <w:proofErr w:type="spellStart"/>
      <w:r w:rsidRPr="00076813">
        <w:rPr>
          <w:rFonts w:ascii="Arial" w:hAnsi="Arial" w:cs="Arial"/>
          <w:sz w:val="20"/>
          <w:szCs w:val="20"/>
          <w:lang w:eastAsia="cs-CZ"/>
        </w:rPr>
        <w:t>Cmero</w:t>
      </w:r>
      <w:proofErr w:type="spellEnd"/>
      <w:r w:rsidRPr="00076813">
        <w:rPr>
          <w:rFonts w:ascii="Arial" w:hAnsi="Arial" w:cs="Arial"/>
          <w:sz w:val="20"/>
          <w:szCs w:val="20"/>
          <w:lang w:eastAsia="cs-CZ"/>
        </w:rPr>
        <w:t xml:space="preserve"> - Žiadosť o odkúpenie nehnuteľnosti</w:t>
      </w:r>
    </w:p>
    <w:p w14:paraId="71E461BC" w14:textId="77777777" w:rsidR="00391293" w:rsidRPr="00076813" w:rsidRDefault="00391293" w:rsidP="00391293">
      <w:pPr>
        <w:pStyle w:val="Odsekzoznamu"/>
        <w:ind w:left="585"/>
        <w:rPr>
          <w:rFonts w:ascii="Arial" w:hAnsi="Arial" w:cs="Arial"/>
          <w:sz w:val="20"/>
          <w:szCs w:val="20"/>
          <w:lang w:eastAsia="cs-CZ"/>
        </w:rPr>
      </w:pPr>
      <w:r w:rsidRPr="00076813">
        <w:rPr>
          <w:rFonts w:ascii="Arial" w:hAnsi="Arial" w:cs="Arial"/>
          <w:sz w:val="20"/>
          <w:szCs w:val="20"/>
          <w:lang w:eastAsia="cs-CZ"/>
        </w:rPr>
        <w:t xml:space="preserve">Martin </w:t>
      </w:r>
      <w:proofErr w:type="spellStart"/>
      <w:r w:rsidRPr="00076813">
        <w:rPr>
          <w:rFonts w:ascii="Arial" w:hAnsi="Arial" w:cs="Arial"/>
          <w:sz w:val="20"/>
          <w:szCs w:val="20"/>
          <w:lang w:eastAsia="cs-CZ"/>
        </w:rPr>
        <w:t>Korniet</w:t>
      </w:r>
      <w:proofErr w:type="spellEnd"/>
      <w:r w:rsidRPr="00076813">
        <w:rPr>
          <w:rFonts w:ascii="Arial" w:hAnsi="Arial" w:cs="Arial"/>
          <w:sz w:val="20"/>
          <w:szCs w:val="20"/>
          <w:lang w:eastAsia="cs-CZ"/>
        </w:rPr>
        <w:t xml:space="preserve"> – Schválenie predaja</w:t>
      </w:r>
    </w:p>
    <w:p w14:paraId="61866633" w14:textId="77777777" w:rsidR="00391293" w:rsidRPr="00076813" w:rsidRDefault="00391293" w:rsidP="00391293">
      <w:pPr>
        <w:pStyle w:val="Odsekzoznamu"/>
        <w:numPr>
          <w:ilvl w:val="0"/>
          <w:numId w:val="1"/>
        </w:numPr>
        <w:spacing w:line="254" w:lineRule="auto"/>
        <w:rPr>
          <w:rFonts w:ascii="Arial" w:hAnsi="Arial" w:cs="Arial"/>
          <w:sz w:val="20"/>
          <w:szCs w:val="20"/>
          <w:lang w:eastAsia="cs-CZ"/>
        </w:rPr>
      </w:pPr>
      <w:r w:rsidRPr="00076813">
        <w:rPr>
          <w:rFonts w:ascii="Arial" w:hAnsi="Arial" w:cs="Arial"/>
          <w:sz w:val="20"/>
          <w:szCs w:val="20"/>
          <w:lang w:eastAsia="cs-CZ"/>
        </w:rPr>
        <w:t>Uznesenia , záver</w:t>
      </w:r>
    </w:p>
    <w:p w14:paraId="7C0BAAEF" w14:textId="77777777" w:rsidR="00391293" w:rsidRPr="00076813" w:rsidRDefault="00391293" w:rsidP="00391293">
      <w:pPr>
        <w:pStyle w:val="Odsekzoznamu"/>
        <w:ind w:left="585"/>
        <w:rPr>
          <w:rFonts w:ascii="Arial" w:hAnsi="Arial" w:cs="Arial"/>
          <w:sz w:val="20"/>
          <w:szCs w:val="20"/>
          <w:lang w:eastAsia="cs-CZ"/>
        </w:rPr>
      </w:pPr>
    </w:p>
    <w:p w14:paraId="66A98F0E" w14:textId="77777777" w:rsidR="00391293" w:rsidRPr="00076813" w:rsidRDefault="00391293" w:rsidP="00391293">
      <w:pPr>
        <w:pStyle w:val="Odsekzoznamu"/>
        <w:ind w:left="585"/>
        <w:rPr>
          <w:rFonts w:ascii="Arial" w:hAnsi="Arial" w:cs="Arial"/>
          <w:sz w:val="20"/>
          <w:szCs w:val="20"/>
          <w:lang w:eastAsia="cs-CZ"/>
        </w:rPr>
      </w:pPr>
    </w:p>
    <w:p w14:paraId="7FE9EAB0" w14:textId="77777777" w:rsidR="00E74D06" w:rsidRPr="00076813" w:rsidRDefault="00E74D06" w:rsidP="00E74D06">
      <w:pPr>
        <w:pStyle w:val="Standard"/>
        <w:rPr>
          <w:rFonts w:ascii="Arial" w:hAnsi="Arial" w:cs="Arial"/>
          <w:color w:val="000000" w:themeColor="text1"/>
        </w:rPr>
      </w:pPr>
    </w:p>
    <w:p w14:paraId="4BDD69A2" w14:textId="77777777" w:rsidR="00E74D06" w:rsidRPr="00076813" w:rsidRDefault="00E74D06" w:rsidP="00E74D06">
      <w:pPr>
        <w:pStyle w:val="Nadpis41"/>
        <w:rPr>
          <w:rFonts w:ascii="Arial" w:hAnsi="Arial" w:cs="Arial"/>
          <w:sz w:val="20"/>
          <w:szCs w:val="20"/>
        </w:rPr>
      </w:pPr>
      <w:r w:rsidRPr="00076813">
        <w:rPr>
          <w:rFonts w:ascii="Arial" w:hAnsi="Arial" w:cs="Arial"/>
          <w:color w:val="000000" w:themeColor="text1"/>
          <w:sz w:val="20"/>
          <w:szCs w:val="20"/>
          <w:u w:val="single"/>
        </w:rPr>
        <w:t>Ad 1)  Zahájenie, určenie overovateľov</w:t>
      </w:r>
    </w:p>
    <w:p w14:paraId="082A43E5" w14:textId="1C026EB2" w:rsidR="00E74D06" w:rsidRPr="00076813" w:rsidRDefault="00E74D06" w:rsidP="00E74D06">
      <w:pPr>
        <w:jc w:val="both"/>
        <w:rPr>
          <w:rFonts w:ascii="Arial" w:hAnsi="Arial" w:cs="Arial"/>
          <w:bCs/>
          <w:color w:val="000000" w:themeColor="text1"/>
        </w:rPr>
      </w:pPr>
      <w:r w:rsidRPr="00076813">
        <w:rPr>
          <w:rFonts w:ascii="Arial" w:hAnsi="Arial" w:cs="Arial"/>
          <w:bCs/>
          <w:color w:val="000000" w:themeColor="text1"/>
        </w:rPr>
        <w:t xml:space="preserve">Za overovateľov zápisnice  starosta určil  poslancov </w:t>
      </w:r>
      <w:r w:rsidR="00391293" w:rsidRPr="00076813">
        <w:rPr>
          <w:rFonts w:ascii="Arial" w:hAnsi="Arial" w:cs="Arial"/>
          <w:bCs/>
          <w:color w:val="000000" w:themeColor="text1"/>
        </w:rPr>
        <w:t xml:space="preserve">Mgr. Gabrielu </w:t>
      </w:r>
      <w:proofErr w:type="spellStart"/>
      <w:r w:rsidR="00391293" w:rsidRPr="00076813">
        <w:rPr>
          <w:rFonts w:ascii="Arial" w:hAnsi="Arial" w:cs="Arial"/>
          <w:bCs/>
          <w:color w:val="000000" w:themeColor="text1"/>
        </w:rPr>
        <w:t>Miklošovičovú</w:t>
      </w:r>
      <w:proofErr w:type="spellEnd"/>
      <w:r w:rsidR="00391293" w:rsidRPr="00076813">
        <w:rPr>
          <w:rFonts w:ascii="Arial" w:hAnsi="Arial" w:cs="Arial"/>
          <w:bCs/>
          <w:color w:val="000000" w:themeColor="text1"/>
        </w:rPr>
        <w:t xml:space="preserve"> a Mgr. Zuzanu </w:t>
      </w:r>
      <w:proofErr w:type="spellStart"/>
      <w:r w:rsidR="00391293" w:rsidRPr="00076813">
        <w:rPr>
          <w:rFonts w:ascii="Arial" w:hAnsi="Arial" w:cs="Arial"/>
          <w:bCs/>
          <w:color w:val="000000" w:themeColor="text1"/>
        </w:rPr>
        <w:t>Mackovčínovú</w:t>
      </w:r>
      <w:proofErr w:type="spellEnd"/>
      <w:r w:rsidR="00391293" w:rsidRPr="00076813">
        <w:rPr>
          <w:rFonts w:ascii="Arial" w:hAnsi="Arial" w:cs="Arial"/>
          <w:bCs/>
          <w:color w:val="000000" w:themeColor="text1"/>
        </w:rPr>
        <w:t xml:space="preserve"> , MBA.</w:t>
      </w:r>
    </w:p>
    <w:p w14:paraId="587B6C13" w14:textId="77777777" w:rsidR="00E74D06" w:rsidRPr="00076813" w:rsidRDefault="00E74D06" w:rsidP="00E74D06">
      <w:pPr>
        <w:pStyle w:val="Bezriadkovania"/>
        <w:rPr>
          <w:rFonts w:ascii="Arial" w:hAnsi="Arial" w:cs="Arial"/>
          <w:color w:val="000000"/>
          <w:szCs w:val="20"/>
          <w:u w:val="single"/>
        </w:rPr>
      </w:pPr>
    </w:p>
    <w:p w14:paraId="11EE0479" w14:textId="443A9335" w:rsidR="00E74D06" w:rsidRPr="00076813" w:rsidRDefault="00E74D06" w:rsidP="00E74D06">
      <w:pPr>
        <w:pStyle w:val="Nadpis41"/>
        <w:rPr>
          <w:rFonts w:ascii="Arial" w:hAnsi="Arial" w:cs="Arial"/>
          <w:color w:val="000000" w:themeColor="text1"/>
          <w:sz w:val="20"/>
          <w:szCs w:val="20"/>
          <w:u w:val="single"/>
        </w:rPr>
      </w:pPr>
      <w:r w:rsidRPr="00076813">
        <w:rPr>
          <w:rFonts w:ascii="Arial" w:hAnsi="Arial" w:cs="Arial"/>
          <w:color w:val="000000" w:themeColor="text1"/>
          <w:sz w:val="20"/>
          <w:szCs w:val="20"/>
          <w:u w:val="single"/>
        </w:rPr>
        <w:t xml:space="preserve">Ad 2)  Kontrola uznesení zo dňa </w:t>
      </w:r>
      <w:r w:rsidR="00391293" w:rsidRPr="00076813">
        <w:rPr>
          <w:rFonts w:ascii="Arial" w:hAnsi="Arial" w:cs="Arial"/>
          <w:color w:val="000000" w:themeColor="text1"/>
          <w:sz w:val="20"/>
          <w:szCs w:val="20"/>
          <w:u w:val="single"/>
        </w:rPr>
        <w:t>27.01.2022</w:t>
      </w:r>
    </w:p>
    <w:p w14:paraId="732E5B30" w14:textId="77777777" w:rsidR="00E74D06" w:rsidRPr="00076813" w:rsidRDefault="00E74D06" w:rsidP="00E74D06">
      <w:pPr>
        <w:pStyle w:val="Standard"/>
        <w:rPr>
          <w:rFonts w:ascii="Arial" w:hAnsi="Arial" w:cs="Arial"/>
          <w:b/>
          <w:bCs/>
          <w:color w:val="000000" w:themeColor="text1"/>
          <w:u w:val="single"/>
        </w:rPr>
      </w:pPr>
    </w:p>
    <w:p w14:paraId="546D3A58" w14:textId="3EE2FF54" w:rsidR="00E74D06" w:rsidRPr="00076813" w:rsidRDefault="00E74D06" w:rsidP="00E74D06">
      <w:pPr>
        <w:pStyle w:val="Standard"/>
        <w:rPr>
          <w:rFonts w:ascii="Arial" w:hAnsi="Arial" w:cs="Arial"/>
          <w:color w:val="000000" w:themeColor="text1"/>
        </w:rPr>
      </w:pPr>
      <w:r w:rsidRPr="00076813">
        <w:rPr>
          <w:rFonts w:ascii="Arial" w:hAnsi="Arial" w:cs="Arial"/>
          <w:bCs/>
          <w:color w:val="000000" w:themeColor="text1"/>
        </w:rPr>
        <w:t xml:space="preserve">Poslanci </w:t>
      </w:r>
      <w:r w:rsidRPr="00076813">
        <w:rPr>
          <w:rFonts w:ascii="Arial" w:hAnsi="Arial" w:cs="Arial"/>
          <w:color w:val="000000" w:themeColor="text1"/>
        </w:rPr>
        <w:t xml:space="preserve">  obdržali spolu s pozvánkou obdržali vyhodnotenie  plnenia uznesení zo dňa </w:t>
      </w:r>
      <w:r w:rsidR="00402E9D" w:rsidRPr="00076813">
        <w:rPr>
          <w:rFonts w:ascii="Arial" w:hAnsi="Arial" w:cs="Arial"/>
          <w:color w:val="000000" w:themeColor="text1"/>
        </w:rPr>
        <w:t>27.0.12022</w:t>
      </w:r>
      <w:r w:rsidRPr="00076813">
        <w:rPr>
          <w:rFonts w:ascii="Arial" w:hAnsi="Arial" w:cs="Arial"/>
          <w:color w:val="000000" w:themeColor="text1"/>
        </w:rPr>
        <w:t xml:space="preserve"> </w:t>
      </w:r>
    </w:p>
    <w:p w14:paraId="7D64302F" w14:textId="77777777" w:rsidR="00E74D06" w:rsidRPr="00076813" w:rsidRDefault="00E74D06" w:rsidP="00E74D06">
      <w:pPr>
        <w:pStyle w:val="Standard"/>
        <w:rPr>
          <w:rFonts w:ascii="Arial" w:hAnsi="Arial" w:cs="Arial"/>
          <w:color w:val="000000" w:themeColor="text1"/>
        </w:rPr>
      </w:pPr>
      <w:r w:rsidRPr="00076813">
        <w:rPr>
          <w:rFonts w:ascii="Arial" w:hAnsi="Arial" w:cs="Arial"/>
          <w:color w:val="000000" w:themeColor="text1"/>
        </w:rPr>
        <w:t xml:space="preserve">Poslanci k plneniu uznesení a k vyhodnoteniu nemali žiadne pripomienky. </w:t>
      </w:r>
    </w:p>
    <w:p w14:paraId="079982B3" w14:textId="77777777" w:rsidR="00E74D06" w:rsidRPr="00076813" w:rsidRDefault="00E74D06" w:rsidP="00E74D06">
      <w:pPr>
        <w:pStyle w:val="Standard"/>
        <w:rPr>
          <w:rFonts w:ascii="Arial" w:hAnsi="Arial" w:cs="Arial"/>
          <w:color w:val="000000" w:themeColor="text1"/>
        </w:rPr>
      </w:pPr>
      <w:r w:rsidRPr="00076813">
        <w:rPr>
          <w:rFonts w:ascii="Arial" w:hAnsi="Arial" w:cs="Arial"/>
          <w:color w:val="000000" w:themeColor="text1"/>
        </w:rPr>
        <w:t xml:space="preserve">Poslanci prijali nasledovné uznesenie  </w:t>
      </w:r>
    </w:p>
    <w:p w14:paraId="2737B7D0" w14:textId="2853C26C" w:rsidR="00E74D06" w:rsidRPr="00076813" w:rsidRDefault="00E74D06" w:rsidP="00E74D06">
      <w:pPr>
        <w:pStyle w:val="Standard"/>
        <w:rPr>
          <w:rFonts w:ascii="Arial" w:hAnsi="Arial" w:cs="Arial"/>
          <w:b/>
          <w:bCs/>
          <w:color w:val="000000" w:themeColor="text1"/>
        </w:rPr>
      </w:pPr>
      <w:r w:rsidRPr="00076813">
        <w:rPr>
          <w:rFonts w:ascii="Arial" w:hAnsi="Arial" w:cs="Arial"/>
          <w:b/>
          <w:bCs/>
          <w:color w:val="000000" w:themeColor="text1"/>
        </w:rPr>
        <w:t>Uznesenie č.</w:t>
      </w:r>
      <w:r w:rsidR="00402E9D" w:rsidRPr="00076813">
        <w:rPr>
          <w:rFonts w:ascii="Arial" w:hAnsi="Arial" w:cs="Arial"/>
          <w:b/>
          <w:bCs/>
          <w:color w:val="000000" w:themeColor="text1"/>
        </w:rPr>
        <w:t>24</w:t>
      </w:r>
      <w:r w:rsidRPr="00076813">
        <w:rPr>
          <w:rFonts w:ascii="Arial" w:hAnsi="Arial" w:cs="Arial"/>
          <w:b/>
          <w:bCs/>
          <w:color w:val="000000" w:themeColor="text1"/>
        </w:rPr>
        <w:t>/2022  - OZ Obce Boleráz berie na vedomie vyhodnotenie plnenia uznesení zo dňa 2</w:t>
      </w:r>
      <w:r w:rsidR="00402E9D" w:rsidRPr="00076813">
        <w:rPr>
          <w:rFonts w:ascii="Arial" w:hAnsi="Arial" w:cs="Arial"/>
          <w:b/>
          <w:bCs/>
          <w:color w:val="000000" w:themeColor="text1"/>
        </w:rPr>
        <w:t>7.1.2022</w:t>
      </w:r>
    </w:p>
    <w:p w14:paraId="1F93758A" w14:textId="77777777" w:rsidR="00E74D06" w:rsidRPr="00076813" w:rsidRDefault="00E74D06" w:rsidP="00E74D06">
      <w:pPr>
        <w:pStyle w:val="Standard"/>
        <w:rPr>
          <w:rFonts w:ascii="Arial" w:hAnsi="Arial" w:cs="Arial"/>
          <w:b/>
          <w:bCs/>
          <w:color w:val="000000" w:themeColor="text1"/>
        </w:rPr>
      </w:pPr>
    </w:p>
    <w:p w14:paraId="56B2BED3" w14:textId="77777777" w:rsidR="0064102E" w:rsidRPr="00076813" w:rsidRDefault="0064102E" w:rsidP="003F705E">
      <w:pPr>
        <w:spacing w:line="254" w:lineRule="auto"/>
        <w:rPr>
          <w:rFonts w:ascii="Arial" w:hAnsi="Arial" w:cs="Arial"/>
          <w:b/>
          <w:bCs/>
          <w:color w:val="000000" w:themeColor="text1"/>
          <w:u w:val="single"/>
        </w:rPr>
      </w:pPr>
    </w:p>
    <w:p w14:paraId="28213048" w14:textId="4A0FAED3" w:rsidR="003F705E" w:rsidRPr="00076813" w:rsidRDefault="00E74D06" w:rsidP="003F705E">
      <w:pPr>
        <w:spacing w:line="254" w:lineRule="auto"/>
        <w:rPr>
          <w:rFonts w:ascii="Arial" w:hAnsi="Arial" w:cs="Arial"/>
          <w:b/>
          <w:bCs/>
          <w:u w:val="single"/>
        </w:rPr>
      </w:pPr>
      <w:r w:rsidRPr="00076813">
        <w:rPr>
          <w:rFonts w:ascii="Arial" w:hAnsi="Arial" w:cs="Arial"/>
          <w:b/>
          <w:bCs/>
          <w:color w:val="000000" w:themeColor="text1"/>
          <w:u w:val="single"/>
        </w:rPr>
        <w:lastRenderedPageBreak/>
        <w:t xml:space="preserve">Ad 3)  </w:t>
      </w:r>
      <w:r w:rsidR="003F705E" w:rsidRPr="00076813">
        <w:rPr>
          <w:rFonts w:ascii="Arial" w:hAnsi="Arial" w:cs="Arial"/>
          <w:b/>
          <w:bCs/>
          <w:u w:val="single"/>
        </w:rPr>
        <w:t xml:space="preserve">Zámenná zmluva medzi Obcou Boleráz a spoločnosťou </w:t>
      </w:r>
      <w:proofErr w:type="spellStart"/>
      <w:r w:rsidR="003F705E" w:rsidRPr="00076813">
        <w:rPr>
          <w:rFonts w:ascii="Arial" w:hAnsi="Arial" w:cs="Arial"/>
          <w:b/>
          <w:bCs/>
          <w:u w:val="single"/>
        </w:rPr>
        <w:t>Tate</w:t>
      </w:r>
      <w:proofErr w:type="spellEnd"/>
      <w:r w:rsidR="003F705E" w:rsidRPr="00076813">
        <w:rPr>
          <w:rFonts w:ascii="Arial" w:hAnsi="Arial" w:cs="Arial"/>
          <w:b/>
          <w:bCs/>
          <w:u w:val="single"/>
        </w:rPr>
        <w:t xml:space="preserve"> &amp; </w:t>
      </w:r>
      <w:proofErr w:type="spellStart"/>
      <w:r w:rsidR="003F705E" w:rsidRPr="00076813">
        <w:rPr>
          <w:rFonts w:ascii="Arial" w:hAnsi="Arial" w:cs="Arial"/>
          <w:b/>
          <w:bCs/>
          <w:u w:val="single"/>
        </w:rPr>
        <w:t>Lyle</w:t>
      </w:r>
      <w:proofErr w:type="spellEnd"/>
      <w:r w:rsidR="003F705E" w:rsidRPr="00076813">
        <w:rPr>
          <w:rFonts w:ascii="Arial" w:hAnsi="Arial" w:cs="Arial"/>
          <w:b/>
          <w:bCs/>
          <w:u w:val="single"/>
        </w:rPr>
        <w:t xml:space="preserve"> </w:t>
      </w:r>
    </w:p>
    <w:p w14:paraId="5DF318D1" w14:textId="77777777" w:rsidR="009F21E1" w:rsidRPr="00076813" w:rsidRDefault="009F21E1" w:rsidP="00E74D06">
      <w:pPr>
        <w:rPr>
          <w:rFonts w:ascii="Arial" w:hAnsi="Arial" w:cs="Arial"/>
          <w:b/>
          <w:bCs/>
          <w:color w:val="000000" w:themeColor="text1"/>
        </w:rPr>
      </w:pPr>
    </w:p>
    <w:p w14:paraId="30A0202C" w14:textId="2A5F327A" w:rsidR="009F21E1" w:rsidRPr="00076813" w:rsidRDefault="008B16DE" w:rsidP="00E74D06">
      <w:pPr>
        <w:rPr>
          <w:rFonts w:ascii="Arial" w:hAnsi="Arial" w:cs="Arial"/>
          <w:color w:val="000000" w:themeColor="text1"/>
        </w:rPr>
      </w:pPr>
      <w:r w:rsidRPr="00076813">
        <w:rPr>
          <w:rFonts w:ascii="Arial" w:hAnsi="Arial" w:cs="Arial"/>
          <w:color w:val="000000" w:themeColor="text1"/>
        </w:rPr>
        <w:t xml:space="preserve">Poslanci obdržali e mailom konečný návrh zámennej  zmluvy  medzi zamieňajúcim č.1  spoločnosťou </w:t>
      </w:r>
      <w:proofErr w:type="spellStart"/>
      <w:r w:rsidRPr="00076813">
        <w:rPr>
          <w:rFonts w:ascii="Arial" w:hAnsi="Arial" w:cs="Arial"/>
          <w:color w:val="000000" w:themeColor="text1"/>
        </w:rPr>
        <w:t>Tate</w:t>
      </w:r>
      <w:proofErr w:type="spellEnd"/>
      <w:r w:rsidRPr="00076813">
        <w:rPr>
          <w:rFonts w:ascii="Arial" w:hAnsi="Arial" w:cs="Arial"/>
          <w:color w:val="000000" w:themeColor="text1"/>
        </w:rPr>
        <w:t xml:space="preserve"> &amp; </w:t>
      </w:r>
      <w:proofErr w:type="spellStart"/>
      <w:r w:rsidRPr="00076813">
        <w:rPr>
          <w:rFonts w:ascii="Arial" w:hAnsi="Arial" w:cs="Arial"/>
          <w:color w:val="000000" w:themeColor="text1"/>
        </w:rPr>
        <w:t>Lyle</w:t>
      </w:r>
      <w:proofErr w:type="spellEnd"/>
      <w:r w:rsidRPr="00076813">
        <w:rPr>
          <w:rFonts w:ascii="Arial" w:hAnsi="Arial" w:cs="Arial"/>
          <w:color w:val="000000" w:themeColor="text1"/>
        </w:rPr>
        <w:t xml:space="preserve"> , s.r.o. a zamieňajúcim č. 2 Obcou Boleráz.</w:t>
      </w:r>
    </w:p>
    <w:p w14:paraId="3CFD11C0" w14:textId="0A593B7E" w:rsidR="00854BBF" w:rsidRPr="00076813" w:rsidRDefault="00D7033F" w:rsidP="00854BBF">
      <w:pPr>
        <w:pStyle w:val="Normlnywebov"/>
        <w:spacing w:before="278" w:beforeAutospacing="0" w:after="278" w:afterAutospacing="0"/>
        <w:jc w:val="both"/>
        <w:rPr>
          <w:rFonts w:ascii="Arial" w:hAnsi="Arial" w:cs="Arial"/>
          <w:i/>
          <w:iCs/>
          <w:color w:val="00000A"/>
          <w:sz w:val="20"/>
          <w:szCs w:val="20"/>
        </w:rPr>
      </w:pPr>
      <w:proofErr w:type="spellStart"/>
      <w:r w:rsidRPr="00076813">
        <w:rPr>
          <w:rFonts w:ascii="Arial" w:hAnsi="Arial" w:cs="Arial"/>
          <w:i/>
          <w:iCs/>
          <w:sz w:val="20"/>
          <w:szCs w:val="20"/>
        </w:rPr>
        <w:t>Dňa</w:t>
      </w:r>
      <w:proofErr w:type="spellEnd"/>
      <w:r w:rsidR="00854BBF" w:rsidRPr="00076813">
        <w:rPr>
          <w:rFonts w:ascii="Arial" w:hAnsi="Arial" w:cs="Arial"/>
          <w:i/>
          <w:iCs/>
          <w:sz w:val="20"/>
          <w:szCs w:val="20"/>
        </w:rPr>
        <w:t xml:space="preserve"> 27.1.2022 na </w:t>
      </w:r>
      <w:proofErr w:type="spellStart"/>
      <w:r w:rsidR="00854BBF" w:rsidRPr="00076813">
        <w:rPr>
          <w:rFonts w:ascii="Arial" w:hAnsi="Arial" w:cs="Arial"/>
          <w:i/>
          <w:iCs/>
          <w:sz w:val="20"/>
          <w:szCs w:val="20"/>
        </w:rPr>
        <w:t>riadnom</w:t>
      </w:r>
      <w:proofErr w:type="spellEnd"/>
      <w:r w:rsidR="00854BBF" w:rsidRPr="00076813">
        <w:rPr>
          <w:rFonts w:ascii="Arial" w:hAnsi="Arial" w:cs="Arial"/>
          <w:i/>
          <w:iCs/>
          <w:sz w:val="20"/>
          <w:szCs w:val="20"/>
        </w:rPr>
        <w:t xml:space="preserve"> </w:t>
      </w:r>
      <w:proofErr w:type="spellStart"/>
      <w:r w:rsidR="00854BBF" w:rsidRPr="00076813">
        <w:rPr>
          <w:rFonts w:ascii="Arial" w:hAnsi="Arial" w:cs="Arial"/>
          <w:i/>
          <w:iCs/>
          <w:sz w:val="20"/>
          <w:szCs w:val="20"/>
        </w:rPr>
        <w:t>zasadnutí</w:t>
      </w:r>
      <w:proofErr w:type="spellEnd"/>
      <w:r w:rsidR="00854BBF" w:rsidRPr="00076813">
        <w:rPr>
          <w:rFonts w:ascii="Arial" w:hAnsi="Arial" w:cs="Arial"/>
          <w:i/>
          <w:iCs/>
          <w:sz w:val="20"/>
          <w:szCs w:val="20"/>
        </w:rPr>
        <w:t xml:space="preserve"> OZ bol schválený </w:t>
      </w:r>
      <w:proofErr w:type="spellStart"/>
      <w:r w:rsidR="00854BBF" w:rsidRPr="00076813">
        <w:rPr>
          <w:rFonts w:ascii="Arial" w:hAnsi="Arial" w:cs="Arial"/>
          <w:i/>
          <w:iCs/>
          <w:sz w:val="20"/>
          <w:szCs w:val="20"/>
        </w:rPr>
        <w:t>zámer</w:t>
      </w:r>
      <w:proofErr w:type="spellEnd"/>
      <w:r w:rsidR="00854BBF" w:rsidRPr="00076813">
        <w:rPr>
          <w:rFonts w:ascii="Arial" w:hAnsi="Arial" w:cs="Arial"/>
          <w:i/>
          <w:iCs/>
          <w:sz w:val="20"/>
          <w:szCs w:val="20"/>
        </w:rPr>
        <w:t xml:space="preserve"> </w:t>
      </w:r>
      <w:proofErr w:type="spellStart"/>
      <w:r w:rsidRPr="00076813">
        <w:rPr>
          <w:rFonts w:ascii="Arial" w:hAnsi="Arial" w:cs="Arial"/>
          <w:i/>
          <w:iCs/>
          <w:sz w:val="20"/>
          <w:szCs w:val="20"/>
        </w:rPr>
        <w:t>zámeny</w:t>
      </w:r>
      <w:proofErr w:type="spellEnd"/>
      <w:r w:rsidRPr="00076813">
        <w:rPr>
          <w:rFonts w:ascii="Arial" w:hAnsi="Arial" w:cs="Arial"/>
          <w:i/>
          <w:iCs/>
          <w:sz w:val="20"/>
          <w:szCs w:val="20"/>
        </w:rPr>
        <w:t xml:space="preserve"> </w:t>
      </w:r>
      <w:proofErr w:type="spellStart"/>
      <w:proofErr w:type="gramStart"/>
      <w:r w:rsidRPr="00076813">
        <w:rPr>
          <w:rFonts w:ascii="Arial" w:hAnsi="Arial" w:cs="Arial"/>
          <w:i/>
          <w:iCs/>
          <w:sz w:val="20"/>
          <w:szCs w:val="20"/>
        </w:rPr>
        <w:t>nehnuteľností</w:t>
      </w:r>
      <w:proofErr w:type="spellEnd"/>
      <w:r w:rsidRPr="00076813">
        <w:rPr>
          <w:rFonts w:ascii="Arial" w:hAnsi="Arial" w:cs="Arial"/>
          <w:i/>
          <w:iCs/>
          <w:sz w:val="20"/>
          <w:szCs w:val="20"/>
        </w:rPr>
        <w:t xml:space="preserve"> </w:t>
      </w:r>
      <w:r w:rsidR="00854BBF" w:rsidRPr="00076813">
        <w:rPr>
          <w:rFonts w:ascii="Arial" w:hAnsi="Arial" w:cs="Arial"/>
          <w:i/>
          <w:iCs/>
          <w:sz w:val="20"/>
          <w:szCs w:val="20"/>
        </w:rPr>
        <w:t xml:space="preserve"> obecným</w:t>
      </w:r>
      <w:proofErr w:type="gramEnd"/>
      <w:r w:rsidR="00854BBF" w:rsidRPr="00076813">
        <w:rPr>
          <w:rFonts w:ascii="Arial" w:hAnsi="Arial" w:cs="Arial"/>
          <w:i/>
          <w:iCs/>
          <w:sz w:val="20"/>
          <w:szCs w:val="20"/>
        </w:rPr>
        <w:t xml:space="preserve"> </w:t>
      </w:r>
      <w:proofErr w:type="spellStart"/>
      <w:r w:rsidR="00854BBF" w:rsidRPr="00076813">
        <w:rPr>
          <w:rFonts w:ascii="Arial" w:hAnsi="Arial" w:cs="Arial"/>
          <w:i/>
          <w:iCs/>
          <w:sz w:val="20"/>
          <w:szCs w:val="20"/>
        </w:rPr>
        <w:t>zastupiteľstvom</w:t>
      </w:r>
      <w:proofErr w:type="spellEnd"/>
      <w:r w:rsidR="00854BBF" w:rsidRPr="00076813">
        <w:rPr>
          <w:rFonts w:ascii="Arial" w:hAnsi="Arial" w:cs="Arial"/>
          <w:i/>
          <w:iCs/>
          <w:sz w:val="20"/>
          <w:szCs w:val="20"/>
        </w:rPr>
        <w:t xml:space="preserve"> </w:t>
      </w:r>
      <w:proofErr w:type="spellStart"/>
      <w:r w:rsidR="00854BBF" w:rsidRPr="00076813">
        <w:rPr>
          <w:rFonts w:ascii="Arial" w:hAnsi="Arial" w:cs="Arial"/>
          <w:i/>
          <w:iCs/>
          <w:sz w:val="20"/>
          <w:szCs w:val="20"/>
        </w:rPr>
        <w:t>trojpätinovou</w:t>
      </w:r>
      <w:proofErr w:type="spellEnd"/>
      <w:r w:rsidR="00854BBF" w:rsidRPr="00076813">
        <w:rPr>
          <w:rFonts w:ascii="Arial" w:hAnsi="Arial" w:cs="Arial"/>
          <w:i/>
          <w:iCs/>
          <w:sz w:val="20"/>
          <w:szCs w:val="20"/>
        </w:rPr>
        <w:t xml:space="preserve">  </w:t>
      </w:r>
      <w:proofErr w:type="spellStart"/>
      <w:r w:rsidR="00854BBF" w:rsidRPr="00076813">
        <w:rPr>
          <w:rFonts w:ascii="Arial" w:hAnsi="Arial" w:cs="Arial"/>
          <w:i/>
          <w:iCs/>
          <w:sz w:val="20"/>
          <w:szCs w:val="20"/>
        </w:rPr>
        <w:t>väčšinou</w:t>
      </w:r>
      <w:proofErr w:type="spellEnd"/>
      <w:r w:rsidR="00854BBF" w:rsidRPr="00076813">
        <w:rPr>
          <w:rFonts w:ascii="Arial" w:hAnsi="Arial" w:cs="Arial"/>
          <w:i/>
          <w:iCs/>
          <w:sz w:val="20"/>
          <w:szCs w:val="20"/>
        </w:rPr>
        <w:t xml:space="preserve"> </w:t>
      </w:r>
      <w:proofErr w:type="spellStart"/>
      <w:r w:rsidR="00854BBF" w:rsidRPr="00076813">
        <w:rPr>
          <w:rFonts w:ascii="Arial" w:hAnsi="Arial" w:cs="Arial"/>
          <w:i/>
          <w:iCs/>
          <w:sz w:val="20"/>
          <w:szCs w:val="20"/>
        </w:rPr>
        <w:t>všetkých</w:t>
      </w:r>
      <w:proofErr w:type="spellEnd"/>
      <w:r w:rsidR="00854BBF" w:rsidRPr="00076813">
        <w:rPr>
          <w:rFonts w:ascii="Arial" w:hAnsi="Arial" w:cs="Arial"/>
          <w:i/>
          <w:iCs/>
          <w:sz w:val="20"/>
          <w:szCs w:val="20"/>
        </w:rPr>
        <w:t xml:space="preserve"> </w:t>
      </w:r>
      <w:proofErr w:type="spellStart"/>
      <w:r w:rsidR="00854BBF" w:rsidRPr="00076813">
        <w:rPr>
          <w:rFonts w:ascii="Arial" w:hAnsi="Arial" w:cs="Arial"/>
          <w:i/>
          <w:iCs/>
          <w:sz w:val="20"/>
          <w:szCs w:val="20"/>
        </w:rPr>
        <w:t>poslancov</w:t>
      </w:r>
      <w:proofErr w:type="spellEnd"/>
      <w:r w:rsidR="00854BBF" w:rsidRPr="00076813">
        <w:rPr>
          <w:rFonts w:ascii="Arial" w:hAnsi="Arial" w:cs="Arial"/>
          <w:i/>
          <w:iCs/>
          <w:sz w:val="20"/>
          <w:szCs w:val="20"/>
        </w:rPr>
        <w:t xml:space="preserve">  v </w:t>
      </w:r>
      <w:proofErr w:type="spellStart"/>
      <w:r w:rsidR="00854BBF" w:rsidRPr="00076813">
        <w:rPr>
          <w:rFonts w:ascii="Arial" w:hAnsi="Arial" w:cs="Arial"/>
          <w:i/>
          <w:iCs/>
          <w:sz w:val="20"/>
          <w:szCs w:val="20"/>
        </w:rPr>
        <w:t>sú</w:t>
      </w:r>
      <w:r w:rsidR="00854BBF" w:rsidRPr="00076813">
        <w:rPr>
          <w:rFonts w:ascii="Arial" w:eastAsia="Arial Unicode MS" w:hAnsi="Arial" w:cs="Arial"/>
          <w:i/>
          <w:iCs/>
          <w:sz w:val="20"/>
          <w:szCs w:val="20"/>
        </w:rPr>
        <w:t>lade</w:t>
      </w:r>
      <w:proofErr w:type="spellEnd"/>
      <w:r w:rsidR="00854BBF" w:rsidRPr="00076813">
        <w:rPr>
          <w:rFonts w:ascii="Arial" w:eastAsia="Arial Unicode MS" w:hAnsi="Arial" w:cs="Arial"/>
          <w:i/>
          <w:iCs/>
          <w:sz w:val="20"/>
          <w:szCs w:val="20"/>
        </w:rPr>
        <w:t xml:space="preserve"> s § 9a </w:t>
      </w:r>
      <w:proofErr w:type="spellStart"/>
      <w:r w:rsidR="00854BBF" w:rsidRPr="00076813">
        <w:rPr>
          <w:rFonts w:ascii="Arial" w:eastAsia="Arial Unicode MS" w:hAnsi="Arial" w:cs="Arial"/>
          <w:i/>
          <w:iCs/>
          <w:sz w:val="20"/>
          <w:szCs w:val="20"/>
        </w:rPr>
        <w:t>ods</w:t>
      </w:r>
      <w:proofErr w:type="spellEnd"/>
      <w:r w:rsidR="00854BBF" w:rsidRPr="00076813">
        <w:rPr>
          <w:rFonts w:ascii="Arial" w:eastAsia="Arial Unicode MS" w:hAnsi="Arial" w:cs="Arial"/>
          <w:i/>
          <w:iCs/>
          <w:sz w:val="20"/>
          <w:szCs w:val="20"/>
        </w:rPr>
        <w:t xml:space="preserve">. 8 písm. e) zákona č. 138/1991 </w:t>
      </w:r>
      <w:proofErr w:type="spellStart"/>
      <w:r w:rsidR="00854BBF" w:rsidRPr="00076813">
        <w:rPr>
          <w:rFonts w:ascii="Arial" w:eastAsia="Arial Unicode MS" w:hAnsi="Arial" w:cs="Arial"/>
          <w:i/>
          <w:iCs/>
          <w:sz w:val="20"/>
          <w:szCs w:val="20"/>
        </w:rPr>
        <w:t>Zb</w:t>
      </w:r>
      <w:proofErr w:type="spellEnd"/>
      <w:r w:rsidR="00854BBF" w:rsidRPr="00076813">
        <w:rPr>
          <w:rFonts w:ascii="Arial" w:eastAsia="Arial Unicode MS" w:hAnsi="Arial" w:cs="Arial"/>
          <w:i/>
          <w:iCs/>
          <w:sz w:val="20"/>
          <w:szCs w:val="20"/>
        </w:rPr>
        <w:t xml:space="preserve">. o majetku obcí v </w:t>
      </w:r>
      <w:proofErr w:type="spellStart"/>
      <w:r w:rsidR="00854BBF" w:rsidRPr="00076813">
        <w:rPr>
          <w:rFonts w:ascii="Arial" w:eastAsia="Arial Unicode MS" w:hAnsi="Arial" w:cs="Arial"/>
          <w:i/>
          <w:iCs/>
          <w:sz w:val="20"/>
          <w:szCs w:val="20"/>
        </w:rPr>
        <w:t>znení</w:t>
      </w:r>
      <w:proofErr w:type="spellEnd"/>
      <w:r w:rsidR="00854BBF" w:rsidRPr="00076813">
        <w:rPr>
          <w:rFonts w:ascii="Arial" w:eastAsia="Arial Unicode MS" w:hAnsi="Arial" w:cs="Arial"/>
          <w:i/>
          <w:iCs/>
          <w:sz w:val="20"/>
          <w:szCs w:val="20"/>
        </w:rPr>
        <w:t xml:space="preserve"> </w:t>
      </w:r>
      <w:proofErr w:type="spellStart"/>
      <w:proofErr w:type="gramStart"/>
      <w:r w:rsidR="00854BBF" w:rsidRPr="00076813">
        <w:rPr>
          <w:rFonts w:ascii="Arial" w:eastAsia="Arial Unicode MS" w:hAnsi="Arial" w:cs="Arial"/>
          <w:i/>
          <w:iCs/>
          <w:sz w:val="20"/>
          <w:szCs w:val="20"/>
        </w:rPr>
        <w:t>neskorších</w:t>
      </w:r>
      <w:proofErr w:type="spellEnd"/>
      <w:r w:rsidR="00854BBF" w:rsidRPr="00076813">
        <w:rPr>
          <w:rFonts w:ascii="Arial" w:eastAsia="Arial Unicode MS" w:hAnsi="Arial" w:cs="Arial"/>
          <w:i/>
          <w:iCs/>
          <w:sz w:val="20"/>
          <w:szCs w:val="20"/>
        </w:rPr>
        <w:t xml:space="preserve">  </w:t>
      </w:r>
      <w:proofErr w:type="spellStart"/>
      <w:r w:rsidR="00854BBF" w:rsidRPr="00076813">
        <w:rPr>
          <w:rFonts w:ascii="Arial" w:eastAsia="Arial Unicode MS" w:hAnsi="Arial" w:cs="Arial"/>
          <w:i/>
          <w:iCs/>
          <w:sz w:val="20"/>
          <w:szCs w:val="20"/>
        </w:rPr>
        <w:t>predpisov</w:t>
      </w:r>
      <w:proofErr w:type="spellEnd"/>
      <w:proofErr w:type="gramEnd"/>
      <w:r w:rsidR="00854BBF" w:rsidRPr="00076813">
        <w:rPr>
          <w:rFonts w:ascii="Arial" w:hAnsi="Arial" w:cs="Arial"/>
          <w:i/>
          <w:iCs/>
          <w:sz w:val="20"/>
          <w:szCs w:val="20"/>
        </w:rPr>
        <w:t xml:space="preserve">. </w:t>
      </w:r>
    </w:p>
    <w:p w14:paraId="539EB4E9" w14:textId="77777777" w:rsidR="00854BBF" w:rsidRPr="00076813" w:rsidRDefault="00854BBF" w:rsidP="00854BBF">
      <w:pPr>
        <w:pStyle w:val="Bezriadkovania"/>
        <w:jc w:val="both"/>
        <w:rPr>
          <w:rFonts w:ascii="Arial" w:hAnsi="Arial" w:cs="Arial"/>
          <w:b/>
          <w:i/>
          <w:iCs/>
          <w:color w:val="000000"/>
          <w:szCs w:val="20"/>
        </w:rPr>
      </w:pPr>
      <w:r w:rsidRPr="00076813">
        <w:rPr>
          <w:rFonts w:ascii="Arial" w:hAnsi="Arial" w:cs="Arial"/>
          <w:i/>
          <w:iCs/>
          <w:color w:val="000000"/>
          <w:szCs w:val="20"/>
        </w:rPr>
        <w:t xml:space="preserve">Zámer obce realizovať  prevod majetku bude  zverejnený  v súlade s § 9a  ods.2), odst.8  písm. e) zákona č. 138/1991 Zb. o majetku obcí  v platnom znení, </w:t>
      </w:r>
      <w:proofErr w:type="spellStart"/>
      <w:r w:rsidRPr="00076813">
        <w:rPr>
          <w:rFonts w:ascii="Arial" w:hAnsi="Arial" w:cs="Arial"/>
          <w:i/>
          <w:iCs/>
          <w:color w:val="000000"/>
          <w:szCs w:val="20"/>
        </w:rPr>
        <w:t>t.j</w:t>
      </w:r>
      <w:proofErr w:type="spellEnd"/>
      <w:r w:rsidRPr="00076813">
        <w:rPr>
          <w:rFonts w:ascii="Arial" w:hAnsi="Arial" w:cs="Arial"/>
          <w:i/>
          <w:iCs/>
          <w:color w:val="000000"/>
          <w:szCs w:val="20"/>
        </w:rPr>
        <w:t xml:space="preserve">.  najmenej 15 dní pred schvaľovaním prevodu obecným zastupiteľstvom,   na  úradnej tabuli a na webovom sídle obce Boleráz. </w:t>
      </w:r>
    </w:p>
    <w:p w14:paraId="77DEE4D1" w14:textId="77777777" w:rsidR="00854BBF" w:rsidRPr="00076813" w:rsidRDefault="00854BBF" w:rsidP="00E74D06">
      <w:pPr>
        <w:rPr>
          <w:rFonts w:ascii="Arial" w:hAnsi="Arial" w:cs="Arial"/>
          <w:color w:val="000000" w:themeColor="text1"/>
        </w:rPr>
      </w:pPr>
    </w:p>
    <w:p w14:paraId="69F5B956" w14:textId="0476BEEE" w:rsidR="000F737B" w:rsidRPr="00076813" w:rsidRDefault="00F8682E" w:rsidP="00E74D06">
      <w:pPr>
        <w:rPr>
          <w:rFonts w:ascii="Arial" w:hAnsi="Arial" w:cs="Arial"/>
          <w:b/>
          <w:bCs/>
          <w:color w:val="000000" w:themeColor="text1"/>
        </w:rPr>
      </w:pPr>
      <w:r w:rsidRPr="00076813">
        <w:rPr>
          <w:rFonts w:ascii="Arial" w:hAnsi="Arial" w:cs="Arial"/>
          <w:b/>
          <w:bCs/>
          <w:color w:val="000000" w:themeColor="text1"/>
        </w:rPr>
        <w:t xml:space="preserve">Poslanci k predloženej zmluve nemali pripomienky a prijali uznesenie </w:t>
      </w:r>
      <w:r w:rsidR="008B16DE" w:rsidRPr="00076813">
        <w:rPr>
          <w:rFonts w:ascii="Arial" w:hAnsi="Arial" w:cs="Arial"/>
          <w:b/>
          <w:bCs/>
          <w:color w:val="000000" w:themeColor="text1"/>
        </w:rPr>
        <w:t>25/2022</w:t>
      </w:r>
      <w:r w:rsidR="00854BBF" w:rsidRPr="00076813">
        <w:rPr>
          <w:rFonts w:ascii="Arial" w:hAnsi="Arial" w:cs="Arial"/>
          <w:b/>
          <w:bCs/>
          <w:color w:val="000000" w:themeColor="text1"/>
        </w:rPr>
        <w:t xml:space="preserve"> , ktorý sa schválila zámenná zmluva. </w:t>
      </w:r>
    </w:p>
    <w:p w14:paraId="27A82041" w14:textId="237EEAE4" w:rsidR="000F737B" w:rsidRPr="00076813" w:rsidRDefault="000F737B" w:rsidP="000F737B">
      <w:pPr>
        <w:pStyle w:val="Zarkazkladnhotextu"/>
        <w:ind w:left="0"/>
        <w:jc w:val="both"/>
        <w:rPr>
          <w:rFonts w:ascii="Arial" w:hAnsi="Arial" w:cs="Arial"/>
          <w:b/>
          <w:bCs/>
          <w:color w:val="000000"/>
          <w:sz w:val="20"/>
          <w:szCs w:val="20"/>
        </w:rPr>
      </w:pPr>
    </w:p>
    <w:p w14:paraId="08CEFB0C" w14:textId="77777777" w:rsidR="0064102E" w:rsidRPr="00076813" w:rsidRDefault="0064102E" w:rsidP="0064102E">
      <w:pPr>
        <w:spacing w:line="254" w:lineRule="auto"/>
        <w:rPr>
          <w:rFonts w:ascii="Arial" w:hAnsi="Arial" w:cs="Arial"/>
          <w:b/>
          <w:bCs/>
          <w:color w:val="000000" w:themeColor="text1"/>
        </w:rPr>
      </w:pPr>
    </w:p>
    <w:p w14:paraId="60EABFF7" w14:textId="0781C1F2" w:rsidR="0064102E" w:rsidRPr="00076813" w:rsidRDefault="0064102E" w:rsidP="0064102E">
      <w:pPr>
        <w:spacing w:line="254" w:lineRule="auto"/>
        <w:rPr>
          <w:rFonts w:ascii="Arial" w:hAnsi="Arial" w:cs="Arial"/>
          <w:b/>
          <w:bCs/>
        </w:rPr>
      </w:pPr>
      <w:r w:rsidRPr="00076813">
        <w:rPr>
          <w:rFonts w:ascii="Arial" w:hAnsi="Arial" w:cs="Arial"/>
          <w:b/>
          <w:bCs/>
          <w:color w:val="000000" w:themeColor="text1"/>
        </w:rPr>
        <w:t xml:space="preserve">Ad 4) </w:t>
      </w:r>
      <w:r w:rsidRPr="00076813">
        <w:rPr>
          <w:rFonts w:ascii="Arial" w:hAnsi="Arial" w:cs="Arial"/>
          <w:b/>
          <w:bCs/>
        </w:rPr>
        <w:t>Zmluva o zriadení vecného bremena  medzi Železnice SR  a Obcou Boleráz</w:t>
      </w:r>
    </w:p>
    <w:p w14:paraId="17FA1870" w14:textId="62D5F331" w:rsidR="0064102E" w:rsidRPr="00076813" w:rsidRDefault="0064102E" w:rsidP="0064102E">
      <w:pPr>
        <w:spacing w:line="254" w:lineRule="auto"/>
        <w:rPr>
          <w:rFonts w:ascii="Arial" w:hAnsi="Arial" w:cs="Arial"/>
        </w:rPr>
      </w:pPr>
      <w:r w:rsidRPr="00076813">
        <w:rPr>
          <w:rFonts w:ascii="Arial" w:hAnsi="Arial" w:cs="Arial"/>
        </w:rPr>
        <w:t xml:space="preserve">Poslanci obdržali </w:t>
      </w:r>
      <w:r w:rsidR="00D7033F" w:rsidRPr="00076813">
        <w:rPr>
          <w:rFonts w:ascii="Arial" w:hAnsi="Arial" w:cs="Arial"/>
        </w:rPr>
        <w:t xml:space="preserve"> </w:t>
      </w:r>
      <w:r w:rsidRPr="00076813">
        <w:rPr>
          <w:rFonts w:ascii="Arial" w:hAnsi="Arial" w:cs="Arial"/>
        </w:rPr>
        <w:t xml:space="preserve"> návrh  zmluvy  o zriadení vecného bremena  medzi povinným z vecného bremena  vlastník Slovenská republika, </w:t>
      </w:r>
      <w:r w:rsidR="00D7033F" w:rsidRPr="00076813">
        <w:rPr>
          <w:rFonts w:ascii="Arial" w:hAnsi="Arial" w:cs="Arial"/>
        </w:rPr>
        <w:t>Ž</w:t>
      </w:r>
      <w:r w:rsidRPr="00076813">
        <w:rPr>
          <w:rFonts w:ascii="Arial" w:hAnsi="Arial" w:cs="Arial"/>
        </w:rPr>
        <w:t>eleznice SR a oprávneným z vecného bremena</w:t>
      </w:r>
      <w:r w:rsidR="00007FA0" w:rsidRPr="00076813">
        <w:rPr>
          <w:rFonts w:ascii="Arial" w:hAnsi="Arial" w:cs="Arial"/>
        </w:rPr>
        <w:t xml:space="preserve"> Obcou Boleráz. </w:t>
      </w:r>
    </w:p>
    <w:p w14:paraId="1885E6C7" w14:textId="6E57F54B" w:rsidR="00007FA0" w:rsidRPr="00076813" w:rsidRDefault="00007FA0" w:rsidP="0064102E">
      <w:pPr>
        <w:spacing w:line="254" w:lineRule="auto"/>
        <w:rPr>
          <w:rFonts w:ascii="Arial" w:hAnsi="Arial" w:cs="Arial"/>
          <w:lang w:eastAsia="cs-CZ"/>
        </w:rPr>
      </w:pPr>
      <w:r w:rsidRPr="00076813">
        <w:rPr>
          <w:rFonts w:ascii="Arial" w:hAnsi="Arial" w:cs="Arial"/>
        </w:rPr>
        <w:t xml:space="preserve">Poslanci k predloženej zmluve nemali pripomienky a prijali uznesenie č. 26/2022, ktorým </w:t>
      </w:r>
      <w:r w:rsidR="00AE6E19" w:rsidRPr="00076813">
        <w:rPr>
          <w:rFonts w:ascii="Arial" w:hAnsi="Arial" w:cs="Arial"/>
        </w:rPr>
        <w:t xml:space="preserve"> schválili predloženú zmluvu.</w:t>
      </w:r>
    </w:p>
    <w:p w14:paraId="7F54A77F" w14:textId="77777777" w:rsidR="00C42D71" w:rsidRPr="00076813" w:rsidRDefault="00C42D71" w:rsidP="00C42D71">
      <w:pPr>
        <w:spacing w:line="254" w:lineRule="auto"/>
        <w:rPr>
          <w:rFonts w:ascii="Arial" w:hAnsi="Arial" w:cs="Arial"/>
        </w:rPr>
      </w:pPr>
    </w:p>
    <w:p w14:paraId="4AB72ADE" w14:textId="77777777" w:rsidR="00C42D71" w:rsidRPr="00076813" w:rsidRDefault="00C42D71" w:rsidP="00C42D71">
      <w:pPr>
        <w:spacing w:line="254" w:lineRule="auto"/>
        <w:rPr>
          <w:rFonts w:ascii="Arial" w:hAnsi="Arial" w:cs="Arial"/>
        </w:rPr>
      </w:pPr>
    </w:p>
    <w:p w14:paraId="33E02D42" w14:textId="5A3A819B" w:rsidR="00C42D71" w:rsidRPr="00076813" w:rsidRDefault="00C42D71" w:rsidP="00C42D71">
      <w:pPr>
        <w:spacing w:line="254" w:lineRule="auto"/>
        <w:rPr>
          <w:rFonts w:ascii="Arial" w:hAnsi="Arial" w:cs="Arial"/>
          <w:b/>
          <w:bCs/>
          <w:u w:val="single"/>
          <w:lang w:eastAsia="cs-CZ"/>
        </w:rPr>
      </w:pPr>
      <w:r w:rsidRPr="00076813">
        <w:rPr>
          <w:rFonts w:ascii="Arial" w:hAnsi="Arial" w:cs="Arial"/>
          <w:b/>
          <w:bCs/>
          <w:u w:val="single"/>
        </w:rPr>
        <w:t>Ad 5 )</w:t>
      </w:r>
      <w:r w:rsidR="0062688D" w:rsidRPr="00076813">
        <w:rPr>
          <w:rFonts w:ascii="Arial" w:hAnsi="Arial" w:cs="Arial"/>
          <w:b/>
          <w:bCs/>
          <w:u w:val="single"/>
        </w:rPr>
        <w:t xml:space="preserve"> </w:t>
      </w:r>
      <w:proofErr w:type="spellStart"/>
      <w:r w:rsidRPr="00076813">
        <w:rPr>
          <w:rFonts w:ascii="Arial" w:hAnsi="Arial" w:cs="Arial"/>
          <w:b/>
          <w:bCs/>
          <w:u w:val="single"/>
        </w:rPr>
        <w:t>Workprofi</w:t>
      </w:r>
      <w:proofErr w:type="spellEnd"/>
      <w:r w:rsidRPr="00076813">
        <w:rPr>
          <w:rFonts w:ascii="Arial" w:hAnsi="Arial" w:cs="Arial"/>
          <w:b/>
          <w:bCs/>
          <w:u w:val="single"/>
        </w:rPr>
        <w:t xml:space="preserve"> </w:t>
      </w:r>
      <w:proofErr w:type="spellStart"/>
      <w:r w:rsidRPr="00076813">
        <w:rPr>
          <w:rFonts w:ascii="Arial" w:hAnsi="Arial" w:cs="Arial"/>
          <w:b/>
          <w:bCs/>
          <w:u w:val="single"/>
        </w:rPr>
        <w:t>GmbH</w:t>
      </w:r>
      <w:proofErr w:type="spellEnd"/>
      <w:r w:rsidRPr="00076813">
        <w:rPr>
          <w:rFonts w:ascii="Arial" w:hAnsi="Arial" w:cs="Arial"/>
          <w:b/>
          <w:bCs/>
          <w:u w:val="single"/>
        </w:rPr>
        <w:t xml:space="preserve"> – Žiadosť o stanovisko k projektovej dokumentácii </w:t>
      </w:r>
    </w:p>
    <w:p w14:paraId="36CBED97" w14:textId="4FDE0B3B" w:rsidR="000F737B" w:rsidRPr="00076813" w:rsidRDefault="00545851" w:rsidP="000F737B">
      <w:pPr>
        <w:autoSpaceDE w:val="0"/>
        <w:autoSpaceDN w:val="0"/>
        <w:adjustRightInd w:val="0"/>
        <w:spacing w:before="120" w:after="120"/>
        <w:ind w:right="225"/>
        <w:jc w:val="both"/>
        <w:rPr>
          <w:rFonts w:ascii="Arial" w:hAnsi="Arial" w:cs="Arial"/>
          <w:color w:val="000000"/>
        </w:rPr>
      </w:pPr>
      <w:r w:rsidRPr="00076813">
        <w:rPr>
          <w:rFonts w:ascii="Arial" w:hAnsi="Arial" w:cs="Arial"/>
          <w:color w:val="000000"/>
        </w:rPr>
        <w:t xml:space="preserve"> Zástupca spoločnosti  </w:t>
      </w:r>
      <w:proofErr w:type="spellStart"/>
      <w:r w:rsidRPr="00076813">
        <w:rPr>
          <w:rFonts w:ascii="Arial" w:hAnsi="Arial" w:cs="Arial"/>
          <w:color w:val="000000"/>
        </w:rPr>
        <w:t>Workprofi</w:t>
      </w:r>
      <w:proofErr w:type="spellEnd"/>
      <w:r w:rsidRPr="00076813">
        <w:rPr>
          <w:rFonts w:ascii="Arial" w:hAnsi="Arial" w:cs="Arial"/>
          <w:color w:val="000000"/>
        </w:rPr>
        <w:t xml:space="preserve"> </w:t>
      </w:r>
      <w:proofErr w:type="spellStart"/>
      <w:r w:rsidRPr="00076813">
        <w:rPr>
          <w:rFonts w:ascii="Arial" w:hAnsi="Arial" w:cs="Arial"/>
          <w:color w:val="000000"/>
        </w:rPr>
        <w:t>GmbH</w:t>
      </w:r>
      <w:proofErr w:type="spellEnd"/>
      <w:r w:rsidRPr="00076813">
        <w:rPr>
          <w:rFonts w:ascii="Arial" w:hAnsi="Arial" w:cs="Arial"/>
          <w:color w:val="000000"/>
        </w:rPr>
        <w:t xml:space="preserve"> p. František </w:t>
      </w:r>
      <w:proofErr w:type="spellStart"/>
      <w:r w:rsidRPr="00076813">
        <w:rPr>
          <w:rFonts w:ascii="Arial" w:hAnsi="Arial" w:cs="Arial"/>
          <w:color w:val="000000"/>
        </w:rPr>
        <w:t>Alaxa</w:t>
      </w:r>
      <w:proofErr w:type="spellEnd"/>
      <w:r w:rsidRPr="00076813">
        <w:rPr>
          <w:rFonts w:ascii="Arial" w:hAnsi="Arial" w:cs="Arial"/>
          <w:color w:val="000000"/>
        </w:rPr>
        <w:t xml:space="preserve">  doručil dňa 15.2.2022 na Obec Boleráz </w:t>
      </w:r>
      <w:r w:rsidR="0062688D" w:rsidRPr="00076813">
        <w:rPr>
          <w:rFonts w:ascii="Arial" w:hAnsi="Arial" w:cs="Arial"/>
          <w:color w:val="000000"/>
        </w:rPr>
        <w:t>žiadosť o stanovisko k predloženej zastavovacej štúdii na výstavbu 4 rodinných dvojpodlažných domov  v lokalite blízkosti stavebnín.</w:t>
      </w:r>
    </w:p>
    <w:p w14:paraId="1461A4BD" w14:textId="2639DA4F" w:rsidR="0062688D" w:rsidRPr="00076813" w:rsidRDefault="0062688D" w:rsidP="000F737B">
      <w:pPr>
        <w:autoSpaceDE w:val="0"/>
        <w:autoSpaceDN w:val="0"/>
        <w:adjustRightInd w:val="0"/>
        <w:spacing w:before="120" w:after="120"/>
        <w:ind w:right="225"/>
        <w:jc w:val="both"/>
        <w:rPr>
          <w:rFonts w:ascii="Arial" w:hAnsi="Arial" w:cs="Arial"/>
          <w:color w:val="000000"/>
        </w:rPr>
      </w:pPr>
      <w:r w:rsidRPr="00076813">
        <w:rPr>
          <w:rFonts w:ascii="Arial" w:hAnsi="Arial" w:cs="Arial"/>
          <w:color w:val="000000"/>
        </w:rPr>
        <w:t xml:space="preserve">Predmetná parcela je v územnom pláne určená na výstavbu rodinných  domov aj sú tam postavené dva dvojpodlažné domy. </w:t>
      </w:r>
    </w:p>
    <w:p w14:paraId="29A81023" w14:textId="7E489B1E" w:rsidR="0062688D" w:rsidRPr="00076813" w:rsidRDefault="0062688D" w:rsidP="000F737B">
      <w:pPr>
        <w:autoSpaceDE w:val="0"/>
        <w:autoSpaceDN w:val="0"/>
        <w:adjustRightInd w:val="0"/>
        <w:spacing w:before="120" w:after="120"/>
        <w:ind w:right="225"/>
        <w:jc w:val="both"/>
        <w:rPr>
          <w:rFonts w:ascii="Arial" w:hAnsi="Arial" w:cs="Arial"/>
          <w:color w:val="000000"/>
        </w:rPr>
      </w:pPr>
      <w:bookmarkStart w:id="1" w:name="_Hlk97202301"/>
      <w:r w:rsidRPr="00076813">
        <w:rPr>
          <w:rFonts w:ascii="Arial" w:hAnsi="Arial" w:cs="Arial"/>
          <w:color w:val="000000"/>
        </w:rPr>
        <w:t>Obecné zastupiteľstvo Obce Boleráz  súhlasí s predloženou zastavovacou štúdiou</w:t>
      </w:r>
      <w:r w:rsidR="000D3920" w:rsidRPr="00076813">
        <w:rPr>
          <w:rFonts w:ascii="Arial" w:hAnsi="Arial" w:cs="Arial"/>
          <w:color w:val="000000"/>
        </w:rPr>
        <w:t xml:space="preserve"> s výstavbou 4 dvojpodlažných domov na p. č. 3001/3 v obci Boleráz, </w:t>
      </w:r>
      <w:proofErr w:type="spellStart"/>
      <w:r w:rsidR="000D3920" w:rsidRPr="00076813">
        <w:rPr>
          <w:rFonts w:ascii="Arial" w:hAnsi="Arial" w:cs="Arial"/>
          <w:color w:val="000000"/>
        </w:rPr>
        <w:t>k.ú</w:t>
      </w:r>
      <w:proofErr w:type="spellEnd"/>
      <w:r w:rsidR="000D3920" w:rsidRPr="00076813">
        <w:rPr>
          <w:rFonts w:ascii="Arial" w:hAnsi="Arial" w:cs="Arial"/>
          <w:color w:val="000000"/>
        </w:rPr>
        <w:t xml:space="preserve">. Boleráz </w:t>
      </w:r>
      <w:r w:rsidRPr="00076813">
        <w:rPr>
          <w:rFonts w:ascii="Arial" w:hAnsi="Arial" w:cs="Arial"/>
          <w:color w:val="000000"/>
        </w:rPr>
        <w:t xml:space="preserve">, </w:t>
      </w:r>
      <w:r w:rsidR="000D3920" w:rsidRPr="00076813">
        <w:rPr>
          <w:rFonts w:ascii="Arial" w:hAnsi="Arial" w:cs="Arial"/>
          <w:color w:val="000000"/>
        </w:rPr>
        <w:t xml:space="preserve"> zapísaná na LV 4317 </w:t>
      </w:r>
      <w:r w:rsidRPr="00076813">
        <w:rPr>
          <w:rFonts w:ascii="Arial" w:hAnsi="Arial" w:cs="Arial"/>
          <w:color w:val="000000"/>
        </w:rPr>
        <w:t>k predloženej projektovej dokumentácii nemá námietky.</w:t>
      </w:r>
      <w:r w:rsidR="000D3920" w:rsidRPr="00076813">
        <w:rPr>
          <w:rFonts w:ascii="Arial" w:hAnsi="Arial" w:cs="Arial"/>
          <w:color w:val="000000"/>
        </w:rPr>
        <w:t xml:space="preserve"> Investorom stavby bude spoločnosť </w:t>
      </w:r>
      <w:proofErr w:type="spellStart"/>
      <w:r w:rsidR="000D3920" w:rsidRPr="00076813">
        <w:rPr>
          <w:rFonts w:ascii="Arial" w:hAnsi="Arial" w:cs="Arial"/>
          <w:color w:val="000000"/>
        </w:rPr>
        <w:t>Workprofi</w:t>
      </w:r>
      <w:proofErr w:type="spellEnd"/>
      <w:r w:rsidR="000D3920" w:rsidRPr="00076813">
        <w:rPr>
          <w:rFonts w:ascii="Arial" w:hAnsi="Arial" w:cs="Arial"/>
          <w:color w:val="000000"/>
        </w:rPr>
        <w:t xml:space="preserve"> </w:t>
      </w:r>
      <w:proofErr w:type="spellStart"/>
      <w:r w:rsidR="000D3920" w:rsidRPr="00076813">
        <w:rPr>
          <w:rFonts w:ascii="Arial" w:hAnsi="Arial" w:cs="Arial"/>
          <w:color w:val="000000"/>
        </w:rPr>
        <w:t>GmbH</w:t>
      </w:r>
      <w:proofErr w:type="spellEnd"/>
      <w:r w:rsidR="000D3920" w:rsidRPr="00076813">
        <w:rPr>
          <w:rFonts w:ascii="Arial" w:hAnsi="Arial" w:cs="Arial"/>
          <w:color w:val="000000"/>
        </w:rPr>
        <w:t>.</w:t>
      </w:r>
    </w:p>
    <w:bookmarkEnd w:id="1"/>
    <w:p w14:paraId="48668B4D" w14:textId="77777777" w:rsidR="000F737B" w:rsidRPr="00076813" w:rsidRDefault="000F737B" w:rsidP="000F737B">
      <w:pPr>
        <w:pStyle w:val="Zarkazkladnhotextu"/>
        <w:jc w:val="center"/>
        <w:rPr>
          <w:rFonts w:ascii="Arial" w:hAnsi="Arial" w:cs="Arial"/>
          <w:b/>
          <w:bCs/>
          <w:color w:val="000000"/>
          <w:sz w:val="20"/>
          <w:szCs w:val="20"/>
        </w:rPr>
      </w:pPr>
    </w:p>
    <w:p w14:paraId="20FAF3D3" w14:textId="77777777" w:rsidR="000F737B" w:rsidRPr="00076813" w:rsidRDefault="000F737B" w:rsidP="000F737B">
      <w:pPr>
        <w:pStyle w:val="Zarkazkladnhotextu"/>
        <w:jc w:val="center"/>
        <w:rPr>
          <w:rFonts w:ascii="Arial" w:hAnsi="Arial" w:cs="Arial"/>
          <w:b/>
          <w:bCs/>
          <w:color w:val="000000"/>
          <w:sz w:val="20"/>
          <w:szCs w:val="20"/>
        </w:rPr>
      </w:pPr>
    </w:p>
    <w:p w14:paraId="566899E0" w14:textId="77777777" w:rsidR="000F737B" w:rsidRPr="00076813" w:rsidRDefault="000F737B" w:rsidP="000F737B">
      <w:pPr>
        <w:pStyle w:val="Zarkazkladnhotextu"/>
        <w:jc w:val="center"/>
        <w:rPr>
          <w:rFonts w:ascii="Arial" w:hAnsi="Arial" w:cs="Arial"/>
          <w:b/>
          <w:bCs/>
          <w:color w:val="000000"/>
          <w:sz w:val="20"/>
          <w:szCs w:val="20"/>
        </w:rPr>
      </w:pPr>
    </w:p>
    <w:p w14:paraId="0E1F432D" w14:textId="591F0D7B" w:rsidR="00E74D06" w:rsidRPr="00076813" w:rsidRDefault="00E74D06" w:rsidP="00E74D06">
      <w:pPr>
        <w:rPr>
          <w:rFonts w:ascii="Arial" w:hAnsi="Arial" w:cs="Arial"/>
        </w:rPr>
      </w:pPr>
      <w:r w:rsidRPr="00076813">
        <w:rPr>
          <w:rFonts w:ascii="Arial" w:hAnsi="Arial" w:cs="Arial"/>
          <w:b/>
          <w:bCs/>
          <w:color w:val="000000" w:themeColor="text1"/>
        </w:rPr>
        <w:t xml:space="preserve">Ad </w:t>
      </w:r>
      <w:r w:rsidR="00DC0050" w:rsidRPr="00076813">
        <w:rPr>
          <w:rFonts w:ascii="Arial" w:hAnsi="Arial" w:cs="Arial"/>
          <w:b/>
          <w:bCs/>
          <w:color w:val="000000" w:themeColor="text1"/>
        </w:rPr>
        <w:t>6</w:t>
      </w:r>
      <w:r w:rsidRPr="00076813">
        <w:rPr>
          <w:rFonts w:ascii="Arial" w:hAnsi="Arial" w:cs="Arial"/>
          <w:b/>
          <w:bCs/>
          <w:color w:val="000000" w:themeColor="text1"/>
        </w:rPr>
        <w:t>) Rôzne</w:t>
      </w:r>
    </w:p>
    <w:p w14:paraId="7CF8E16E" w14:textId="77777777" w:rsidR="00E74D06" w:rsidRPr="00076813" w:rsidRDefault="00E74D06" w:rsidP="00E74D06">
      <w:pPr>
        <w:rPr>
          <w:rFonts w:ascii="Arial" w:hAnsi="Arial" w:cs="Arial"/>
        </w:rPr>
      </w:pPr>
    </w:p>
    <w:p w14:paraId="68A19ECF" w14:textId="40AD5D6E" w:rsidR="00E74D06" w:rsidRPr="00076813" w:rsidRDefault="00F2517D" w:rsidP="00520B75">
      <w:pPr>
        <w:pStyle w:val="Zarkazkladnhotextu"/>
        <w:ind w:left="0"/>
        <w:rPr>
          <w:rFonts w:ascii="Arial" w:hAnsi="Arial" w:cs="Arial"/>
          <w:b/>
          <w:bCs/>
          <w:sz w:val="20"/>
          <w:szCs w:val="20"/>
          <w:lang w:eastAsia="cs-CZ"/>
        </w:rPr>
      </w:pPr>
      <w:r w:rsidRPr="00076813">
        <w:rPr>
          <w:rFonts w:ascii="Arial" w:hAnsi="Arial" w:cs="Arial"/>
          <w:b/>
          <w:bCs/>
          <w:sz w:val="20"/>
          <w:szCs w:val="20"/>
          <w:lang w:eastAsia="cs-CZ"/>
        </w:rPr>
        <w:t>1.Obyvatelia lokality Pod družstvom Klčovany – Žiadosť o výstavbu cesty v lokalite  Pod družstvom Klčo</w:t>
      </w:r>
      <w:r w:rsidR="00520B75" w:rsidRPr="00076813">
        <w:rPr>
          <w:rFonts w:ascii="Arial" w:hAnsi="Arial" w:cs="Arial"/>
          <w:b/>
          <w:bCs/>
          <w:sz w:val="20"/>
          <w:szCs w:val="20"/>
          <w:lang w:eastAsia="cs-CZ"/>
        </w:rPr>
        <w:t>va</w:t>
      </w:r>
      <w:r w:rsidRPr="00076813">
        <w:rPr>
          <w:rFonts w:ascii="Arial" w:hAnsi="Arial" w:cs="Arial"/>
          <w:b/>
          <w:bCs/>
          <w:sz w:val="20"/>
          <w:szCs w:val="20"/>
          <w:lang w:eastAsia="cs-CZ"/>
        </w:rPr>
        <w:t>ny</w:t>
      </w:r>
    </w:p>
    <w:p w14:paraId="3CE928E1" w14:textId="3054A9A6" w:rsidR="009978DC" w:rsidRPr="00076813" w:rsidRDefault="00520B75" w:rsidP="00520B75">
      <w:pPr>
        <w:pStyle w:val="Zarkazkladnhotextu"/>
        <w:ind w:left="0"/>
        <w:rPr>
          <w:rFonts w:ascii="Arial" w:hAnsi="Arial" w:cs="Arial"/>
          <w:sz w:val="20"/>
          <w:szCs w:val="20"/>
          <w:lang w:eastAsia="cs-CZ"/>
        </w:rPr>
      </w:pPr>
      <w:r w:rsidRPr="00076813">
        <w:rPr>
          <w:rFonts w:ascii="Arial" w:hAnsi="Arial" w:cs="Arial"/>
          <w:sz w:val="20"/>
          <w:szCs w:val="20"/>
          <w:lang w:eastAsia="cs-CZ"/>
        </w:rPr>
        <w:t>V mesiaci november</w:t>
      </w:r>
      <w:r w:rsidR="009978DC" w:rsidRPr="00076813">
        <w:rPr>
          <w:rFonts w:ascii="Arial" w:hAnsi="Arial" w:cs="Arial"/>
          <w:sz w:val="20"/>
          <w:szCs w:val="20"/>
          <w:lang w:eastAsia="cs-CZ"/>
        </w:rPr>
        <w:t xml:space="preserve"> </w:t>
      </w:r>
      <w:r w:rsidRPr="00076813">
        <w:rPr>
          <w:rFonts w:ascii="Arial" w:hAnsi="Arial" w:cs="Arial"/>
          <w:sz w:val="20"/>
          <w:szCs w:val="20"/>
          <w:lang w:eastAsia="cs-CZ"/>
        </w:rPr>
        <w:t>2021</w:t>
      </w:r>
      <w:r w:rsidR="009978DC" w:rsidRPr="00076813">
        <w:rPr>
          <w:rFonts w:ascii="Arial" w:hAnsi="Arial" w:cs="Arial"/>
          <w:sz w:val="20"/>
          <w:szCs w:val="20"/>
          <w:lang w:eastAsia="cs-CZ"/>
        </w:rPr>
        <w:t xml:space="preserve"> doručili na obec Boleráz žiadosť občania , v ktorej žiadajú  realizáciu miestnej komunikácie a verejného osvetlenia. </w:t>
      </w:r>
    </w:p>
    <w:p w14:paraId="3C80C900" w14:textId="654771F1" w:rsidR="00123F4C" w:rsidRPr="00076813" w:rsidRDefault="00123F4C" w:rsidP="00520B75">
      <w:pPr>
        <w:pStyle w:val="Zarkazkladnhotextu"/>
        <w:ind w:left="0"/>
        <w:rPr>
          <w:rFonts w:ascii="Arial" w:hAnsi="Arial" w:cs="Arial"/>
          <w:sz w:val="20"/>
          <w:szCs w:val="20"/>
          <w:lang w:eastAsia="cs-CZ"/>
        </w:rPr>
      </w:pPr>
      <w:r w:rsidRPr="00076813">
        <w:rPr>
          <w:rFonts w:ascii="Arial" w:hAnsi="Arial" w:cs="Arial"/>
          <w:sz w:val="20"/>
          <w:szCs w:val="20"/>
          <w:lang w:eastAsia="cs-CZ"/>
        </w:rPr>
        <w:t>Jedná sa o lokalitu v </w:t>
      </w:r>
      <w:proofErr w:type="spellStart"/>
      <w:r w:rsidRPr="00076813">
        <w:rPr>
          <w:rFonts w:ascii="Arial" w:hAnsi="Arial" w:cs="Arial"/>
          <w:sz w:val="20"/>
          <w:szCs w:val="20"/>
          <w:lang w:eastAsia="cs-CZ"/>
        </w:rPr>
        <w:t>Klčovanoch</w:t>
      </w:r>
      <w:proofErr w:type="spellEnd"/>
      <w:r w:rsidRPr="00076813">
        <w:rPr>
          <w:rFonts w:ascii="Arial" w:hAnsi="Arial" w:cs="Arial"/>
          <w:sz w:val="20"/>
          <w:szCs w:val="20"/>
          <w:lang w:eastAsia="cs-CZ"/>
        </w:rPr>
        <w:t xml:space="preserve"> IBV Pod Družstvom  sú tam  dve uličky. </w:t>
      </w:r>
    </w:p>
    <w:p w14:paraId="00EB13AE" w14:textId="2033ABF4" w:rsidR="009D5973" w:rsidRPr="00076813" w:rsidRDefault="009D5973" w:rsidP="00520B75">
      <w:pPr>
        <w:pStyle w:val="Zarkazkladnhotextu"/>
        <w:ind w:left="0"/>
        <w:rPr>
          <w:rFonts w:ascii="Arial" w:hAnsi="Arial" w:cs="Arial"/>
          <w:sz w:val="20"/>
          <w:szCs w:val="20"/>
          <w:lang w:eastAsia="cs-CZ"/>
        </w:rPr>
      </w:pPr>
      <w:r w:rsidRPr="00076813">
        <w:rPr>
          <w:rFonts w:ascii="Arial" w:hAnsi="Arial" w:cs="Arial"/>
          <w:sz w:val="20"/>
          <w:szCs w:val="20"/>
          <w:lang w:eastAsia="cs-CZ"/>
        </w:rPr>
        <w:t>V danej uličke , kde žiadajú obyvatelia obce dobudovanie miestnej komunikácie  nie je dobudov</w:t>
      </w:r>
      <w:r w:rsidR="00EC2456" w:rsidRPr="00076813">
        <w:rPr>
          <w:rFonts w:ascii="Arial" w:hAnsi="Arial" w:cs="Arial"/>
          <w:sz w:val="20"/>
          <w:szCs w:val="20"/>
          <w:lang w:eastAsia="cs-CZ"/>
        </w:rPr>
        <w:t>a</w:t>
      </w:r>
      <w:r w:rsidRPr="00076813">
        <w:rPr>
          <w:rFonts w:ascii="Arial" w:hAnsi="Arial" w:cs="Arial"/>
          <w:sz w:val="20"/>
          <w:szCs w:val="20"/>
          <w:lang w:eastAsia="cs-CZ"/>
        </w:rPr>
        <w:t>ný plyn</w:t>
      </w:r>
      <w:r w:rsidR="00B8794B" w:rsidRPr="00076813">
        <w:rPr>
          <w:rFonts w:ascii="Arial" w:hAnsi="Arial" w:cs="Arial"/>
          <w:sz w:val="20"/>
          <w:szCs w:val="20"/>
          <w:lang w:eastAsia="cs-CZ"/>
        </w:rPr>
        <w:t>ovod</w:t>
      </w:r>
      <w:r w:rsidRPr="00076813">
        <w:rPr>
          <w:rFonts w:ascii="Arial" w:hAnsi="Arial" w:cs="Arial"/>
          <w:sz w:val="20"/>
          <w:szCs w:val="20"/>
          <w:lang w:eastAsia="cs-CZ"/>
        </w:rPr>
        <w:t xml:space="preserve">. </w:t>
      </w:r>
    </w:p>
    <w:p w14:paraId="207F7DCE" w14:textId="6DC5F3F3" w:rsidR="009D5973" w:rsidRPr="00076813" w:rsidRDefault="009D5973" w:rsidP="00520B75">
      <w:pPr>
        <w:pStyle w:val="Zarkazkladnhotextu"/>
        <w:ind w:left="0"/>
        <w:rPr>
          <w:rFonts w:ascii="Arial" w:hAnsi="Arial" w:cs="Arial"/>
          <w:sz w:val="20"/>
          <w:szCs w:val="20"/>
          <w:lang w:eastAsia="cs-CZ"/>
        </w:rPr>
      </w:pPr>
      <w:r w:rsidRPr="00076813">
        <w:rPr>
          <w:rFonts w:ascii="Arial" w:hAnsi="Arial" w:cs="Arial"/>
          <w:sz w:val="20"/>
          <w:szCs w:val="20"/>
          <w:lang w:eastAsia="cs-CZ"/>
        </w:rPr>
        <w:t xml:space="preserve">Plynovod je dobudovaný do polovice uličky. Obec musí najskôr dobudovať plynovod </w:t>
      </w:r>
      <w:r w:rsidR="00B8794B" w:rsidRPr="00076813">
        <w:rPr>
          <w:rFonts w:ascii="Arial" w:hAnsi="Arial" w:cs="Arial"/>
          <w:sz w:val="20"/>
          <w:szCs w:val="20"/>
          <w:lang w:eastAsia="cs-CZ"/>
        </w:rPr>
        <w:t>v danej uličke</w:t>
      </w:r>
      <w:r w:rsidRPr="00076813">
        <w:rPr>
          <w:rFonts w:ascii="Arial" w:hAnsi="Arial" w:cs="Arial"/>
          <w:sz w:val="20"/>
          <w:szCs w:val="20"/>
          <w:lang w:eastAsia="cs-CZ"/>
        </w:rPr>
        <w:t xml:space="preserve">. </w:t>
      </w:r>
    </w:p>
    <w:p w14:paraId="62ABB951" w14:textId="77777777" w:rsidR="0001038D" w:rsidRPr="00076813" w:rsidRDefault="009D5973" w:rsidP="00520B75">
      <w:pPr>
        <w:pStyle w:val="Zarkazkladnhotextu"/>
        <w:ind w:left="0"/>
        <w:rPr>
          <w:rFonts w:ascii="Arial" w:hAnsi="Arial" w:cs="Arial"/>
          <w:sz w:val="20"/>
          <w:szCs w:val="20"/>
          <w:lang w:eastAsia="cs-CZ"/>
        </w:rPr>
      </w:pPr>
      <w:r w:rsidRPr="00076813">
        <w:rPr>
          <w:rFonts w:ascii="Arial" w:hAnsi="Arial" w:cs="Arial"/>
          <w:sz w:val="20"/>
          <w:szCs w:val="20"/>
          <w:lang w:eastAsia="cs-CZ"/>
        </w:rPr>
        <w:t xml:space="preserve">Starosta oslovil firmu OPRAZ – TZ s.r.o. Trnava, ktorý budovali plynovod aj v druhej uličke, ktorá patrí do danej lokality. Firma OTRAZ </w:t>
      </w:r>
      <w:r w:rsidR="0001038D" w:rsidRPr="00076813">
        <w:rPr>
          <w:rFonts w:ascii="Arial" w:hAnsi="Arial" w:cs="Arial"/>
          <w:sz w:val="20"/>
          <w:szCs w:val="20"/>
          <w:lang w:eastAsia="cs-CZ"/>
        </w:rPr>
        <w:t xml:space="preserve"> v jarných mesiacoch zrealizuje dobudovanie plynovodu.</w:t>
      </w:r>
    </w:p>
    <w:p w14:paraId="7404235D" w14:textId="3D796F7A" w:rsidR="009D5973" w:rsidRPr="00076813" w:rsidRDefault="0001038D" w:rsidP="00520B75">
      <w:pPr>
        <w:pStyle w:val="Zarkazkladnhotextu"/>
        <w:ind w:left="0"/>
        <w:rPr>
          <w:rFonts w:ascii="Arial" w:hAnsi="Arial" w:cs="Arial"/>
          <w:sz w:val="20"/>
          <w:szCs w:val="20"/>
          <w:lang w:eastAsia="cs-CZ"/>
        </w:rPr>
      </w:pPr>
      <w:r w:rsidRPr="00076813">
        <w:rPr>
          <w:rFonts w:ascii="Arial" w:hAnsi="Arial" w:cs="Arial"/>
          <w:sz w:val="20"/>
          <w:szCs w:val="20"/>
          <w:lang w:eastAsia="cs-CZ"/>
        </w:rPr>
        <w:t xml:space="preserve">Po dobudovaní plynovodu musí prebehnúť kolaudácia  stavby a následne bude plynovod odovzdaný plynárom.  </w:t>
      </w:r>
    </w:p>
    <w:p w14:paraId="346A715F" w14:textId="6E3A4A56" w:rsidR="0001038D" w:rsidRPr="00076813" w:rsidRDefault="0001038D" w:rsidP="00520B75">
      <w:pPr>
        <w:pStyle w:val="Zarkazkladnhotextu"/>
        <w:ind w:left="0"/>
        <w:rPr>
          <w:rFonts w:ascii="Arial" w:hAnsi="Arial" w:cs="Arial"/>
          <w:sz w:val="20"/>
          <w:szCs w:val="20"/>
          <w:lang w:eastAsia="cs-CZ"/>
        </w:rPr>
      </w:pPr>
      <w:r w:rsidRPr="00076813">
        <w:rPr>
          <w:rFonts w:ascii="Arial" w:hAnsi="Arial" w:cs="Arial"/>
          <w:sz w:val="20"/>
          <w:szCs w:val="20"/>
          <w:lang w:eastAsia="cs-CZ"/>
        </w:rPr>
        <w:t>Obec má nachystanú projektovú dokumentáciu na cesty a verejné osvetlenie. Obec musí požiadať stavebný úrad o stavebné povolenie.</w:t>
      </w:r>
    </w:p>
    <w:p w14:paraId="4D42AB4B" w14:textId="7E5D144D" w:rsidR="0001038D" w:rsidRPr="00076813" w:rsidRDefault="00C31A12" w:rsidP="00520B75">
      <w:pPr>
        <w:pStyle w:val="Zarkazkladnhotextu"/>
        <w:ind w:left="0"/>
        <w:rPr>
          <w:rFonts w:ascii="Arial" w:hAnsi="Arial" w:cs="Arial"/>
          <w:sz w:val="20"/>
          <w:szCs w:val="20"/>
          <w:lang w:eastAsia="cs-CZ"/>
        </w:rPr>
      </w:pPr>
      <w:r w:rsidRPr="00076813">
        <w:rPr>
          <w:rFonts w:ascii="Arial" w:hAnsi="Arial" w:cs="Arial"/>
          <w:sz w:val="20"/>
          <w:szCs w:val="20"/>
          <w:lang w:eastAsia="cs-CZ"/>
        </w:rPr>
        <w:t>P</w:t>
      </w:r>
      <w:r w:rsidR="0001038D" w:rsidRPr="00076813">
        <w:rPr>
          <w:rFonts w:ascii="Arial" w:hAnsi="Arial" w:cs="Arial"/>
          <w:sz w:val="20"/>
          <w:szCs w:val="20"/>
          <w:lang w:eastAsia="cs-CZ"/>
        </w:rPr>
        <w:t xml:space="preserve">o vydaní právoplatného stavebného povolenia , obec </w:t>
      </w:r>
      <w:r w:rsidRPr="00076813">
        <w:rPr>
          <w:rFonts w:ascii="Arial" w:hAnsi="Arial" w:cs="Arial"/>
          <w:sz w:val="20"/>
          <w:szCs w:val="20"/>
          <w:lang w:eastAsia="cs-CZ"/>
        </w:rPr>
        <w:t xml:space="preserve"> začne </w:t>
      </w:r>
      <w:r w:rsidR="0001038D" w:rsidRPr="00076813">
        <w:rPr>
          <w:rFonts w:ascii="Arial" w:hAnsi="Arial" w:cs="Arial"/>
          <w:sz w:val="20"/>
          <w:szCs w:val="20"/>
          <w:lang w:eastAsia="cs-CZ"/>
        </w:rPr>
        <w:t xml:space="preserve"> zrealizovať cestu. </w:t>
      </w:r>
    </w:p>
    <w:p w14:paraId="6B2409E5" w14:textId="24ABB261" w:rsidR="0001038D" w:rsidRPr="00076813" w:rsidRDefault="0001038D" w:rsidP="00520B75">
      <w:pPr>
        <w:pStyle w:val="Zarkazkladnhotextu"/>
        <w:ind w:left="0"/>
        <w:rPr>
          <w:rFonts w:ascii="Arial" w:hAnsi="Arial" w:cs="Arial"/>
          <w:sz w:val="20"/>
          <w:szCs w:val="20"/>
          <w:lang w:eastAsia="cs-CZ"/>
        </w:rPr>
      </w:pPr>
      <w:r w:rsidRPr="00076813">
        <w:rPr>
          <w:rFonts w:ascii="Arial" w:hAnsi="Arial" w:cs="Arial"/>
          <w:sz w:val="20"/>
          <w:szCs w:val="20"/>
          <w:lang w:eastAsia="cs-CZ"/>
        </w:rPr>
        <w:t>Celý proces je časovo</w:t>
      </w:r>
      <w:r w:rsidR="00B8794B" w:rsidRPr="00076813">
        <w:rPr>
          <w:rFonts w:ascii="Arial" w:hAnsi="Arial" w:cs="Arial"/>
          <w:sz w:val="20"/>
          <w:szCs w:val="20"/>
          <w:lang w:eastAsia="cs-CZ"/>
        </w:rPr>
        <w:t xml:space="preserve"> a aj finančne </w:t>
      </w:r>
      <w:r w:rsidRPr="00076813">
        <w:rPr>
          <w:rFonts w:ascii="Arial" w:hAnsi="Arial" w:cs="Arial"/>
          <w:sz w:val="20"/>
          <w:szCs w:val="20"/>
          <w:lang w:eastAsia="cs-CZ"/>
        </w:rPr>
        <w:t xml:space="preserve"> nároč</w:t>
      </w:r>
      <w:r w:rsidR="00B8794B" w:rsidRPr="00076813">
        <w:rPr>
          <w:rFonts w:ascii="Arial" w:hAnsi="Arial" w:cs="Arial"/>
          <w:sz w:val="20"/>
          <w:szCs w:val="20"/>
          <w:lang w:eastAsia="cs-CZ"/>
        </w:rPr>
        <w:t>ný proces</w:t>
      </w:r>
      <w:r w:rsidRPr="00076813">
        <w:rPr>
          <w:rFonts w:ascii="Arial" w:hAnsi="Arial" w:cs="Arial"/>
          <w:sz w:val="20"/>
          <w:szCs w:val="20"/>
          <w:lang w:eastAsia="cs-CZ"/>
        </w:rPr>
        <w:t xml:space="preserve">, </w:t>
      </w:r>
      <w:r w:rsidR="00B8794B" w:rsidRPr="00076813">
        <w:rPr>
          <w:rFonts w:ascii="Arial" w:hAnsi="Arial" w:cs="Arial"/>
          <w:sz w:val="20"/>
          <w:szCs w:val="20"/>
          <w:lang w:eastAsia="cs-CZ"/>
        </w:rPr>
        <w:t>obec b</w:t>
      </w:r>
      <w:r w:rsidRPr="00076813">
        <w:rPr>
          <w:rFonts w:ascii="Arial" w:hAnsi="Arial" w:cs="Arial"/>
          <w:sz w:val="20"/>
          <w:szCs w:val="20"/>
          <w:lang w:eastAsia="cs-CZ"/>
        </w:rPr>
        <w:t xml:space="preserve">ude  postupovať po etapách. </w:t>
      </w:r>
    </w:p>
    <w:p w14:paraId="7FC7D991" w14:textId="69E70A3A" w:rsidR="009D5973" w:rsidRPr="00076813" w:rsidRDefault="009D5973" w:rsidP="00520B75">
      <w:pPr>
        <w:pStyle w:val="Zarkazkladnhotextu"/>
        <w:ind w:left="0"/>
        <w:rPr>
          <w:rFonts w:ascii="Arial" w:hAnsi="Arial" w:cs="Arial"/>
          <w:sz w:val="20"/>
          <w:szCs w:val="20"/>
          <w:lang w:eastAsia="cs-CZ"/>
        </w:rPr>
      </w:pPr>
    </w:p>
    <w:p w14:paraId="5F804EDA" w14:textId="77777777" w:rsidR="00B8794B" w:rsidRPr="00076813" w:rsidRDefault="00B8794B" w:rsidP="00520B75">
      <w:pPr>
        <w:pStyle w:val="Zarkazkladnhotextu"/>
        <w:ind w:left="0"/>
        <w:rPr>
          <w:rFonts w:ascii="Arial" w:hAnsi="Arial" w:cs="Arial"/>
          <w:sz w:val="20"/>
          <w:szCs w:val="20"/>
          <w:lang w:eastAsia="cs-CZ"/>
        </w:rPr>
      </w:pPr>
    </w:p>
    <w:p w14:paraId="06F1AD39" w14:textId="585DDDBB" w:rsidR="00123F4C" w:rsidRPr="00076813" w:rsidRDefault="00123F4C" w:rsidP="00520B75">
      <w:pPr>
        <w:pStyle w:val="Zarkazkladnhotextu"/>
        <w:ind w:left="0"/>
        <w:rPr>
          <w:rFonts w:ascii="Arial" w:hAnsi="Arial" w:cs="Arial"/>
          <w:sz w:val="20"/>
          <w:szCs w:val="20"/>
          <w:lang w:eastAsia="cs-CZ"/>
        </w:rPr>
      </w:pPr>
    </w:p>
    <w:p w14:paraId="55E62BD6" w14:textId="7986A15B" w:rsidR="00520B75" w:rsidRPr="00076813" w:rsidRDefault="00520B75" w:rsidP="00520B75">
      <w:pPr>
        <w:pStyle w:val="Zarkazkladnhotextu"/>
        <w:ind w:left="0"/>
        <w:rPr>
          <w:rFonts w:ascii="Arial" w:hAnsi="Arial" w:cs="Arial"/>
          <w:sz w:val="20"/>
          <w:szCs w:val="20"/>
        </w:rPr>
      </w:pPr>
      <w:r w:rsidRPr="00076813">
        <w:rPr>
          <w:rFonts w:ascii="Arial" w:hAnsi="Arial" w:cs="Arial"/>
          <w:sz w:val="20"/>
          <w:szCs w:val="20"/>
          <w:lang w:eastAsia="cs-CZ"/>
        </w:rPr>
        <w:t xml:space="preserve"> </w:t>
      </w:r>
    </w:p>
    <w:p w14:paraId="04A10318" w14:textId="77777777" w:rsidR="00E74D06" w:rsidRPr="00076813" w:rsidRDefault="00E74D06" w:rsidP="00E74D06">
      <w:pPr>
        <w:rPr>
          <w:rFonts w:ascii="Arial" w:hAnsi="Arial" w:cs="Arial"/>
        </w:rPr>
      </w:pPr>
    </w:p>
    <w:p w14:paraId="3000729F" w14:textId="77777777" w:rsidR="00E74D06" w:rsidRPr="00076813" w:rsidRDefault="00E74D06" w:rsidP="00E74D06">
      <w:pPr>
        <w:pStyle w:val="Standard"/>
        <w:jc w:val="both"/>
        <w:rPr>
          <w:rFonts w:ascii="Arial" w:hAnsi="Arial" w:cs="Arial"/>
          <w:i/>
          <w:iCs/>
          <w:color w:val="000000" w:themeColor="text1"/>
        </w:rPr>
      </w:pPr>
    </w:p>
    <w:p w14:paraId="1C3A1037" w14:textId="6C44B529" w:rsidR="00E74D06" w:rsidRPr="00076813" w:rsidRDefault="00E74D06" w:rsidP="00955711">
      <w:pPr>
        <w:pStyle w:val="Standard"/>
        <w:numPr>
          <w:ilvl w:val="0"/>
          <w:numId w:val="17"/>
        </w:numPr>
        <w:jc w:val="both"/>
        <w:rPr>
          <w:rFonts w:ascii="Arial" w:hAnsi="Arial" w:cs="Arial"/>
          <w:b/>
          <w:bCs/>
          <w:color w:val="000000" w:themeColor="text1"/>
          <w:u w:val="single"/>
        </w:rPr>
      </w:pPr>
      <w:r w:rsidRPr="00076813">
        <w:rPr>
          <w:rFonts w:ascii="Arial" w:hAnsi="Arial" w:cs="Arial"/>
          <w:b/>
          <w:bCs/>
          <w:color w:val="000000" w:themeColor="text1"/>
          <w:u w:val="single"/>
        </w:rPr>
        <w:t>M</w:t>
      </w:r>
      <w:r w:rsidR="00C06CD1" w:rsidRPr="00076813">
        <w:rPr>
          <w:rFonts w:ascii="Arial" w:hAnsi="Arial" w:cs="Arial"/>
          <w:b/>
          <w:bCs/>
          <w:color w:val="000000" w:themeColor="text1"/>
          <w:u w:val="single"/>
        </w:rPr>
        <w:t xml:space="preserve">ária </w:t>
      </w:r>
      <w:proofErr w:type="spellStart"/>
      <w:r w:rsidR="00C06CD1" w:rsidRPr="00076813">
        <w:rPr>
          <w:rFonts w:ascii="Arial" w:hAnsi="Arial" w:cs="Arial"/>
          <w:b/>
          <w:bCs/>
          <w:color w:val="000000" w:themeColor="text1"/>
          <w:u w:val="single"/>
        </w:rPr>
        <w:t>Šteigervá</w:t>
      </w:r>
      <w:proofErr w:type="spellEnd"/>
      <w:r w:rsidR="00C06CD1" w:rsidRPr="00076813">
        <w:rPr>
          <w:rFonts w:ascii="Arial" w:hAnsi="Arial" w:cs="Arial"/>
          <w:b/>
          <w:bCs/>
          <w:color w:val="000000" w:themeColor="text1"/>
          <w:u w:val="single"/>
        </w:rPr>
        <w:t xml:space="preserve"> </w:t>
      </w:r>
      <w:r w:rsidRPr="00076813">
        <w:rPr>
          <w:rFonts w:ascii="Arial" w:hAnsi="Arial" w:cs="Arial"/>
          <w:b/>
          <w:bCs/>
          <w:color w:val="000000" w:themeColor="text1"/>
          <w:u w:val="single"/>
        </w:rPr>
        <w:t xml:space="preserve"> – Žiadosť o odkúpenie </w:t>
      </w:r>
      <w:r w:rsidR="00C06CD1" w:rsidRPr="00076813">
        <w:rPr>
          <w:rFonts w:ascii="Arial" w:hAnsi="Arial" w:cs="Arial"/>
          <w:b/>
          <w:bCs/>
          <w:color w:val="000000" w:themeColor="text1"/>
          <w:u w:val="single"/>
        </w:rPr>
        <w:t>starého koryta potoka</w:t>
      </w:r>
    </w:p>
    <w:p w14:paraId="72F18A0D" w14:textId="1838465E" w:rsidR="00C06CD1" w:rsidRPr="00076813" w:rsidRDefault="00E74D06" w:rsidP="00E74D06">
      <w:pPr>
        <w:pStyle w:val="Standard"/>
        <w:jc w:val="both"/>
        <w:rPr>
          <w:rFonts w:ascii="Arial" w:hAnsi="Arial" w:cs="Arial"/>
          <w:color w:val="000000" w:themeColor="text1"/>
        </w:rPr>
      </w:pPr>
      <w:proofErr w:type="spellStart"/>
      <w:r w:rsidRPr="00076813">
        <w:rPr>
          <w:rFonts w:ascii="Arial" w:hAnsi="Arial" w:cs="Arial"/>
          <w:color w:val="000000" w:themeColor="text1"/>
        </w:rPr>
        <w:t>Dńa</w:t>
      </w:r>
      <w:proofErr w:type="spellEnd"/>
      <w:r w:rsidRPr="00076813">
        <w:rPr>
          <w:rFonts w:ascii="Arial" w:hAnsi="Arial" w:cs="Arial"/>
          <w:color w:val="000000" w:themeColor="text1"/>
        </w:rPr>
        <w:t xml:space="preserve">  </w:t>
      </w:r>
      <w:r w:rsidR="00C06CD1" w:rsidRPr="00076813">
        <w:rPr>
          <w:rFonts w:ascii="Arial" w:hAnsi="Arial" w:cs="Arial"/>
          <w:color w:val="000000" w:themeColor="text1"/>
        </w:rPr>
        <w:t>03.11.</w:t>
      </w:r>
      <w:r w:rsidRPr="00076813">
        <w:rPr>
          <w:rFonts w:ascii="Arial" w:hAnsi="Arial" w:cs="Arial"/>
          <w:color w:val="000000" w:themeColor="text1"/>
        </w:rPr>
        <w:t>2021  doručil</w:t>
      </w:r>
      <w:r w:rsidR="00C06CD1" w:rsidRPr="00076813">
        <w:rPr>
          <w:rFonts w:ascii="Arial" w:hAnsi="Arial" w:cs="Arial"/>
          <w:color w:val="000000" w:themeColor="text1"/>
        </w:rPr>
        <w:t>a</w:t>
      </w:r>
      <w:r w:rsidRPr="00076813">
        <w:rPr>
          <w:rFonts w:ascii="Arial" w:hAnsi="Arial" w:cs="Arial"/>
          <w:color w:val="000000" w:themeColor="text1"/>
        </w:rPr>
        <w:t xml:space="preserve"> na obce Boleráz žiadosť p. </w:t>
      </w:r>
      <w:r w:rsidR="00C06CD1" w:rsidRPr="00076813">
        <w:rPr>
          <w:rFonts w:ascii="Arial" w:hAnsi="Arial" w:cs="Arial"/>
          <w:color w:val="000000" w:themeColor="text1"/>
        </w:rPr>
        <w:t xml:space="preserve">Mária </w:t>
      </w:r>
      <w:proofErr w:type="spellStart"/>
      <w:r w:rsidR="00C06CD1" w:rsidRPr="00076813">
        <w:rPr>
          <w:rFonts w:ascii="Arial" w:hAnsi="Arial" w:cs="Arial"/>
          <w:color w:val="000000" w:themeColor="text1"/>
        </w:rPr>
        <w:t>Šteigerová</w:t>
      </w:r>
      <w:proofErr w:type="spellEnd"/>
      <w:r w:rsidRPr="00076813">
        <w:rPr>
          <w:rFonts w:ascii="Arial" w:hAnsi="Arial" w:cs="Arial"/>
          <w:color w:val="000000" w:themeColor="text1"/>
        </w:rPr>
        <w:t xml:space="preserve">, v ktorej žiada o odkúpenie </w:t>
      </w:r>
      <w:r w:rsidR="00C06CD1" w:rsidRPr="00076813">
        <w:rPr>
          <w:rFonts w:ascii="Arial" w:hAnsi="Arial" w:cs="Arial"/>
          <w:color w:val="000000" w:themeColor="text1"/>
        </w:rPr>
        <w:t xml:space="preserve"> starého koryta potoka. Jedná sa o pozemok CKN </w:t>
      </w:r>
      <w:proofErr w:type="spellStart"/>
      <w:r w:rsidR="00C06CD1" w:rsidRPr="00076813">
        <w:rPr>
          <w:rFonts w:ascii="Arial" w:hAnsi="Arial" w:cs="Arial"/>
          <w:color w:val="000000" w:themeColor="text1"/>
        </w:rPr>
        <w:t>parc</w:t>
      </w:r>
      <w:proofErr w:type="spellEnd"/>
      <w:r w:rsidR="00C06CD1" w:rsidRPr="00076813">
        <w:rPr>
          <w:rFonts w:ascii="Arial" w:hAnsi="Arial" w:cs="Arial"/>
          <w:color w:val="000000" w:themeColor="text1"/>
        </w:rPr>
        <w:t xml:space="preserve">. č. 155/15, záhrada vo výmere 50 m2, zapísanej na LV č. 200 v obci Boleráz, </w:t>
      </w:r>
      <w:proofErr w:type="spellStart"/>
      <w:r w:rsidR="00C06CD1" w:rsidRPr="00076813">
        <w:rPr>
          <w:rFonts w:ascii="Arial" w:hAnsi="Arial" w:cs="Arial"/>
          <w:color w:val="000000" w:themeColor="text1"/>
        </w:rPr>
        <w:t>k.ú</w:t>
      </w:r>
      <w:proofErr w:type="spellEnd"/>
      <w:r w:rsidR="00C06CD1" w:rsidRPr="00076813">
        <w:rPr>
          <w:rFonts w:ascii="Arial" w:hAnsi="Arial" w:cs="Arial"/>
          <w:color w:val="000000" w:themeColor="text1"/>
        </w:rPr>
        <w:t>. Klčovany.</w:t>
      </w:r>
    </w:p>
    <w:p w14:paraId="41F040C4" w14:textId="70DF8E4C" w:rsidR="00C06CD1" w:rsidRPr="00076813" w:rsidRDefault="00C06CD1" w:rsidP="00E74D06">
      <w:pPr>
        <w:pStyle w:val="Standard"/>
        <w:jc w:val="both"/>
        <w:rPr>
          <w:rFonts w:ascii="Arial" w:hAnsi="Arial" w:cs="Arial"/>
          <w:color w:val="000000" w:themeColor="text1"/>
        </w:rPr>
      </w:pPr>
      <w:r w:rsidRPr="00076813">
        <w:rPr>
          <w:rFonts w:ascii="Arial" w:hAnsi="Arial" w:cs="Arial"/>
          <w:color w:val="000000" w:themeColor="text1"/>
        </w:rPr>
        <w:t>Predmetná parcela je súčasťou záhrady žiadateľky , parcelu žiadateľka dlhodobo užíva.</w:t>
      </w:r>
    </w:p>
    <w:p w14:paraId="0C8E09F7" w14:textId="4F04D191" w:rsidR="00C06CD1" w:rsidRPr="00076813" w:rsidRDefault="00C06CD1" w:rsidP="00C06CD1">
      <w:pPr>
        <w:pStyle w:val="Standard"/>
        <w:jc w:val="both"/>
        <w:rPr>
          <w:rFonts w:ascii="Arial" w:hAnsi="Arial" w:cs="Arial"/>
          <w:color w:val="000000" w:themeColor="text1"/>
        </w:rPr>
      </w:pPr>
      <w:r w:rsidRPr="00076813">
        <w:rPr>
          <w:rFonts w:ascii="Arial" w:hAnsi="Arial" w:cs="Arial"/>
          <w:color w:val="000000" w:themeColor="text1"/>
        </w:rPr>
        <w:t xml:space="preserve">Obecné zastupiteľstvo sa zaoberalo žiadosťou p. Márii </w:t>
      </w:r>
      <w:proofErr w:type="spellStart"/>
      <w:r w:rsidRPr="00076813">
        <w:rPr>
          <w:rFonts w:ascii="Arial" w:hAnsi="Arial" w:cs="Arial"/>
          <w:color w:val="000000" w:themeColor="text1"/>
        </w:rPr>
        <w:t>Šteigerovej</w:t>
      </w:r>
      <w:proofErr w:type="spellEnd"/>
      <w:r w:rsidRPr="00076813">
        <w:rPr>
          <w:rFonts w:ascii="Arial" w:hAnsi="Arial" w:cs="Arial"/>
          <w:color w:val="000000" w:themeColor="text1"/>
        </w:rPr>
        <w:t>.   a prijalo</w:t>
      </w:r>
    </w:p>
    <w:p w14:paraId="027EBBC4" w14:textId="0C153EE6" w:rsidR="00C06CD1" w:rsidRPr="00076813" w:rsidRDefault="00C06CD1" w:rsidP="00C06CD1">
      <w:pPr>
        <w:pStyle w:val="Standard"/>
        <w:jc w:val="both"/>
        <w:rPr>
          <w:rFonts w:ascii="Arial" w:hAnsi="Arial" w:cs="Arial"/>
          <w:color w:val="000000" w:themeColor="text1"/>
        </w:rPr>
      </w:pPr>
      <w:r w:rsidRPr="00076813">
        <w:rPr>
          <w:rFonts w:ascii="Arial" w:hAnsi="Arial" w:cs="Arial"/>
          <w:color w:val="000000" w:themeColor="text1"/>
        </w:rPr>
        <w:t xml:space="preserve"> </w:t>
      </w:r>
      <w:r w:rsidRPr="00076813">
        <w:rPr>
          <w:rFonts w:ascii="Arial" w:hAnsi="Arial" w:cs="Arial"/>
          <w:b/>
          <w:bCs/>
          <w:color w:val="000000" w:themeColor="text1"/>
        </w:rPr>
        <w:t>uznesenie  č. 27/2022, ktorým schválilo zámer predaja</w:t>
      </w:r>
      <w:r w:rsidR="000D658F" w:rsidRPr="00076813">
        <w:rPr>
          <w:rFonts w:ascii="Arial" w:hAnsi="Arial" w:cs="Arial"/>
          <w:b/>
          <w:bCs/>
          <w:color w:val="000000" w:themeColor="text1"/>
        </w:rPr>
        <w:t xml:space="preserve"> nehnuteľností</w:t>
      </w:r>
      <w:r w:rsidRPr="00076813">
        <w:rPr>
          <w:rFonts w:ascii="Arial" w:hAnsi="Arial" w:cs="Arial"/>
          <w:b/>
          <w:bCs/>
          <w:color w:val="000000" w:themeColor="text1"/>
        </w:rPr>
        <w:t>.</w:t>
      </w:r>
    </w:p>
    <w:p w14:paraId="2F0925BE" w14:textId="7EE3C547" w:rsidR="00C06CD1" w:rsidRPr="00076813" w:rsidRDefault="00C06CD1" w:rsidP="00E74D06">
      <w:pPr>
        <w:pStyle w:val="Standard"/>
        <w:jc w:val="both"/>
        <w:rPr>
          <w:rFonts w:ascii="Arial" w:hAnsi="Arial" w:cs="Arial"/>
          <w:b/>
          <w:bCs/>
          <w:color w:val="000000" w:themeColor="text1"/>
        </w:rPr>
      </w:pPr>
    </w:p>
    <w:p w14:paraId="03142D35" w14:textId="77777777" w:rsidR="00955711" w:rsidRPr="00076813" w:rsidRDefault="00955711" w:rsidP="00E74D06">
      <w:pPr>
        <w:pStyle w:val="Standard"/>
        <w:jc w:val="both"/>
        <w:rPr>
          <w:rFonts w:ascii="Arial" w:hAnsi="Arial" w:cs="Arial"/>
          <w:b/>
          <w:bCs/>
          <w:color w:val="000000" w:themeColor="text1"/>
        </w:rPr>
      </w:pPr>
    </w:p>
    <w:p w14:paraId="647B4755" w14:textId="1D2E3A7E" w:rsidR="00955711" w:rsidRPr="00076813" w:rsidRDefault="00955711" w:rsidP="00955711">
      <w:pPr>
        <w:pStyle w:val="Odsekzoznamu"/>
        <w:numPr>
          <w:ilvl w:val="0"/>
          <w:numId w:val="17"/>
        </w:numPr>
        <w:rPr>
          <w:rFonts w:ascii="Arial" w:hAnsi="Arial" w:cs="Arial"/>
          <w:b/>
          <w:bCs/>
          <w:sz w:val="20"/>
          <w:szCs w:val="20"/>
          <w:u w:val="single"/>
          <w:lang w:eastAsia="cs-CZ"/>
        </w:rPr>
      </w:pPr>
      <w:r w:rsidRPr="00076813">
        <w:rPr>
          <w:rFonts w:ascii="Arial" w:hAnsi="Arial" w:cs="Arial"/>
          <w:b/>
          <w:bCs/>
          <w:sz w:val="20"/>
          <w:szCs w:val="20"/>
          <w:u w:val="single"/>
          <w:lang w:eastAsia="cs-CZ"/>
        </w:rPr>
        <w:t>Ing. Alojz Belica a spoluvlastníci - Žiadosť o odkúpenie starého koryta potoka</w:t>
      </w:r>
    </w:p>
    <w:p w14:paraId="35AD577F" w14:textId="4E3E269B" w:rsidR="00955711" w:rsidRPr="00076813" w:rsidRDefault="00955711" w:rsidP="00955711">
      <w:pPr>
        <w:pStyle w:val="Standard"/>
        <w:jc w:val="both"/>
        <w:rPr>
          <w:rFonts w:ascii="Arial" w:hAnsi="Arial" w:cs="Arial"/>
          <w:color w:val="000000" w:themeColor="text1"/>
        </w:rPr>
      </w:pPr>
      <w:r w:rsidRPr="00076813">
        <w:rPr>
          <w:rFonts w:ascii="Arial" w:hAnsi="Arial" w:cs="Arial"/>
          <w:lang w:eastAsia="cs-CZ"/>
        </w:rPr>
        <w:t xml:space="preserve">   </w:t>
      </w:r>
      <w:proofErr w:type="spellStart"/>
      <w:r w:rsidRPr="00076813">
        <w:rPr>
          <w:rFonts w:ascii="Arial" w:hAnsi="Arial" w:cs="Arial"/>
          <w:lang w:eastAsia="cs-CZ"/>
        </w:rPr>
        <w:t>Dńa</w:t>
      </w:r>
      <w:proofErr w:type="spellEnd"/>
      <w:r w:rsidRPr="00076813">
        <w:rPr>
          <w:rFonts w:ascii="Arial" w:hAnsi="Arial" w:cs="Arial"/>
          <w:lang w:eastAsia="cs-CZ"/>
        </w:rPr>
        <w:t xml:space="preserve"> 26.11.2022  doručili na Obec Boleráz žiadosť p. Anna </w:t>
      </w:r>
      <w:proofErr w:type="spellStart"/>
      <w:r w:rsidRPr="00076813">
        <w:rPr>
          <w:rFonts w:ascii="Arial" w:hAnsi="Arial" w:cs="Arial"/>
          <w:lang w:eastAsia="cs-CZ"/>
        </w:rPr>
        <w:t>Klementovičová</w:t>
      </w:r>
      <w:proofErr w:type="spellEnd"/>
      <w:r w:rsidRPr="00076813">
        <w:rPr>
          <w:rFonts w:ascii="Arial" w:hAnsi="Arial" w:cs="Arial"/>
          <w:lang w:eastAsia="cs-CZ"/>
        </w:rPr>
        <w:t xml:space="preserve">, Ing. Alojz Belica, Marián Belica, Ing. Jana </w:t>
      </w:r>
      <w:proofErr w:type="spellStart"/>
      <w:r w:rsidRPr="00076813">
        <w:rPr>
          <w:rFonts w:ascii="Arial" w:hAnsi="Arial" w:cs="Arial"/>
          <w:lang w:eastAsia="cs-CZ"/>
        </w:rPr>
        <w:t>Belicová</w:t>
      </w:r>
      <w:proofErr w:type="spellEnd"/>
      <w:r w:rsidRPr="00076813">
        <w:rPr>
          <w:rFonts w:ascii="Arial" w:hAnsi="Arial" w:cs="Arial"/>
          <w:lang w:eastAsia="cs-CZ"/>
        </w:rPr>
        <w:t xml:space="preserve">, Miroslav Belica, Jitka </w:t>
      </w:r>
      <w:proofErr w:type="spellStart"/>
      <w:r w:rsidRPr="00076813">
        <w:rPr>
          <w:rFonts w:ascii="Arial" w:hAnsi="Arial" w:cs="Arial"/>
          <w:lang w:eastAsia="cs-CZ"/>
        </w:rPr>
        <w:t>Špotová</w:t>
      </w:r>
      <w:proofErr w:type="spellEnd"/>
      <w:r w:rsidRPr="00076813">
        <w:rPr>
          <w:rFonts w:ascii="Arial" w:hAnsi="Arial" w:cs="Arial"/>
          <w:lang w:eastAsia="cs-CZ"/>
        </w:rPr>
        <w:t xml:space="preserve"> a Svetlana Hečková </w:t>
      </w:r>
      <w:r w:rsidRPr="00076813">
        <w:rPr>
          <w:rFonts w:ascii="Arial" w:hAnsi="Arial" w:cs="Arial"/>
          <w:color w:val="000000" w:themeColor="text1"/>
        </w:rPr>
        <w:t xml:space="preserve">v ktorej žiadajú o odkúpenie  starého koryta potoka. Jedná sa o pozemok CKN </w:t>
      </w:r>
      <w:proofErr w:type="spellStart"/>
      <w:r w:rsidRPr="00076813">
        <w:rPr>
          <w:rFonts w:ascii="Arial" w:hAnsi="Arial" w:cs="Arial"/>
          <w:color w:val="000000" w:themeColor="text1"/>
        </w:rPr>
        <w:t>parc</w:t>
      </w:r>
      <w:proofErr w:type="spellEnd"/>
      <w:r w:rsidRPr="00076813">
        <w:rPr>
          <w:rFonts w:ascii="Arial" w:hAnsi="Arial" w:cs="Arial"/>
          <w:color w:val="000000" w:themeColor="text1"/>
        </w:rPr>
        <w:t xml:space="preserve">. č. 155/16, záhrada vo výmere 50 m2, zapísanej na LV č. 200 v obci Boleráz, </w:t>
      </w:r>
      <w:proofErr w:type="spellStart"/>
      <w:r w:rsidRPr="00076813">
        <w:rPr>
          <w:rFonts w:ascii="Arial" w:hAnsi="Arial" w:cs="Arial"/>
          <w:color w:val="000000" w:themeColor="text1"/>
        </w:rPr>
        <w:t>k.ú</w:t>
      </w:r>
      <w:proofErr w:type="spellEnd"/>
      <w:r w:rsidRPr="00076813">
        <w:rPr>
          <w:rFonts w:ascii="Arial" w:hAnsi="Arial" w:cs="Arial"/>
          <w:color w:val="000000" w:themeColor="text1"/>
        </w:rPr>
        <w:t>. Klčovany.</w:t>
      </w:r>
    </w:p>
    <w:p w14:paraId="26A824E9" w14:textId="515CA11D" w:rsidR="00955711" w:rsidRPr="00076813" w:rsidRDefault="00955711" w:rsidP="00955711">
      <w:pPr>
        <w:pStyle w:val="Standard"/>
        <w:jc w:val="both"/>
        <w:rPr>
          <w:rFonts w:ascii="Arial" w:hAnsi="Arial" w:cs="Arial"/>
          <w:color w:val="000000" w:themeColor="text1"/>
        </w:rPr>
      </w:pPr>
      <w:r w:rsidRPr="00076813">
        <w:rPr>
          <w:rFonts w:ascii="Arial" w:hAnsi="Arial" w:cs="Arial"/>
          <w:color w:val="000000" w:themeColor="text1"/>
        </w:rPr>
        <w:t xml:space="preserve">Obecné zastupiteľstvo sa zaoberalo žiadosťou p.  </w:t>
      </w:r>
      <w:r w:rsidRPr="00076813">
        <w:rPr>
          <w:rFonts w:ascii="Arial" w:hAnsi="Arial" w:cs="Arial"/>
          <w:lang w:eastAsia="cs-CZ"/>
        </w:rPr>
        <w:t xml:space="preserve">Anny </w:t>
      </w:r>
      <w:proofErr w:type="spellStart"/>
      <w:r w:rsidRPr="00076813">
        <w:rPr>
          <w:rFonts w:ascii="Arial" w:hAnsi="Arial" w:cs="Arial"/>
          <w:lang w:eastAsia="cs-CZ"/>
        </w:rPr>
        <w:t>Klementovičovej</w:t>
      </w:r>
      <w:proofErr w:type="spellEnd"/>
      <w:r w:rsidRPr="00076813">
        <w:rPr>
          <w:rFonts w:ascii="Arial" w:hAnsi="Arial" w:cs="Arial"/>
          <w:lang w:eastAsia="cs-CZ"/>
        </w:rPr>
        <w:t xml:space="preserve"> , Ing. Alojza Belicu, Marián</w:t>
      </w:r>
      <w:r w:rsidR="00D7033F" w:rsidRPr="00076813">
        <w:rPr>
          <w:rFonts w:ascii="Arial" w:hAnsi="Arial" w:cs="Arial"/>
          <w:lang w:eastAsia="cs-CZ"/>
        </w:rPr>
        <w:t>a</w:t>
      </w:r>
      <w:r w:rsidRPr="00076813">
        <w:rPr>
          <w:rFonts w:ascii="Arial" w:hAnsi="Arial" w:cs="Arial"/>
          <w:lang w:eastAsia="cs-CZ"/>
        </w:rPr>
        <w:t xml:space="preserve"> Belicu, Ing. Jany </w:t>
      </w:r>
      <w:proofErr w:type="spellStart"/>
      <w:r w:rsidRPr="00076813">
        <w:rPr>
          <w:rFonts w:ascii="Arial" w:hAnsi="Arial" w:cs="Arial"/>
          <w:lang w:eastAsia="cs-CZ"/>
        </w:rPr>
        <w:t>Belicovej</w:t>
      </w:r>
      <w:proofErr w:type="spellEnd"/>
      <w:r w:rsidRPr="00076813">
        <w:rPr>
          <w:rFonts w:ascii="Arial" w:hAnsi="Arial" w:cs="Arial"/>
          <w:lang w:eastAsia="cs-CZ"/>
        </w:rPr>
        <w:t xml:space="preserve">, Miroslava Belicu, Jitky </w:t>
      </w:r>
      <w:proofErr w:type="spellStart"/>
      <w:r w:rsidRPr="00076813">
        <w:rPr>
          <w:rFonts w:ascii="Arial" w:hAnsi="Arial" w:cs="Arial"/>
          <w:lang w:eastAsia="cs-CZ"/>
        </w:rPr>
        <w:t>Špotovej</w:t>
      </w:r>
      <w:proofErr w:type="spellEnd"/>
      <w:r w:rsidRPr="00076813">
        <w:rPr>
          <w:rFonts w:ascii="Arial" w:hAnsi="Arial" w:cs="Arial"/>
          <w:lang w:eastAsia="cs-CZ"/>
        </w:rPr>
        <w:t xml:space="preserve"> a Svetlany Hečkovej</w:t>
      </w:r>
      <w:r w:rsidRPr="00076813">
        <w:rPr>
          <w:rFonts w:ascii="Arial" w:hAnsi="Arial" w:cs="Arial"/>
          <w:color w:val="000000" w:themeColor="text1"/>
        </w:rPr>
        <w:t xml:space="preserve"> a prijalo</w:t>
      </w:r>
    </w:p>
    <w:p w14:paraId="1B9CD74A" w14:textId="6CA3CCC9" w:rsidR="00955711" w:rsidRPr="00076813" w:rsidRDefault="00955711" w:rsidP="00955711">
      <w:pPr>
        <w:pStyle w:val="Standard"/>
        <w:jc w:val="both"/>
        <w:rPr>
          <w:rFonts w:ascii="Arial" w:hAnsi="Arial" w:cs="Arial"/>
          <w:color w:val="000000" w:themeColor="text1"/>
        </w:rPr>
      </w:pPr>
      <w:r w:rsidRPr="00076813">
        <w:rPr>
          <w:rFonts w:ascii="Arial" w:hAnsi="Arial" w:cs="Arial"/>
          <w:color w:val="000000" w:themeColor="text1"/>
        </w:rPr>
        <w:t xml:space="preserve"> </w:t>
      </w:r>
      <w:r w:rsidRPr="00076813">
        <w:rPr>
          <w:rFonts w:ascii="Arial" w:hAnsi="Arial" w:cs="Arial"/>
          <w:b/>
          <w:bCs/>
          <w:color w:val="000000" w:themeColor="text1"/>
        </w:rPr>
        <w:t>uznesenie  č. 28/2022, ktorým schválilo zámer predaja</w:t>
      </w:r>
      <w:r w:rsidR="000D658F" w:rsidRPr="00076813">
        <w:rPr>
          <w:rFonts w:ascii="Arial" w:hAnsi="Arial" w:cs="Arial"/>
          <w:b/>
          <w:bCs/>
          <w:color w:val="000000" w:themeColor="text1"/>
        </w:rPr>
        <w:t xml:space="preserve"> nehnuteľností</w:t>
      </w:r>
      <w:r w:rsidRPr="00076813">
        <w:rPr>
          <w:rFonts w:ascii="Arial" w:hAnsi="Arial" w:cs="Arial"/>
          <w:b/>
          <w:bCs/>
          <w:color w:val="000000" w:themeColor="text1"/>
        </w:rPr>
        <w:t>.</w:t>
      </w:r>
    </w:p>
    <w:p w14:paraId="0088DA60" w14:textId="560271D9" w:rsidR="00955711" w:rsidRPr="00076813" w:rsidRDefault="00955711" w:rsidP="00955711">
      <w:pPr>
        <w:rPr>
          <w:rFonts w:ascii="Arial" w:hAnsi="Arial" w:cs="Arial"/>
          <w:lang w:eastAsia="cs-CZ"/>
        </w:rPr>
      </w:pPr>
    </w:p>
    <w:p w14:paraId="65296377" w14:textId="086C35C6" w:rsidR="00C06CD1" w:rsidRPr="00076813" w:rsidRDefault="00C06CD1" w:rsidP="00E74D06">
      <w:pPr>
        <w:pStyle w:val="Standard"/>
        <w:jc w:val="both"/>
        <w:rPr>
          <w:rFonts w:ascii="Arial" w:hAnsi="Arial" w:cs="Arial"/>
          <w:color w:val="000000" w:themeColor="text1"/>
        </w:rPr>
      </w:pPr>
    </w:p>
    <w:p w14:paraId="4C8100AC" w14:textId="66321C3D" w:rsidR="00F97F5A" w:rsidRPr="00076813" w:rsidRDefault="00F97F5A" w:rsidP="00B77939">
      <w:pPr>
        <w:pStyle w:val="Odsekzoznamu"/>
        <w:numPr>
          <w:ilvl w:val="0"/>
          <w:numId w:val="17"/>
        </w:numPr>
        <w:rPr>
          <w:rFonts w:ascii="Arial" w:hAnsi="Arial" w:cs="Arial"/>
          <w:b/>
          <w:bCs/>
          <w:sz w:val="20"/>
          <w:szCs w:val="20"/>
          <w:u w:val="single"/>
          <w:lang w:eastAsia="cs-CZ"/>
        </w:rPr>
      </w:pPr>
      <w:r w:rsidRPr="00076813">
        <w:rPr>
          <w:rFonts w:ascii="Arial" w:hAnsi="Arial" w:cs="Arial"/>
          <w:b/>
          <w:bCs/>
          <w:sz w:val="20"/>
          <w:szCs w:val="20"/>
          <w:u w:val="single"/>
          <w:lang w:eastAsia="cs-CZ"/>
        </w:rPr>
        <w:t xml:space="preserve">Alan </w:t>
      </w:r>
      <w:proofErr w:type="spellStart"/>
      <w:r w:rsidRPr="00076813">
        <w:rPr>
          <w:rFonts w:ascii="Arial" w:hAnsi="Arial" w:cs="Arial"/>
          <w:b/>
          <w:bCs/>
          <w:sz w:val="20"/>
          <w:szCs w:val="20"/>
          <w:u w:val="single"/>
          <w:lang w:eastAsia="cs-CZ"/>
        </w:rPr>
        <w:t>Lanák</w:t>
      </w:r>
      <w:proofErr w:type="spellEnd"/>
      <w:r w:rsidRPr="00076813">
        <w:rPr>
          <w:rFonts w:ascii="Arial" w:hAnsi="Arial" w:cs="Arial"/>
          <w:b/>
          <w:bCs/>
          <w:sz w:val="20"/>
          <w:szCs w:val="20"/>
          <w:u w:val="single"/>
          <w:lang w:eastAsia="cs-CZ"/>
        </w:rPr>
        <w:t xml:space="preserve">  a spoluvlastníci- Žiadosť o odkúpenie starého koryta potoka</w:t>
      </w:r>
    </w:p>
    <w:p w14:paraId="0312DE89" w14:textId="58A924A5" w:rsidR="00F97F5A" w:rsidRPr="00076813" w:rsidRDefault="00B77939" w:rsidP="00B77939">
      <w:pPr>
        <w:rPr>
          <w:rFonts w:ascii="Arial" w:hAnsi="Arial" w:cs="Arial"/>
          <w:lang w:eastAsia="cs-CZ"/>
        </w:rPr>
      </w:pPr>
      <w:r w:rsidRPr="00076813">
        <w:rPr>
          <w:rFonts w:ascii="Arial" w:hAnsi="Arial" w:cs="Arial"/>
          <w:lang w:eastAsia="cs-CZ"/>
        </w:rPr>
        <w:t xml:space="preserve">     </w:t>
      </w:r>
      <w:r w:rsidR="00F97F5A" w:rsidRPr="00076813">
        <w:rPr>
          <w:rFonts w:ascii="Arial" w:hAnsi="Arial" w:cs="Arial"/>
          <w:lang w:eastAsia="cs-CZ"/>
        </w:rPr>
        <w:t xml:space="preserve">Dňa 27.10.2022  doručili na Obec Boleráz  žiadosť p. Daniela </w:t>
      </w:r>
      <w:proofErr w:type="spellStart"/>
      <w:r w:rsidR="00F97F5A" w:rsidRPr="00076813">
        <w:rPr>
          <w:rFonts w:ascii="Arial" w:hAnsi="Arial" w:cs="Arial"/>
          <w:lang w:eastAsia="cs-CZ"/>
        </w:rPr>
        <w:t>Špačinská</w:t>
      </w:r>
      <w:proofErr w:type="spellEnd"/>
      <w:r w:rsidR="00F97F5A" w:rsidRPr="00076813">
        <w:rPr>
          <w:rFonts w:ascii="Arial" w:hAnsi="Arial" w:cs="Arial"/>
          <w:lang w:eastAsia="cs-CZ"/>
        </w:rPr>
        <w:t xml:space="preserve">, Alan </w:t>
      </w:r>
      <w:proofErr w:type="spellStart"/>
      <w:r w:rsidR="00F97F5A" w:rsidRPr="00076813">
        <w:rPr>
          <w:rFonts w:ascii="Arial" w:hAnsi="Arial" w:cs="Arial"/>
          <w:lang w:eastAsia="cs-CZ"/>
        </w:rPr>
        <w:t>Lanák</w:t>
      </w:r>
      <w:proofErr w:type="spellEnd"/>
      <w:r w:rsidR="00F97F5A" w:rsidRPr="00076813">
        <w:rPr>
          <w:rFonts w:ascii="Arial" w:hAnsi="Arial" w:cs="Arial"/>
          <w:lang w:eastAsia="cs-CZ"/>
        </w:rPr>
        <w:t xml:space="preserve"> , Mária Roháčová a Tomáš </w:t>
      </w:r>
      <w:proofErr w:type="spellStart"/>
      <w:r w:rsidR="00F97F5A" w:rsidRPr="00076813">
        <w:rPr>
          <w:rFonts w:ascii="Arial" w:hAnsi="Arial" w:cs="Arial"/>
          <w:lang w:eastAsia="cs-CZ"/>
        </w:rPr>
        <w:t>Špačinský</w:t>
      </w:r>
      <w:proofErr w:type="spellEnd"/>
      <w:r w:rsidR="00F97F5A" w:rsidRPr="00076813">
        <w:rPr>
          <w:rFonts w:ascii="Arial" w:hAnsi="Arial" w:cs="Arial"/>
          <w:lang w:eastAsia="cs-CZ"/>
        </w:rPr>
        <w:t xml:space="preserve"> v ktorej žiadajú o odkúpenie nehnuteľnosti  pozemok  </w:t>
      </w:r>
      <w:proofErr w:type="spellStart"/>
      <w:r w:rsidR="00F97F5A" w:rsidRPr="00076813">
        <w:rPr>
          <w:rFonts w:ascii="Arial" w:hAnsi="Arial" w:cs="Arial"/>
          <w:lang w:eastAsia="cs-CZ"/>
        </w:rPr>
        <w:t>parc</w:t>
      </w:r>
      <w:proofErr w:type="spellEnd"/>
      <w:r w:rsidR="00F97F5A" w:rsidRPr="00076813">
        <w:rPr>
          <w:rFonts w:ascii="Arial" w:hAnsi="Arial" w:cs="Arial"/>
          <w:lang w:eastAsia="cs-CZ"/>
        </w:rPr>
        <w:t>. CKN č. 155/40, záhrada vo výmere 55 m2.</w:t>
      </w:r>
    </w:p>
    <w:p w14:paraId="22EFB94E" w14:textId="767995EB" w:rsidR="00F97F5A" w:rsidRPr="00076813" w:rsidRDefault="00F97F5A" w:rsidP="00F97F5A">
      <w:pPr>
        <w:pStyle w:val="Standard"/>
        <w:jc w:val="both"/>
        <w:rPr>
          <w:rFonts w:ascii="Arial" w:hAnsi="Arial" w:cs="Arial"/>
          <w:color w:val="000000" w:themeColor="text1"/>
        </w:rPr>
      </w:pPr>
      <w:r w:rsidRPr="00076813">
        <w:rPr>
          <w:rFonts w:ascii="Arial" w:hAnsi="Arial" w:cs="Arial"/>
          <w:color w:val="000000" w:themeColor="text1"/>
        </w:rPr>
        <w:t xml:space="preserve">Obecné zastupiteľstvo sa zaoberalo žiadosťou p. </w:t>
      </w:r>
      <w:r w:rsidRPr="00076813">
        <w:rPr>
          <w:rFonts w:ascii="Arial" w:hAnsi="Arial" w:cs="Arial"/>
          <w:lang w:eastAsia="cs-CZ"/>
        </w:rPr>
        <w:t xml:space="preserve">Daniely </w:t>
      </w:r>
      <w:proofErr w:type="spellStart"/>
      <w:r w:rsidRPr="00076813">
        <w:rPr>
          <w:rFonts w:ascii="Arial" w:hAnsi="Arial" w:cs="Arial"/>
          <w:lang w:eastAsia="cs-CZ"/>
        </w:rPr>
        <w:t>Špačinskej</w:t>
      </w:r>
      <w:proofErr w:type="spellEnd"/>
      <w:r w:rsidRPr="00076813">
        <w:rPr>
          <w:rFonts w:ascii="Arial" w:hAnsi="Arial" w:cs="Arial"/>
          <w:lang w:eastAsia="cs-CZ"/>
        </w:rPr>
        <w:t xml:space="preserve">, Alana </w:t>
      </w:r>
      <w:proofErr w:type="spellStart"/>
      <w:r w:rsidRPr="00076813">
        <w:rPr>
          <w:rFonts w:ascii="Arial" w:hAnsi="Arial" w:cs="Arial"/>
          <w:lang w:eastAsia="cs-CZ"/>
        </w:rPr>
        <w:t>Lanáka</w:t>
      </w:r>
      <w:proofErr w:type="spellEnd"/>
      <w:r w:rsidRPr="00076813">
        <w:rPr>
          <w:rFonts w:ascii="Arial" w:hAnsi="Arial" w:cs="Arial"/>
          <w:lang w:eastAsia="cs-CZ"/>
        </w:rPr>
        <w:t xml:space="preserve"> , Márii Roháčovej a Tomáša </w:t>
      </w:r>
      <w:proofErr w:type="spellStart"/>
      <w:r w:rsidRPr="00076813">
        <w:rPr>
          <w:rFonts w:ascii="Arial" w:hAnsi="Arial" w:cs="Arial"/>
          <w:lang w:eastAsia="cs-CZ"/>
        </w:rPr>
        <w:t>Špačinského</w:t>
      </w:r>
      <w:proofErr w:type="spellEnd"/>
      <w:r w:rsidRPr="00076813">
        <w:rPr>
          <w:rFonts w:ascii="Arial" w:hAnsi="Arial" w:cs="Arial"/>
          <w:color w:val="000000" w:themeColor="text1"/>
        </w:rPr>
        <w:t xml:space="preserve">  a prijalo</w:t>
      </w:r>
    </w:p>
    <w:p w14:paraId="61A4A908" w14:textId="4406627A" w:rsidR="00F97F5A" w:rsidRPr="00076813" w:rsidRDefault="00F97F5A" w:rsidP="00F97F5A">
      <w:pPr>
        <w:pStyle w:val="Standard"/>
        <w:jc w:val="both"/>
        <w:rPr>
          <w:rFonts w:ascii="Arial" w:hAnsi="Arial" w:cs="Arial"/>
          <w:color w:val="000000" w:themeColor="text1"/>
        </w:rPr>
      </w:pPr>
      <w:r w:rsidRPr="00076813">
        <w:rPr>
          <w:rFonts w:ascii="Arial" w:hAnsi="Arial" w:cs="Arial"/>
          <w:color w:val="000000" w:themeColor="text1"/>
        </w:rPr>
        <w:t xml:space="preserve"> </w:t>
      </w:r>
      <w:r w:rsidRPr="00076813">
        <w:rPr>
          <w:rFonts w:ascii="Arial" w:hAnsi="Arial" w:cs="Arial"/>
          <w:b/>
          <w:bCs/>
          <w:color w:val="000000" w:themeColor="text1"/>
        </w:rPr>
        <w:t>uznesenie  č. 29/2022, ktorým schválilo zámer predaja</w:t>
      </w:r>
      <w:r w:rsidR="000D658F" w:rsidRPr="00076813">
        <w:rPr>
          <w:rFonts w:ascii="Arial" w:hAnsi="Arial" w:cs="Arial"/>
          <w:b/>
          <w:bCs/>
          <w:color w:val="000000" w:themeColor="text1"/>
        </w:rPr>
        <w:t xml:space="preserve"> nehnuteľností </w:t>
      </w:r>
      <w:r w:rsidRPr="00076813">
        <w:rPr>
          <w:rFonts w:ascii="Arial" w:hAnsi="Arial" w:cs="Arial"/>
          <w:b/>
          <w:bCs/>
          <w:color w:val="000000" w:themeColor="text1"/>
        </w:rPr>
        <w:t>.</w:t>
      </w:r>
    </w:p>
    <w:p w14:paraId="16E8F252" w14:textId="77777777" w:rsidR="00F97F5A" w:rsidRPr="00076813" w:rsidRDefault="00F97F5A" w:rsidP="00F97F5A">
      <w:pPr>
        <w:pStyle w:val="Odsekzoznamu"/>
        <w:ind w:left="585"/>
        <w:rPr>
          <w:rFonts w:ascii="Arial" w:hAnsi="Arial" w:cs="Arial"/>
          <w:sz w:val="20"/>
          <w:szCs w:val="20"/>
          <w:lang w:eastAsia="cs-CZ"/>
        </w:rPr>
      </w:pPr>
    </w:p>
    <w:p w14:paraId="05DBC2EB" w14:textId="71CEE8E7" w:rsidR="00B77939" w:rsidRPr="00076813" w:rsidRDefault="00B77939" w:rsidP="00B77939">
      <w:pPr>
        <w:pStyle w:val="Odsekzoznamu"/>
        <w:numPr>
          <w:ilvl w:val="0"/>
          <w:numId w:val="17"/>
        </w:numPr>
        <w:rPr>
          <w:rFonts w:ascii="Arial" w:hAnsi="Arial" w:cs="Arial"/>
          <w:b/>
          <w:bCs/>
          <w:sz w:val="20"/>
          <w:szCs w:val="20"/>
          <w:u w:val="single"/>
          <w:lang w:eastAsia="cs-CZ"/>
        </w:rPr>
      </w:pPr>
      <w:r w:rsidRPr="00076813">
        <w:rPr>
          <w:rFonts w:ascii="Arial" w:hAnsi="Arial" w:cs="Arial"/>
          <w:b/>
          <w:bCs/>
          <w:sz w:val="20"/>
          <w:szCs w:val="20"/>
          <w:u w:val="single"/>
          <w:lang w:eastAsia="cs-CZ"/>
        </w:rPr>
        <w:t xml:space="preserve">Jana </w:t>
      </w:r>
      <w:proofErr w:type="spellStart"/>
      <w:r w:rsidRPr="00076813">
        <w:rPr>
          <w:rFonts w:ascii="Arial" w:hAnsi="Arial" w:cs="Arial"/>
          <w:b/>
          <w:bCs/>
          <w:sz w:val="20"/>
          <w:szCs w:val="20"/>
          <w:u w:val="single"/>
          <w:lang w:eastAsia="cs-CZ"/>
        </w:rPr>
        <w:t>Kráľovičová</w:t>
      </w:r>
      <w:proofErr w:type="spellEnd"/>
      <w:r w:rsidRPr="00076813">
        <w:rPr>
          <w:rFonts w:ascii="Arial" w:hAnsi="Arial" w:cs="Arial"/>
          <w:b/>
          <w:bCs/>
          <w:sz w:val="20"/>
          <w:szCs w:val="20"/>
          <w:u w:val="single"/>
          <w:lang w:eastAsia="cs-CZ"/>
        </w:rPr>
        <w:t xml:space="preserve"> - Žiadosť o odkúpenie starého koryta potoka</w:t>
      </w:r>
    </w:p>
    <w:p w14:paraId="29C9DFD4" w14:textId="7A05B036" w:rsidR="00B77939" w:rsidRPr="005A17DB" w:rsidRDefault="00B77939" w:rsidP="00B77939">
      <w:pPr>
        <w:rPr>
          <w:rFonts w:ascii="Arial" w:hAnsi="Arial" w:cs="Arial"/>
          <w:color w:val="auto"/>
          <w:lang w:eastAsia="cs-CZ"/>
        </w:rPr>
      </w:pPr>
      <w:proofErr w:type="spellStart"/>
      <w:r w:rsidRPr="00076813">
        <w:rPr>
          <w:rFonts w:ascii="Arial" w:hAnsi="Arial" w:cs="Arial"/>
          <w:lang w:eastAsia="cs-CZ"/>
        </w:rPr>
        <w:t>Dńa</w:t>
      </w:r>
      <w:proofErr w:type="spellEnd"/>
      <w:r w:rsidRPr="00076813">
        <w:rPr>
          <w:rFonts w:ascii="Arial" w:hAnsi="Arial" w:cs="Arial"/>
          <w:lang w:eastAsia="cs-CZ"/>
        </w:rPr>
        <w:t xml:space="preserve"> 10.11.2021  doručila na Obec </w:t>
      </w:r>
      <w:proofErr w:type="spellStart"/>
      <w:r w:rsidRPr="00076813">
        <w:rPr>
          <w:rFonts w:ascii="Arial" w:hAnsi="Arial" w:cs="Arial"/>
          <w:lang w:eastAsia="cs-CZ"/>
        </w:rPr>
        <w:t>Boleráíz</w:t>
      </w:r>
      <w:proofErr w:type="spellEnd"/>
      <w:r w:rsidRPr="00076813">
        <w:rPr>
          <w:rFonts w:ascii="Arial" w:hAnsi="Arial" w:cs="Arial"/>
          <w:lang w:eastAsia="cs-CZ"/>
        </w:rPr>
        <w:t xml:space="preserve"> žiadosť p. Jana </w:t>
      </w:r>
      <w:proofErr w:type="spellStart"/>
      <w:r w:rsidRPr="00076813">
        <w:rPr>
          <w:rFonts w:ascii="Arial" w:hAnsi="Arial" w:cs="Arial"/>
          <w:lang w:eastAsia="cs-CZ"/>
        </w:rPr>
        <w:t>Kráľovičová</w:t>
      </w:r>
      <w:proofErr w:type="spellEnd"/>
      <w:r w:rsidRPr="00076813">
        <w:rPr>
          <w:rFonts w:ascii="Arial" w:hAnsi="Arial" w:cs="Arial"/>
          <w:lang w:eastAsia="cs-CZ"/>
        </w:rPr>
        <w:t xml:space="preserve">, v ktorej žiada o odkúpenie starého koryta potoka pozemok CKN  </w:t>
      </w:r>
      <w:proofErr w:type="spellStart"/>
      <w:r w:rsidRPr="00076813">
        <w:rPr>
          <w:rFonts w:ascii="Arial" w:hAnsi="Arial" w:cs="Arial"/>
          <w:lang w:eastAsia="cs-CZ"/>
        </w:rPr>
        <w:t>parc</w:t>
      </w:r>
      <w:proofErr w:type="spellEnd"/>
      <w:r w:rsidRPr="00076813">
        <w:rPr>
          <w:rFonts w:ascii="Arial" w:hAnsi="Arial" w:cs="Arial"/>
          <w:lang w:eastAsia="cs-CZ"/>
        </w:rPr>
        <w:t>. č.  155/</w:t>
      </w:r>
      <w:r w:rsidRPr="005A17DB">
        <w:rPr>
          <w:rFonts w:ascii="Arial" w:hAnsi="Arial" w:cs="Arial"/>
          <w:color w:val="auto"/>
          <w:lang w:eastAsia="cs-CZ"/>
        </w:rPr>
        <w:t xml:space="preserve">24  záhrada vo výmere </w:t>
      </w:r>
      <w:r w:rsidR="00BA0EF3" w:rsidRPr="005A17DB">
        <w:rPr>
          <w:rFonts w:ascii="Arial" w:hAnsi="Arial" w:cs="Arial"/>
          <w:color w:val="auto"/>
          <w:lang w:eastAsia="cs-CZ"/>
        </w:rPr>
        <w:t xml:space="preserve"> 59 m2</w:t>
      </w:r>
    </w:p>
    <w:p w14:paraId="53272FE8" w14:textId="5D68D709" w:rsidR="0085513D" w:rsidRPr="00076813" w:rsidRDefault="0085513D" w:rsidP="0085513D">
      <w:pPr>
        <w:pStyle w:val="Standard"/>
        <w:jc w:val="both"/>
        <w:rPr>
          <w:rFonts w:ascii="Arial" w:hAnsi="Arial" w:cs="Arial"/>
          <w:color w:val="000000" w:themeColor="text1"/>
        </w:rPr>
      </w:pPr>
      <w:r w:rsidRPr="00076813">
        <w:rPr>
          <w:rFonts w:ascii="Arial" w:hAnsi="Arial" w:cs="Arial"/>
          <w:color w:val="000000" w:themeColor="text1"/>
        </w:rPr>
        <w:t>Obecné zastupiteľstvo sa zaoberalo žiadosťou p. Jany Kráľovičovej a prijalo</w:t>
      </w:r>
    </w:p>
    <w:p w14:paraId="2165AB6E" w14:textId="0E120A32" w:rsidR="0085513D" w:rsidRPr="00076813" w:rsidRDefault="0085513D" w:rsidP="0085513D">
      <w:pPr>
        <w:pStyle w:val="Standard"/>
        <w:jc w:val="both"/>
        <w:rPr>
          <w:rFonts w:ascii="Arial" w:hAnsi="Arial" w:cs="Arial"/>
          <w:color w:val="000000" w:themeColor="text1"/>
        </w:rPr>
      </w:pPr>
      <w:r w:rsidRPr="00076813">
        <w:rPr>
          <w:rFonts w:ascii="Arial" w:hAnsi="Arial" w:cs="Arial"/>
          <w:color w:val="000000" w:themeColor="text1"/>
        </w:rPr>
        <w:t xml:space="preserve"> </w:t>
      </w:r>
      <w:r w:rsidRPr="00076813">
        <w:rPr>
          <w:rFonts w:ascii="Arial" w:hAnsi="Arial" w:cs="Arial"/>
          <w:b/>
          <w:bCs/>
          <w:color w:val="000000" w:themeColor="text1"/>
        </w:rPr>
        <w:t>uznesenie  č. 30/2022, ktorým schválilo zámer predaja</w:t>
      </w:r>
      <w:r w:rsidR="000D658F" w:rsidRPr="00076813">
        <w:rPr>
          <w:rFonts w:ascii="Arial" w:hAnsi="Arial" w:cs="Arial"/>
          <w:b/>
          <w:bCs/>
          <w:color w:val="000000" w:themeColor="text1"/>
        </w:rPr>
        <w:t xml:space="preserve"> </w:t>
      </w:r>
      <w:r w:rsidR="000D658F" w:rsidRPr="00076813">
        <w:rPr>
          <w:rFonts w:ascii="Arial" w:hAnsi="Arial" w:cs="Arial"/>
          <w:color w:val="000000" w:themeColor="text1"/>
        </w:rPr>
        <w:t>nehnuteľností</w:t>
      </w:r>
      <w:r w:rsidRPr="00076813">
        <w:rPr>
          <w:rFonts w:ascii="Arial" w:hAnsi="Arial" w:cs="Arial"/>
          <w:b/>
          <w:bCs/>
          <w:color w:val="000000" w:themeColor="text1"/>
        </w:rPr>
        <w:t>.</w:t>
      </w:r>
    </w:p>
    <w:p w14:paraId="7AB02923" w14:textId="77777777" w:rsidR="0085513D" w:rsidRPr="00076813" w:rsidRDefault="0085513D" w:rsidP="00B77939">
      <w:pPr>
        <w:rPr>
          <w:rFonts w:ascii="Arial" w:hAnsi="Arial" w:cs="Arial"/>
          <w:color w:val="FF0000"/>
          <w:lang w:eastAsia="cs-CZ"/>
        </w:rPr>
      </w:pPr>
    </w:p>
    <w:p w14:paraId="3B53CA40" w14:textId="77777777" w:rsidR="00B77939" w:rsidRPr="00076813" w:rsidRDefault="00B77939" w:rsidP="00B77939">
      <w:pPr>
        <w:pStyle w:val="Odsekzoznamu"/>
        <w:rPr>
          <w:rFonts w:ascii="Arial" w:hAnsi="Arial" w:cs="Arial"/>
          <w:b/>
          <w:bCs/>
          <w:sz w:val="20"/>
          <w:szCs w:val="20"/>
          <w:u w:val="single"/>
          <w:lang w:eastAsia="cs-CZ"/>
        </w:rPr>
      </w:pPr>
    </w:p>
    <w:p w14:paraId="5AD165E5" w14:textId="26FC7AE4" w:rsidR="00B77939" w:rsidRPr="00076813" w:rsidRDefault="00B77939" w:rsidP="00B77939">
      <w:pPr>
        <w:pStyle w:val="Odsekzoznamu"/>
        <w:numPr>
          <w:ilvl w:val="0"/>
          <w:numId w:val="17"/>
        </w:numPr>
        <w:rPr>
          <w:rFonts w:ascii="Arial" w:hAnsi="Arial" w:cs="Arial"/>
          <w:b/>
          <w:bCs/>
          <w:sz w:val="20"/>
          <w:szCs w:val="20"/>
          <w:u w:val="single"/>
          <w:lang w:eastAsia="cs-CZ"/>
        </w:rPr>
      </w:pPr>
      <w:r w:rsidRPr="00076813">
        <w:rPr>
          <w:rFonts w:ascii="Arial" w:hAnsi="Arial" w:cs="Arial"/>
          <w:b/>
          <w:bCs/>
          <w:sz w:val="20"/>
          <w:szCs w:val="20"/>
          <w:u w:val="single"/>
          <w:lang w:eastAsia="cs-CZ"/>
        </w:rPr>
        <w:t xml:space="preserve">Elena </w:t>
      </w:r>
      <w:proofErr w:type="spellStart"/>
      <w:r w:rsidRPr="00076813">
        <w:rPr>
          <w:rFonts w:ascii="Arial" w:hAnsi="Arial" w:cs="Arial"/>
          <w:b/>
          <w:bCs/>
          <w:sz w:val="20"/>
          <w:szCs w:val="20"/>
          <w:u w:val="single"/>
          <w:lang w:eastAsia="cs-CZ"/>
        </w:rPr>
        <w:t>Pařízková</w:t>
      </w:r>
      <w:proofErr w:type="spellEnd"/>
      <w:r w:rsidRPr="00076813">
        <w:rPr>
          <w:rFonts w:ascii="Arial" w:hAnsi="Arial" w:cs="Arial"/>
          <w:b/>
          <w:bCs/>
          <w:sz w:val="20"/>
          <w:szCs w:val="20"/>
          <w:u w:val="single"/>
          <w:lang w:eastAsia="cs-CZ"/>
        </w:rPr>
        <w:t xml:space="preserve">  a spoluvlastníci - Žiadosť o odkúpenie starého koryta potoka</w:t>
      </w:r>
    </w:p>
    <w:p w14:paraId="7B2EBDD5" w14:textId="47D5989B" w:rsidR="00B77939" w:rsidRPr="00076813" w:rsidRDefault="00B77939" w:rsidP="00B77939">
      <w:pPr>
        <w:rPr>
          <w:rFonts w:ascii="Arial" w:hAnsi="Arial" w:cs="Arial"/>
          <w:color w:val="FF0000"/>
          <w:lang w:eastAsia="cs-CZ"/>
        </w:rPr>
      </w:pPr>
      <w:r w:rsidRPr="00076813">
        <w:rPr>
          <w:rFonts w:ascii="Arial" w:hAnsi="Arial" w:cs="Arial"/>
          <w:lang w:eastAsia="cs-CZ"/>
        </w:rPr>
        <w:t xml:space="preserve">Dňa  3.5.2021  doručila na Obec Boleráz žiadosť p. Elena </w:t>
      </w:r>
      <w:proofErr w:type="spellStart"/>
      <w:r w:rsidRPr="00076813">
        <w:rPr>
          <w:rFonts w:ascii="Arial" w:hAnsi="Arial" w:cs="Arial"/>
          <w:lang w:eastAsia="cs-CZ"/>
        </w:rPr>
        <w:t>Pařízková</w:t>
      </w:r>
      <w:proofErr w:type="spellEnd"/>
      <w:r w:rsidRPr="00076813">
        <w:rPr>
          <w:rFonts w:ascii="Arial" w:hAnsi="Arial" w:cs="Arial"/>
          <w:lang w:eastAsia="cs-CZ"/>
        </w:rPr>
        <w:t>, Peter Sand</w:t>
      </w:r>
      <w:r w:rsidR="0085513D" w:rsidRPr="00076813">
        <w:rPr>
          <w:rFonts w:ascii="Arial" w:hAnsi="Arial" w:cs="Arial"/>
          <w:lang w:eastAsia="cs-CZ"/>
        </w:rPr>
        <w:t>t</w:t>
      </w:r>
      <w:r w:rsidRPr="00076813">
        <w:rPr>
          <w:rFonts w:ascii="Arial" w:hAnsi="Arial" w:cs="Arial"/>
          <w:lang w:eastAsia="cs-CZ"/>
        </w:rPr>
        <w:t xml:space="preserve">ner a Martin Sandtner v ktorej žiadajú o odkúpenie  starého koryta potoka  ( záhrada ) pozemok CKN  </w:t>
      </w:r>
      <w:proofErr w:type="spellStart"/>
      <w:r w:rsidRPr="00076813">
        <w:rPr>
          <w:rFonts w:ascii="Arial" w:hAnsi="Arial" w:cs="Arial"/>
          <w:lang w:eastAsia="cs-CZ"/>
        </w:rPr>
        <w:t>parc</w:t>
      </w:r>
      <w:proofErr w:type="spellEnd"/>
      <w:r w:rsidRPr="00076813">
        <w:rPr>
          <w:rFonts w:ascii="Arial" w:hAnsi="Arial" w:cs="Arial"/>
          <w:lang w:eastAsia="cs-CZ"/>
        </w:rPr>
        <w:t>. č.  155/17 vo výmere 102 m2.</w:t>
      </w:r>
      <w:r w:rsidRPr="00076813">
        <w:rPr>
          <w:rFonts w:ascii="Arial" w:hAnsi="Arial" w:cs="Arial"/>
          <w:color w:val="FF0000"/>
          <w:lang w:eastAsia="cs-CZ"/>
        </w:rPr>
        <w:t xml:space="preserve"> </w:t>
      </w:r>
    </w:p>
    <w:p w14:paraId="09D3C690" w14:textId="0E4379A0" w:rsidR="00B77939" w:rsidRPr="00076813" w:rsidRDefault="00B77939" w:rsidP="00B77939">
      <w:pPr>
        <w:pStyle w:val="Standard"/>
        <w:jc w:val="both"/>
        <w:rPr>
          <w:rFonts w:ascii="Arial" w:hAnsi="Arial" w:cs="Arial"/>
          <w:color w:val="000000" w:themeColor="text1"/>
        </w:rPr>
      </w:pPr>
      <w:r w:rsidRPr="00076813">
        <w:rPr>
          <w:rFonts w:ascii="Arial" w:hAnsi="Arial" w:cs="Arial"/>
          <w:color w:val="000000" w:themeColor="text1"/>
        </w:rPr>
        <w:t xml:space="preserve">Obecné zastupiteľstvo sa zaoberalo žiadosťou p. </w:t>
      </w:r>
      <w:r w:rsidRPr="00076813">
        <w:rPr>
          <w:rFonts w:ascii="Arial" w:hAnsi="Arial" w:cs="Arial"/>
          <w:lang w:eastAsia="cs-CZ"/>
        </w:rPr>
        <w:t xml:space="preserve">Eleny </w:t>
      </w:r>
      <w:proofErr w:type="spellStart"/>
      <w:r w:rsidRPr="00076813">
        <w:rPr>
          <w:rFonts w:ascii="Arial" w:hAnsi="Arial" w:cs="Arial"/>
          <w:lang w:eastAsia="cs-CZ"/>
        </w:rPr>
        <w:t>Pařízkovej</w:t>
      </w:r>
      <w:proofErr w:type="spellEnd"/>
      <w:r w:rsidRPr="00076813">
        <w:rPr>
          <w:rFonts w:ascii="Arial" w:hAnsi="Arial" w:cs="Arial"/>
          <w:lang w:eastAsia="cs-CZ"/>
        </w:rPr>
        <w:t>, Petra Sand</w:t>
      </w:r>
      <w:r w:rsidR="0085513D" w:rsidRPr="00076813">
        <w:rPr>
          <w:rFonts w:ascii="Arial" w:hAnsi="Arial" w:cs="Arial"/>
          <w:lang w:eastAsia="cs-CZ"/>
        </w:rPr>
        <w:t>t</w:t>
      </w:r>
      <w:r w:rsidRPr="00076813">
        <w:rPr>
          <w:rFonts w:ascii="Arial" w:hAnsi="Arial" w:cs="Arial"/>
          <w:lang w:eastAsia="cs-CZ"/>
        </w:rPr>
        <w:t>ner</w:t>
      </w:r>
      <w:r w:rsidR="0085513D" w:rsidRPr="00076813">
        <w:rPr>
          <w:rFonts w:ascii="Arial" w:hAnsi="Arial" w:cs="Arial"/>
          <w:lang w:eastAsia="cs-CZ"/>
        </w:rPr>
        <w:t>a</w:t>
      </w:r>
      <w:r w:rsidRPr="00076813">
        <w:rPr>
          <w:rFonts w:ascii="Arial" w:hAnsi="Arial" w:cs="Arial"/>
          <w:lang w:eastAsia="cs-CZ"/>
        </w:rPr>
        <w:t xml:space="preserve"> a Martin</w:t>
      </w:r>
      <w:r w:rsidR="0085513D" w:rsidRPr="00076813">
        <w:rPr>
          <w:rFonts w:ascii="Arial" w:hAnsi="Arial" w:cs="Arial"/>
          <w:lang w:eastAsia="cs-CZ"/>
        </w:rPr>
        <w:t>a</w:t>
      </w:r>
      <w:r w:rsidRPr="00076813">
        <w:rPr>
          <w:rFonts w:ascii="Arial" w:hAnsi="Arial" w:cs="Arial"/>
          <w:lang w:eastAsia="cs-CZ"/>
        </w:rPr>
        <w:t xml:space="preserve"> Sandtner</w:t>
      </w:r>
      <w:r w:rsidR="0085513D" w:rsidRPr="00076813">
        <w:rPr>
          <w:rFonts w:ascii="Arial" w:hAnsi="Arial" w:cs="Arial"/>
          <w:lang w:eastAsia="cs-CZ"/>
        </w:rPr>
        <w:t>a</w:t>
      </w:r>
      <w:r w:rsidRPr="00076813">
        <w:rPr>
          <w:rFonts w:ascii="Arial" w:hAnsi="Arial" w:cs="Arial"/>
          <w:color w:val="000000" w:themeColor="text1"/>
        </w:rPr>
        <w:t xml:space="preserve"> a prijalo</w:t>
      </w:r>
    </w:p>
    <w:p w14:paraId="1C752AAA" w14:textId="65503C33" w:rsidR="00B77939" w:rsidRPr="00076813" w:rsidRDefault="00B77939" w:rsidP="00B77939">
      <w:pPr>
        <w:pStyle w:val="Standard"/>
        <w:jc w:val="both"/>
        <w:rPr>
          <w:rFonts w:ascii="Arial" w:hAnsi="Arial" w:cs="Arial"/>
          <w:color w:val="000000" w:themeColor="text1"/>
        </w:rPr>
      </w:pPr>
      <w:r w:rsidRPr="00076813">
        <w:rPr>
          <w:rFonts w:ascii="Arial" w:hAnsi="Arial" w:cs="Arial"/>
          <w:color w:val="000000" w:themeColor="text1"/>
        </w:rPr>
        <w:t xml:space="preserve"> </w:t>
      </w:r>
      <w:r w:rsidRPr="00076813">
        <w:rPr>
          <w:rFonts w:ascii="Arial" w:hAnsi="Arial" w:cs="Arial"/>
          <w:b/>
          <w:bCs/>
          <w:color w:val="000000" w:themeColor="text1"/>
        </w:rPr>
        <w:t xml:space="preserve">uznesenie  č. </w:t>
      </w:r>
      <w:r w:rsidR="0085513D" w:rsidRPr="00076813">
        <w:rPr>
          <w:rFonts w:ascii="Arial" w:hAnsi="Arial" w:cs="Arial"/>
          <w:b/>
          <w:bCs/>
          <w:color w:val="000000" w:themeColor="text1"/>
        </w:rPr>
        <w:t>31</w:t>
      </w:r>
      <w:r w:rsidRPr="00076813">
        <w:rPr>
          <w:rFonts w:ascii="Arial" w:hAnsi="Arial" w:cs="Arial"/>
          <w:b/>
          <w:bCs/>
          <w:color w:val="000000" w:themeColor="text1"/>
        </w:rPr>
        <w:t>/2022, ktorým schválilo zámer predaja</w:t>
      </w:r>
      <w:r w:rsidR="000D658F" w:rsidRPr="00076813">
        <w:rPr>
          <w:rFonts w:ascii="Arial" w:hAnsi="Arial" w:cs="Arial"/>
          <w:b/>
          <w:bCs/>
          <w:color w:val="000000" w:themeColor="text1"/>
        </w:rPr>
        <w:t xml:space="preserve"> </w:t>
      </w:r>
      <w:r w:rsidR="000D658F" w:rsidRPr="00076813">
        <w:rPr>
          <w:rFonts w:ascii="Arial" w:hAnsi="Arial" w:cs="Arial"/>
          <w:color w:val="000000" w:themeColor="text1"/>
        </w:rPr>
        <w:t>nehnuteľností</w:t>
      </w:r>
      <w:r w:rsidRPr="00076813">
        <w:rPr>
          <w:rFonts w:ascii="Arial" w:hAnsi="Arial" w:cs="Arial"/>
          <w:b/>
          <w:bCs/>
          <w:color w:val="000000" w:themeColor="text1"/>
        </w:rPr>
        <w:t>.</w:t>
      </w:r>
    </w:p>
    <w:p w14:paraId="3F035625" w14:textId="4B359794" w:rsidR="00B77939" w:rsidRPr="00076813" w:rsidRDefault="00B77939" w:rsidP="00B77939">
      <w:pPr>
        <w:rPr>
          <w:rFonts w:ascii="Arial" w:hAnsi="Arial" w:cs="Arial"/>
          <w:lang w:eastAsia="cs-CZ"/>
        </w:rPr>
      </w:pPr>
    </w:p>
    <w:p w14:paraId="54B745E3" w14:textId="0AB3DD23" w:rsidR="00097CF5" w:rsidRPr="00076813" w:rsidRDefault="00097CF5" w:rsidP="00097CF5">
      <w:pPr>
        <w:pStyle w:val="Odsekzoznamu"/>
        <w:numPr>
          <w:ilvl w:val="0"/>
          <w:numId w:val="17"/>
        </w:numPr>
        <w:rPr>
          <w:rFonts w:ascii="Arial" w:hAnsi="Arial" w:cs="Arial"/>
          <w:b/>
          <w:bCs/>
          <w:sz w:val="20"/>
          <w:szCs w:val="20"/>
          <w:u w:val="single"/>
          <w:lang w:eastAsia="cs-CZ"/>
        </w:rPr>
      </w:pPr>
      <w:r w:rsidRPr="00076813">
        <w:rPr>
          <w:rFonts w:ascii="Arial" w:hAnsi="Arial" w:cs="Arial"/>
          <w:b/>
          <w:bCs/>
          <w:sz w:val="20"/>
          <w:szCs w:val="20"/>
          <w:u w:val="single"/>
          <w:lang w:eastAsia="cs-CZ"/>
        </w:rPr>
        <w:t xml:space="preserve">Marta </w:t>
      </w:r>
      <w:proofErr w:type="spellStart"/>
      <w:r w:rsidRPr="00076813">
        <w:rPr>
          <w:rFonts w:ascii="Arial" w:hAnsi="Arial" w:cs="Arial"/>
          <w:b/>
          <w:bCs/>
          <w:sz w:val="20"/>
          <w:szCs w:val="20"/>
          <w:u w:val="single"/>
          <w:lang w:eastAsia="cs-CZ"/>
        </w:rPr>
        <w:t>Kolesíková</w:t>
      </w:r>
      <w:proofErr w:type="spellEnd"/>
      <w:r w:rsidRPr="00076813">
        <w:rPr>
          <w:rFonts w:ascii="Arial" w:hAnsi="Arial" w:cs="Arial"/>
          <w:b/>
          <w:bCs/>
          <w:sz w:val="20"/>
          <w:szCs w:val="20"/>
          <w:u w:val="single"/>
          <w:lang w:eastAsia="cs-CZ"/>
        </w:rPr>
        <w:t xml:space="preserve"> - Žiadosť o odkúpenie starého koryta potoka</w:t>
      </w:r>
    </w:p>
    <w:p w14:paraId="3423EF48" w14:textId="4ACE5C0D" w:rsidR="00097CF5" w:rsidRPr="00076813" w:rsidRDefault="00097CF5" w:rsidP="00097CF5">
      <w:pPr>
        <w:rPr>
          <w:rFonts w:ascii="Arial" w:hAnsi="Arial" w:cs="Arial"/>
          <w:color w:val="000000" w:themeColor="text1"/>
          <w:lang w:eastAsia="cs-CZ"/>
        </w:rPr>
      </w:pPr>
      <w:proofErr w:type="spellStart"/>
      <w:r w:rsidRPr="00076813">
        <w:rPr>
          <w:rFonts w:ascii="Arial" w:hAnsi="Arial" w:cs="Arial"/>
          <w:lang w:eastAsia="cs-CZ"/>
        </w:rPr>
        <w:t>Dńa</w:t>
      </w:r>
      <w:proofErr w:type="spellEnd"/>
      <w:r w:rsidRPr="00076813">
        <w:rPr>
          <w:rFonts w:ascii="Arial" w:hAnsi="Arial" w:cs="Arial"/>
          <w:lang w:eastAsia="cs-CZ"/>
        </w:rPr>
        <w:t xml:space="preserve"> 20.8.2021 doručila na Obec Boleráz žiadosť p. Marta </w:t>
      </w:r>
      <w:proofErr w:type="spellStart"/>
      <w:r w:rsidRPr="00076813">
        <w:rPr>
          <w:rFonts w:ascii="Arial" w:hAnsi="Arial" w:cs="Arial"/>
          <w:lang w:eastAsia="cs-CZ"/>
        </w:rPr>
        <w:t>Kolesíková</w:t>
      </w:r>
      <w:proofErr w:type="spellEnd"/>
      <w:r w:rsidRPr="00076813">
        <w:rPr>
          <w:rFonts w:ascii="Arial" w:hAnsi="Arial" w:cs="Arial"/>
          <w:lang w:eastAsia="cs-CZ"/>
        </w:rPr>
        <w:t xml:space="preserve"> v ktorej žiada o odkúpenie starého koryta potoka pozemok CKN  </w:t>
      </w:r>
      <w:proofErr w:type="spellStart"/>
      <w:r w:rsidRPr="00076813">
        <w:rPr>
          <w:rFonts w:ascii="Arial" w:hAnsi="Arial" w:cs="Arial"/>
          <w:lang w:eastAsia="cs-CZ"/>
        </w:rPr>
        <w:t>parc</w:t>
      </w:r>
      <w:proofErr w:type="spellEnd"/>
      <w:r w:rsidRPr="00076813">
        <w:rPr>
          <w:rFonts w:ascii="Arial" w:hAnsi="Arial" w:cs="Arial"/>
          <w:lang w:eastAsia="cs-CZ"/>
        </w:rPr>
        <w:t>. č.  155/</w:t>
      </w:r>
      <w:r w:rsidRPr="00076813">
        <w:rPr>
          <w:rFonts w:ascii="Arial" w:hAnsi="Arial" w:cs="Arial"/>
          <w:color w:val="000000" w:themeColor="text1"/>
          <w:lang w:eastAsia="cs-CZ"/>
        </w:rPr>
        <w:t>14  záhrada vo výmere  145m2</w:t>
      </w:r>
    </w:p>
    <w:p w14:paraId="619F6516" w14:textId="3349C765" w:rsidR="00097CF5" w:rsidRPr="00076813" w:rsidRDefault="00097CF5" w:rsidP="00097CF5">
      <w:pPr>
        <w:pStyle w:val="Standard"/>
        <w:jc w:val="both"/>
        <w:rPr>
          <w:rFonts w:ascii="Arial" w:hAnsi="Arial" w:cs="Arial"/>
          <w:color w:val="000000" w:themeColor="text1"/>
        </w:rPr>
      </w:pPr>
      <w:r w:rsidRPr="00076813">
        <w:rPr>
          <w:rFonts w:ascii="Arial" w:hAnsi="Arial" w:cs="Arial"/>
          <w:color w:val="000000" w:themeColor="text1"/>
        </w:rPr>
        <w:t xml:space="preserve">Obecné zastupiteľstvo sa zaoberalo žiadosťou p. Marty </w:t>
      </w:r>
      <w:proofErr w:type="spellStart"/>
      <w:r w:rsidRPr="00076813">
        <w:rPr>
          <w:rFonts w:ascii="Arial" w:hAnsi="Arial" w:cs="Arial"/>
          <w:color w:val="000000" w:themeColor="text1"/>
        </w:rPr>
        <w:t>Kolesíkovej</w:t>
      </w:r>
      <w:proofErr w:type="spellEnd"/>
      <w:r w:rsidRPr="00076813">
        <w:rPr>
          <w:rFonts w:ascii="Arial" w:hAnsi="Arial" w:cs="Arial"/>
          <w:color w:val="000000" w:themeColor="text1"/>
        </w:rPr>
        <w:t xml:space="preserve">  a prijalo</w:t>
      </w:r>
    </w:p>
    <w:p w14:paraId="3AF5E538" w14:textId="4D4ED9F0" w:rsidR="00097CF5" w:rsidRPr="00076813" w:rsidRDefault="00097CF5" w:rsidP="00097CF5">
      <w:pPr>
        <w:pStyle w:val="Standard"/>
        <w:jc w:val="both"/>
        <w:rPr>
          <w:rFonts w:ascii="Arial" w:hAnsi="Arial" w:cs="Arial"/>
          <w:color w:val="000000" w:themeColor="text1"/>
        </w:rPr>
      </w:pPr>
      <w:r w:rsidRPr="00076813">
        <w:rPr>
          <w:rFonts w:ascii="Arial" w:hAnsi="Arial" w:cs="Arial"/>
          <w:color w:val="000000" w:themeColor="text1"/>
        </w:rPr>
        <w:t xml:space="preserve"> </w:t>
      </w:r>
      <w:r w:rsidRPr="00076813">
        <w:rPr>
          <w:rFonts w:ascii="Arial" w:hAnsi="Arial" w:cs="Arial"/>
          <w:b/>
          <w:bCs/>
          <w:color w:val="000000" w:themeColor="text1"/>
        </w:rPr>
        <w:t>uznesenie  č. 32/2022, ktorým schválilo zámer predaja</w:t>
      </w:r>
      <w:r w:rsidR="000D658F" w:rsidRPr="00076813">
        <w:rPr>
          <w:rFonts w:ascii="Arial" w:hAnsi="Arial" w:cs="Arial"/>
          <w:b/>
          <w:bCs/>
          <w:color w:val="000000" w:themeColor="text1"/>
        </w:rPr>
        <w:t xml:space="preserve"> nehnuteľností</w:t>
      </w:r>
      <w:r w:rsidRPr="00076813">
        <w:rPr>
          <w:rFonts w:ascii="Arial" w:hAnsi="Arial" w:cs="Arial"/>
          <w:b/>
          <w:bCs/>
          <w:color w:val="000000" w:themeColor="text1"/>
        </w:rPr>
        <w:t>.</w:t>
      </w:r>
    </w:p>
    <w:p w14:paraId="0AD32EF9" w14:textId="77777777" w:rsidR="00097CF5" w:rsidRPr="00076813" w:rsidRDefault="00097CF5" w:rsidP="00097CF5">
      <w:pPr>
        <w:pStyle w:val="Odsekzoznamu"/>
        <w:ind w:left="585"/>
        <w:rPr>
          <w:rFonts w:ascii="Arial" w:hAnsi="Arial" w:cs="Arial"/>
          <w:b/>
          <w:bCs/>
          <w:sz w:val="20"/>
          <w:szCs w:val="20"/>
          <w:u w:val="single"/>
          <w:lang w:eastAsia="cs-CZ"/>
        </w:rPr>
      </w:pPr>
    </w:p>
    <w:p w14:paraId="16010B68" w14:textId="1A698EBB" w:rsidR="00097CF5" w:rsidRPr="00076813" w:rsidRDefault="00097CF5" w:rsidP="005146CD">
      <w:pPr>
        <w:pStyle w:val="Odsekzoznamu"/>
        <w:numPr>
          <w:ilvl w:val="0"/>
          <w:numId w:val="17"/>
        </w:numPr>
        <w:rPr>
          <w:rFonts w:ascii="Arial" w:hAnsi="Arial" w:cs="Arial"/>
          <w:b/>
          <w:bCs/>
          <w:sz w:val="20"/>
          <w:szCs w:val="20"/>
          <w:u w:val="single"/>
          <w:lang w:eastAsia="cs-CZ"/>
        </w:rPr>
      </w:pPr>
      <w:r w:rsidRPr="00076813">
        <w:rPr>
          <w:rFonts w:ascii="Arial" w:hAnsi="Arial" w:cs="Arial"/>
          <w:b/>
          <w:bCs/>
          <w:sz w:val="20"/>
          <w:szCs w:val="20"/>
          <w:u w:val="single"/>
          <w:lang w:eastAsia="cs-CZ"/>
        </w:rPr>
        <w:t xml:space="preserve">Tomáš </w:t>
      </w:r>
      <w:proofErr w:type="spellStart"/>
      <w:r w:rsidRPr="00076813">
        <w:rPr>
          <w:rFonts w:ascii="Arial" w:hAnsi="Arial" w:cs="Arial"/>
          <w:b/>
          <w:bCs/>
          <w:sz w:val="20"/>
          <w:szCs w:val="20"/>
          <w:u w:val="single"/>
          <w:lang w:eastAsia="cs-CZ"/>
        </w:rPr>
        <w:t>Cmero</w:t>
      </w:r>
      <w:proofErr w:type="spellEnd"/>
      <w:r w:rsidRPr="00076813">
        <w:rPr>
          <w:rFonts w:ascii="Arial" w:hAnsi="Arial" w:cs="Arial"/>
          <w:b/>
          <w:bCs/>
          <w:sz w:val="20"/>
          <w:szCs w:val="20"/>
          <w:u w:val="single"/>
          <w:lang w:eastAsia="cs-CZ"/>
        </w:rPr>
        <w:t xml:space="preserve"> - Žiadosť o odkúpenie nehnuteľnosti</w:t>
      </w:r>
    </w:p>
    <w:p w14:paraId="2689BA89" w14:textId="61427FE0" w:rsidR="00E43641" w:rsidRPr="00076813" w:rsidRDefault="00922B58" w:rsidP="00E43641">
      <w:pPr>
        <w:pStyle w:val="Normlnywebov"/>
        <w:spacing w:before="278" w:beforeAutospacing="0" w:after="278" w:afterAutospacing="0"/>
        <w:jc w:val="both"/>
        <w:rPr>
          <w:rFonts w:ascii="Arial" w:eastAsia="Arial Unicode MS" w:hAnsi="Arial" w:cs="Arial"/>
          <w:color w:val="00000A"/>
          <w:sz w:val="20"/>
          <w:szCs w:val="20"/>
          <w:lang w:eastAsia="sk-SK"/>
        </w:rPr>
      </w:pPr>
      <w:proofErr w:type="spellStart"/>
      <w:r w:rsidRPr="00076813">
        <w:rPr>
          <w:rFonts w:ascii="Arial" w:hAnsi="Arial" w:cs="Arial"/>
          <w:sz w:val="20"/>
          <w:szCs w:val="20"/>
        </w:rPr>
        <w:t>Dňa</w:t>
      </w:r>
      <w:proofErr w:type="spellEnd"/>
      <w:r w:rsidRPr="00076813">
        <w:rPr>
          <w:rFonts w:ascii="Arial" w:hAnsi="Arial" w:cs="Arial"/>
          <w:sz w:val="20"/>
          <w:szCs w:val="20"/>
        </w:rPr>
        <w:t xml:space="preserve"> 20.10.2021 doručili na o</w:t>
      </w:r>
      <w:r w:rsidR="00795E32" w:rsidRPr="00076813">
        <w:rPr>
          <w:rFonts w:ascii="Arial" w:hAnsi="Arial" w:cs="Arial"/>
          <w:sz w:val="20"/>
          <w:szCs w:val="20"/>
        </w:rPr>
        <w:t>be</w:t>
      </w:r>
      <w:r w:rsidRPr="00076813">
        <w:rPr>
          <w:rFonts w:ascii="Arial" w:hAnsi="Arial" w:cs="Arial"/>
          <w:sz w:val="20"/>
          <w:szCs w:val="20"/>
        </w:rPr>
        <w:t xml:space="preserve">c Boleráz </w:t>
      </w:r>
      <w:proofErr w:type="spellStart"/>
      <w:r w:rsidRPr="00076813">
        <w:rPr>
          <w:rFonts w:ascii="Arial" w:hAnsi="Arial" w:cs="Arial"/>
          <w:sz w:val="20"/>
          <w:szCs w:val="20"/>
        </w:rPr>
        <w:t>žiadosť</w:t>
      </w:r>
      <w:proofErr w:type="spellEnd"/>
      <w:r w:rsidRPr="00076813">
        <w:rPr>
          <w:rFonts w:ascii="Arial" w:hAnsi="Arial" w:cs="Arial"/>
          <w:sz w:val="20"/>
          <w:szCs w:val="20"/>
        </w:rPr>
        <w:t xml:space="preserve"> Tomáš </w:t>
      </w:r>
      <w:proofErr w:type="spellStart"/>
      <w:r w:rsidRPr="00076813">
        <w:rPr>
          <w:rFonts w:ascii="Arial" w:hAnsi="Arial" w:cs="Arial"/>
          <w:sz w:val="20"/>
          <w:szCs w:val="20"/>
        </w:rPr>
        <w:t>Cmero</w:t>
      </w:r>
      <w:proofErr w:type="spellEnd"/>
      <w:r w:rsidRPr="00076813">
        <w:rPr>
          <w:rFonts w:ascii="Arial" w:hAnsi="Arial" w:cs="Arial"/>
          <w:sz w:val="20"/>
          <w:szCs w:val="20"/>
        </w:rPr>
        <w:t xml:space="preserve"> s </w:t>
      </w:r>
      <w:proofErr w:type="spellStart"/>
      <w:r w:rsidRPr="00076813">
        <w:rPr>
          <w:rFonts w:ascii="Arial" w:hAnsi="Arial" w:cs="Arial"/>
          <w:sz w:val="20"/>
          <w:szCs w:val="20"/>
        </w:rPr>
        <w:t>manž</w:t>
      </w:r>
      <w:proofErr w:type="spellEnd"/>
      <w:r w:rsidRPr="00076813">
        <w:rPr>
          <w:rFonts w:ascii="Arial" w:hAnsi="Arial" w:cs="Arial"/>
          <w:sz w:val="20"/>
          <w:szCs w:val="20"/>
        </w:rPr>
        <w:t>,</w:t>
      </w:r>
      <w:r w:rsidR="001B0515" w:rsidRPr="00076813">
        <w:rPr>
          <w:rFonts w:ascii="Arial" w:hAnsi="Arial" w:cs="Arial"/>
          <w:sz w:val="20"/>
          <w:szCs w:val="20"/>
        </w:rPr>
        <w:t xml:space="preserve"> </w:t>
      </w:r>
      <w:r w:rsidR="007A02BF" w:rsidRPr="00076813">
        <w:rPr>
          <w:rFonts w:ascii="Arial" w:hAnsi="Arial" w:cs="Arial"/>
          <w:sz w:val="20"/>
          <w:szCs w:val="20"/>
        </w:rPr>
        <w:t xml:space="preserve">o </w:t>
      </w:r>
      <w:proofErr w:type="spellStart"/>
      <w:r w:rsidR="007A02BF" w:rsidRPr="00076813">
        <w:rPr>
          <w:rFonts w:ascii="Arial" w:hAnsi="Arial" w:cs="Arial"/>
          <w:sz w:val="20"/>
          <w:szCs w:val="20"/>
        </w:rPr>
        <w:t>odkúpenie</w:t>
      </w:r>
      <w:proofErr w:type="spellEnd"/>
      <w:r w:rsidR="007A02BF" w:rsidRPr="00076813">
        <w:rPr>
          <w:rFonts w:ascii="Arial" w:hAnsi="Arial" w:cs="Arial"/>
          <w:sz w:val="20"/>
          <w:szCs w:val="20"/>
        </w:rPr>
        <w:t xml:space="preserve"> pozemku z </w:t>
      </w:r>
      <w:proofErr w:type="spellStart"/>
      <w:r w:rsidR="007A02BF" w:rsidRPr="00076813">
        <w:rPr>
          <w:rFonts w:ascii="Arial" w:hAnsi="Arial" w:cs="Arial"/>
          <w:sz w:val="20"/>
          <w:szCs w:val="20"/>
        </w:rPr>
        <w:t>dôvodu</w:t>
      </w:r>
      <w:proofErr w:type="spellEnd"/>
      <w:r w:rsidR="007A02BF" w:rsidRPr="00076813">
        <w:rPr>
          <w:rFonts w:ascii="Arial" w:hAnsi="Arial" w:cs="Arial"/>
          <w:sz w:val="20"/>
          <w:szCs w:val="20"/>
        </w:rPr>
        <w:t xml:space="preserve">, že </w:t>
      </w:r>
      <w:r w:rsidR="001B0515" w:rsidRPr="00076813">
        <w:rPr>
          <w:rFonts w:ascii="Arial" w:hAnsi="Arial" w:cs="Arial"/>
          <w:sz w:val="20"/>
          <w:szCs w:val="20"/>
        </w:rPr>
        <w:t xml:space="preserve">na základe </w:t>
      </w:r>
      <w:proofErr w:type="gramStart"/>
      <w:r w:rsidR="001B0515" w:rsidRPr="00076813">
        <w:rPr>
          <w:rFonts w:ascii="Arial" w:hAnsi="Arial" w:cs="Arial"/>
          <w:sz w:val="20"/>
          <w:szCs w:val="20"/>
        </w:rPr>
        <w:t>vyhotoveného  GP</w:t>
      </w:r>
      <w:proofErr w:type="gramEnd"/>
      <w:r w:rsidR="001B0515" w:rsidRPr="00076813">
        <w:rPr>
          <w:rFonts w:ascii="Arial" w:hAnsi="Arial" w:cs="Arial"/>
          <w:sz w:val="20"/>
          <w:szCs w:val="20"/>
        </w:rPr>
        <w:t xml:space="preserve"> </w:t>
      </w:r>
      <w:proofErr w:type="spellStart"/>
      <w:r w:rsidR="001B0515" w:rsidRPr="00076813">
        <w:rPr>
          <w:rFonts w:ascii="Arial" w:hAnsi="Arial" w:cs="Arial"/>
          <w:sz w:val="20"/>
          <w:szCs w:val="20"/>
        </w:rPr>
        <w:t>zistili</w:t>
      </w:r>
      <w:proofErr w:type="spellEnd"/>
      <w:r w:rsidR="001B0515" w:rsidRPr="00076813">
        <w:rPr>
          <w:rFonts w:ascii="Arial" w:hAnsi="Arial" w:cs="Arial"/>
          <w:sz w:val="20"/>
          <w:szCs w:val="20"/>
        </w:rPr>
        <w:t xml:space="preserve"> , že </w:t>
      </w:r>
      <w:proofErr w:type="spellStart"/>
      <w:r w:rsidR="00E43641" w:rsidRPr="00076813">
        <w:rPr>
          <w:rFonts w:ascii="Arial" w:hAnsi="Arial" w:cs="Arial"/>
          <w:sz w:val="20"/>
          <w:szCs w:val="20"/>
        </w:rPr>
        <w:t>ich</w:t>
      </w:r>
      <w:proofErr w:type="spellEnd"/>
      <w:r w:rsidR="00E43641" w:rsidRPr="00076813">
        <w:rPr>
          <w:rFonts w:ascii="Arial" w:hAnsi="Arial" w:cs="Arial"/>
          <w:sz w:val="20"/>
          <w:szCs w:val="20"/>
        </w:rPr>
        <w:t xml:space="preserve"> rodinný  dom je postavený </w:t>
      </w:r>
      <w:r w:rsidR="001B0515" w:rsidRPr="00076813">
        <w:rPr>
          <w:rFonts w:ascii="Arial" w:hAnsi="Arial" w:cs="Arial"/>
          <w:sz w:val="20"/>
          <w:szCs w:val="20"/>
        </w:rPr>
        <w:t xml:space="preserve"> </w:t>
      </w:r>
      <w:proofErr w:type="spellStart"/>
      <w:r w:rsidR="001B0515" w:rsidRPr="00076813">
        <w:rPr>
          <w:rFonts w:ascii="Arial" w:hAnsi="Arial" w:cs="Arial"/>
          <w:sz w:val="20"/>
          <w:szCs w:val="20"/>
        </w:rPr>
        <w:t>čiastočne</w:t>
      </w:r>
      <w:proofErr w:type="spellEnd"/>
      <w:r w:rsidR="001B0515" w:rsidRPr="00076813">
        <w:rPr>
          <w:rFonts w:ascii="Arial" w:hAnsi="Arial" w:cs="Arial"/>
          <w:sz w:val="20"/>
          <w:szCs w:val="20"/>
        </w:rPr>
        <w:t xml:space="preserve"> </w:t>
      </w:r>
      <w:r w:rsidR="00E43641" w:rsidRPr="00076813">
        <w:rPr>
          <w:rFonts w:ascii="Arial" w:hAnsi="Arial" w:cs="Arial"/>
          <w:sz w:val="20"/>
          <w:szCs w:val="20"/>
        </w:rPr>
        <w:t xml:space="preserve">na </w:t>
      </w:r>
      <w:r w:rsidR="001B0515" w:rsidRPr="00076813">
        <w:rPr>
          <w:rFonts w:ascii="Arial" w:hAnsi="Arial" w:cs="Arial"/>
          <w:sz w:val="20"/>
          <w:szCs w:val="20"/>
        </w:rPr>
        <w:t xml:space="preserve"> </w:t>
      </w:r>
      <w:proofErr w:type="spellStart"/>
      <w:r w:rsidR="001B0515" w:rsidRPr="00076813">
        <w:rPr>
          <w:rFonts w:ascii="Arial" w:hAnsi="Arial" w:cs="Arial"/>
          <w:sz w:val="20"/>
          <w:szCs w:val="20"/>
        </w:rPr>
        <w:lastRenderedPageBreak/>
        <w:t>obecnej</w:t>
      </w:r>
      <w:proofErr w:type="spellEnd"/>
      <w:r w:rsidR="001B0515" w:rsidRPr="00076813">
        <w:rPr>
          <w:rFonts w:ascii="Arial" w:hAnsi="Arial" w:cs="Arial"/>
          <w:sz w:val="20"/>
          <w:szCs w:val="20"/>
        </w:rPr>
        <w:t xml:space="preserve"> parcel</w:t>
      </w:r>
      <w:r w:rsidR="00E43641" w:rsidRPr="00076813">
        <w:rPr>
          <w:rFonts w:ascii="Arial" w:hAnsi="Arial" w:cs="Arial"/>
          <w:sz w:val="20"/>
          <w:szCs w:val="20"/>
        </w:rPr>
        <w:t>e</w:t>
      </w:r>
      <w:r w:rsidR="001B0515" w:rsidRPr="00076813">
        <w:rPr>
          <w:rFonts w:ascii="Arial" w:hAnsi="Arial" w:cs="Arial"/>
          <w:sz w:val="20"/>
          <w:szCs w:val="20"/>
        </w:rPr>
        <w:t xml:space="preserve">. </w:t>
      </w:r>
      <w:r w:rsidR="00E43641" w:rsidRPr="00076813">
        <w:rPr>
          <w:rFonts w:ascii="Arial" w:hAnsi="Arial" w:cs="Arial"/>
          <w:sz w:val="20"/>
          <w:szCs w:val="20"/>
        </w:rPr>
        <w:t xml:space="preserve">Po vypracovaní </w:t>
      </w:r>
      <w:proofErr w:type="gramStart"/>
      <w:r w:rsidR="00E43641" w:rsidRPr="00076813">
        <w:rPr>
          <w:rFonts w:ascii="Arial" w:hAnsi="Arial" w:cs="Arial"/>
          <w:sz w:val="20"/>
          <w:szCs w:val="20"/>
        </w:rPr>
        <w:t xml:space="preserve">GP  </w:t>
      </w:r>
      <w:proofErr w:type="spellStart"/>
      <w:r w:rsidR="00E43641" w:rsidRPr="00076813">
        <w:rPr>
          <w:rFonts w:ascii="Arial" w:hAnsi="Arial" w:cs="Arial"/>
          <w:sz w:val="20"/>
          <w:szCs w:val="20"/>
        </w:rPr>
        <w:t>zistili</w:t>
      </w:r>
      <w:proofErr w:type="spellEnd"/>
      <w:proofErr w:type="gramEnd"/>
      <w:r w:rsidR="00E43641" w:rsidRPr="00076813">
        <w:rPr>
          <w:rFonts w:ascii="Arial" w:hAnsi="Arial" w:cs="Arial"/>
          <w:sz w:val="20"/>
          <w:szCs w:val="20"/>
        </w:rPr>
        <w:t xml:space="preserve">, že ide o </w:t>
      </w:r>
      <w:r w:rsidR="001B0515" w:rsidRPr="00076813">
        <w:rPr>
          <w:rFonts w:ascii="Arial" w:hAnsi="Arial" w:cs="Arial"/>
          <w:sz w:val="20"/>
          <w:szCs w:val="20"/>
        </w:rPr>
        <w:t xml:space="preserve"> </w:t>
      </w:r>
      <w:proofErr w:type="spellStart"/>
      <w:r w:rsidR="001B0515" w:rsidRPr="00076813">
        <w:rPr>
          <w:rFonts w:ascii="Arial" w:hAnsi="Arial" w:cs="Arial"/>
          <w:sz w:val="20"/>
          <w:szCs w:val="20"/>
        </w:rPr>
        <w:t>pozemok</w:t>
      </w:r>
      <w:proofErr w:type="spellEnd"/>
      <w:r w:rsidR="001B0515" w:rsidRPr="00076813">
        <w:rPr>
          <w:rFonts w:ascii="Arial" w:hAnsi="Arial" w:cs="Arial"/>
          <w:sz w:val="20"/>
          <w:szCs w:val="20"/>
        </w:rPr>
        <w:t xml:space="preserve"> p. č. 321/4, </w:t>
      </w:r>
      <w:proofErr w:type="spellStart"/>
      <w:r w:rsidR="001B0515" w:rsidRPr="00076813">
        <w:rPr>
          <w:rFonts w:ascii="Arial" w:hAnsi="Arial" w:cs="Arial"/>
          <w:sz w:val="20"/>
          <w:szCs w:val="20"/>
        </w:rPr>
        <w:t>zastavaná</w:t>
      </w:r>
      <w:proofErr w:type="spellEnd"/>
      <w:r w:rsidR="001B0515" w:rsidRPr="00076813">
        <w:rPr>
          <w:rFonts w:ascii="Arial" w:hAnsi="Arial" w:cs="Arial"/>
          <w:sz w:val="20"/>
          <w:szCs w:val="20"/>
        </w:rPr>
        <w:t xml:space="preserve"> plocha o </w:t>
      </w:r>
      <w:proofErr w:type="spellStart"/>
      <w:r w:rsidR="001B0515" w:rsidRPr="00076813">
        <w:rPr>
          <w:rFonts w:ascii="Arial" w:hAnsi="Arial" w:cs="Arial"/>
          <w:sz w:val="20"/>
          <w:szCs w:val="20"/>
        </w:rPr>
        <w:t>výmere</w:t>
      </w:r>
      <w:proofErr w:type="spellEnd"/>
      <w:r w:rsidR="001B0515" w:rsidRPr="00076813">
        <w:rPr>
          <w:rFonts w:ascii="Arial" w:hAnsi="Arial" w:cs="Arial"/>
          <w:sz w:val="20"/>
          <w:szCs w:val="20"/>
        </w:rPr>
        <w:t xml:space="preserve"> 8 m2. </w:t>
      </w:r>
      <w:r w:rsidR="00E43641" w:rsidRPr="00076813">
        <w:rPr>
          <w:rFonts w:ascii="Arial" w:hAnsi="Arial" w:cs="Arial"/>
          <w:sz w:val="20"/>
          <w:szCs w:val="20"/>
        </w:rPr>
        <w:t xml:space="preserve"> </w:t>
      </w:r>
      <w:r w:rsidR="00EC2456" w:rsidRPr="00076813">
        <w:rPr>
          <w:rFonts w:ascii="Arial" w:hAnsi="Arial" w:cs="Arial"/>
          <w:color w:val="000000" w:themeColor="text1"/>
          <w:sz w:val="20"/>
          <w:szCs w:val="20"/>
        </w:rPr>
        <w:t xml:space="preserve">Obecné </w:t>
      </w:r>
      <w:proofErr w:type="spellStart"/>
      <w:r w:rsidR="00EC2456" w:rsidRPr="00076813">
        <w:rPr>
          <w:rFonts w:ascii="Arial" w:hAnsi="Arial" w:cs="Arial"/>
          <w:color w:val="000000" w:themeColor="text1"/>
          <w:sz w:val="20"/>
          <w:szCs w:val="20"/>
        </w:rPr>
        <w:t>zastupiteľstvo</w:t>
      </w:r>
      <w:proofErr w:type="spellEnd"/>
      <w:r w:rsidR="00EC2456" w:rsidRPr="00076813">
        <w:rPr>
          <w:rFonts w:ascii="Arial" w:hAnsi="Arial" w:cs="Arial"/>
          <w:color w:val="000000" w:themeColor="text1"/>
          <w:sz w:val="20"/>
          <w:szCs w:val="20"/>
        </w:rPr>
        <w:t xml:space="preserve"> </w:t>
      </w:r>
      <w:proofErr w:type="spellStart"/>
      <w:r w:rsidR="00EC2456" w:rsidRPr="00076813">
        <w:rPr>
          <w:rFonts w:ascii="Arial" w:hAnsi="Arial" w:cs="Arial"/>
          <w:color w:val="000000" w:themeColor="text1"/>
          <w:sz w:val="20"/>
          <w:szCs w:val="20"/>
        </w:rPr>
        <w:t>sa</w:t>
      </w:r>
      <w:proofErr w:type="spellEnd"/>
      <w:r w:rsidR="00EC2456" w:rsidRPr="00076813">
        <w:rPr>
          <w:rFonts w:ascii="Arial" w:hAnsi="Arial" w:cs="Arial"/>
          <w:color w:val="000000" w:themeColor="text1"/>
          <w:sz w:val="20"/>
          <w:szCs w:val="20"/>
        </w:rPr>
        <w:t xml:space="preserve"> </w:t>
      </w:r>
      <w:proofErr w:type="spellStart"/>
      <w:r w:rsidR="00EC2456" w:rsidRPr="00076813">
        <w:rPr>
          <w:rFonts w:ascii="Arial" w:hAnsi="Arial" w:cs="Arial"/>
          <w:color w:val="000000" w:themeColor="text1"/>
          <w:sz w:val="20"/>
          <w:szCs w:val="20"/>
        </w:rPr>
        <w:t>zaoberalo</w:t>
      </w:r>
      <w:proofErr w:type="spellEnd"/>
      <w:r w:rsidR="00EC2456" w:rsidRPr="00076813">
        <w:rPr>
          <w:rFonts w:ascii="Arial" w:hAnsi="Arial" w:cs="Arial"/>
          <w:color w:val="000000" w:themeColor="text1"/>
          <w:sz w:val="20"/>
          <w:szCs w:val="20"/>
        </w:rPr>
        <w:t xml:space="preserve"> </w:t>
      </w:r>
      <w:proofErr w:type="spellStart"/>
      <w:r w:rsidR="00EC2456" w:rsidRPr="00076813">
        <w:rPr>
          <w:rFonts w:ascii="Arial" w:hAnsi="Arial" w:cs="Arial"/>
          <w:color w:val="000000" w:themeColor="text1"/>
          <w:sz w:val="20"/>
          <w:szCs w:val="20"/>
        </w:rPr>
        <w:t>žiadosťou</w:t>
      </w:r>
      <w:proofErr w:type="spellEnd"/>
      <w:r w:rsidR="00EC2456" w:rsidRPr="00076813">
        <w:rPr>
          <w:rFonts w:ascii="Arial" w:hAnsi="Arial" w:cs="Arial"/>
          <w:color w:val="000000" w:themeColor="text1"/>
          <w:sz w:val="20"/>
          <w:szCs w:val="20"/>
        </w:rPr>
        <w:t xml:space="preserve"> p. </w:t>
      </w:r>
      <w:proofErr w:type="spellStart"/>
      <w:r w:rsidR="00EC2456" w:rsidRPr="00076813">
        <w:rPr>
          <w:rFonts w:ascii="Arial" w:hAnsi="Arial" w:cs="Arial"/>
          <w:color w:val="000000" w:themeColor="text1"/>
          <w:sz w:val="20"/>
          <w:szCs w:val="20"/>
        </w:rPr>
        <w:t>Tomáša</w:t>
      </w:r>
      <w:proofErr w:type="spellEnd"/>
      <w:r w:rsidR="00EC2456" w:rsidRPr="00076813">
        <w:rPr>
          <w:rFonts w:ascii="Arial" w:hAnsi="Arial" w:cs="Arial"/>
          <w:color w:val="000000" w:themeColor="text1"/>
          <w:sz w:val="20"/>
          <w:szCs w:val="20"/>
        </w:rPr>
        <w:t xml:space="preserve"> </w:t>
      </w:r>
      <w:proofErr w:type="spellStart"/>
      <w:r w:rsidR="00EC2456" w:rsidRPr="00076813">
        <w:rPr>
          <w:rFonts w:ascii="Arial" w:hAnsi="Arial" w:cs="Arial"/>
          <w:color w:val="000000" w:themeColor="text1"/>
          <w:sz w:val="20"/>
          <w:szCs w:val="20"/>
        </w:rPr>
        <w:t>Cmera</w:t>
      </w:r>
      <w:proofErr w:type="spellEnd"/>
      <w:r w:rsidR="00EC2456" w:rsidRPr="00076813">
        <w:rPr>
          <w:rFonts w:ascii="Arial" w:hAnsi="Arial" w:cs="Arial"/>
          <w:color w:val="000000" w:themeColor="text1"/>
          <w:sz w:val="20"/>
          <w:szCs w:val="20"/>
        </w:rPr>
        <w:t xml:space="preserve"> s </w:t>
      </w:r>
      <w:proofErr w:type="spellStart"/>
      <w:r w:rsidR="00EC2456" w:rsidRPr="00076813">
        <w:rPr>
          <w:rFonts w:ascii="Arial" w:hAnsi="Arial" w:cs="Arial"/>
          <w:color w:val="000000" w:themeColor="text1"/>
          <w:sz w:val="20"/>
          <w:szCs w:val="20"/>
        </w:rPr>
        <w:t>manž</w:t>
      </w:r>
      <w:proofErr w:type="spellEnd"/>
      <w:r w:rsidR="00EC2456" w:rsidRPr="00076813">
        <w:rPr>
          <w:rFonts w:ascii="Arial" w:hAnsi="Arial" w:cs="Arial"/>
          <w:color w:val="000000" w:themeColor="text1"/>
          <w:sz w:val="20"/>
          <w:szCs w:val="20"/>
        </w:rPr>
        <w:t>.   a</w:t>
      </w:r>
      <w:r w:rsidR="00E43641" w:rsidRPr="00076813">
        <w:rPr>
          <w:rFonts w:ascii="Arial" w:hAnsi="Arial" w:cs="Arial"/>
          <w:color w:val="000000" w:themeColor="text1"/>
          <w:sz w:val="20"/>
          <w:szCs w:val="20"/>
        </w:rPr>
        <w:t> </w:t>
      </w:r>
      <w:proofErr w:type="spellStart"/>
      <w:proofErr w:type="gramStart"/>
      <w:r w:rsidR="00EC2456" w:rsidRPr="00076813">
        <w:rPr>
          <w:rFonts w:ascii="Arial" w:hAnsi="Arial" w:cs="Arial"/>
          <w:color w:val="000000" w:themeColor="text1"/>
          <w:sz w:val="20"/>
          <w:szCs w:val="20"/>
        </w:rPr>
        <w:t>prijalo</w:t>
      </w:r>
      <w:proofErr w:type="spellEnd"/>
      <w:r w:rsidR="00E43641" w:rsidRPr="00076813">
        <w:rPr>
          <w:rFonts w:ascii="Arial" w:hAnsi="Arial" w:cs="Arial"/>
          <w:color w:val="000000" w:themeColor="text1"/>
          <w:sz w:val="20"/>
          <w:szCs w:val="20"/>
        </w:rPr>
        <w:t xml:space="preserve"> </w:t>
      </w:r>
      <w:r w:rsidR="00EC2456" w:rsidRPr="00076813">
        <w:rPr>
          <w:rFonts w:ascii="Arial" w:hAnsi="Arial" w:cs="Arial"/>
          <w:color w:val="000000" w:themeColor="text1"/>
          <w:sz w:val="20"/>
          <w:szCs w:val="20"/>
        </w:rPr>
        <w:t xml:space="preserve"> </w:t>
      </w:r>
      <w:proofErr w:type="spellStart"/>
      <w:r w:rsidR="00EC2456" w:rsidRPr="00076813">
        <w:rPr>
          <w:rFonts w:ascii="Arial" w:hAnsi="Arial" w:cs="Arial"/>
          <w:color w:val="000000" w:themeColor="text1"/>
          <w:sz w:val="20"/>
          <w:szCs w:val="20"/>
        </w:rPr>
        <w:t>uznesenie</w:t>
      </w:r>
      <w:proofErr w:type="spellEnd"/>
      <w:proofErr w:type="gramEnd"/>
      <w:r w:rsidR="00EC2456" w:rsidRPr="00076813">
        <w:rPr>
          <w:rFonts w:ascii="Arial" w:hAnsi="Arial" w:cs="Arial"/>
          <w:color w:val="000000" w:themeColor="text1"/>
          <w:sz w:val="20"/>
          <w:szCs w:val="20"/>
        </w:rPr>
        <w:t xml:space="preserve">  č. 33/2022, </w:t>
      </w:r>
      <w:proofErr w:type="spellStart"/>
      <w:r w:rsidR="00EC2456" w:rsidRPr="00076813">
        <w:rPr>
          <w:rFonts w:ascii="Arial" w:hAnsi="Arial" w:cs="Arial"/>
          <w:color w:val="000000" w:themeColor="text1"/>
          <w:sz w:val="20"/>
          <w:szCs w:val="20"/>
        </w:rPr>
        <w:t>ktorým</w:t>
      </w:r>
      <w:proofErr w:type="spellEnd"/>
      <w:r w:rsidR="00EC2456" w:rsidRPr="00076813">
        <w:rPr>
          <w:rFonts w:ascii="Arial" w:hAnsi="Arial" w:cs="Arial"/>
          <w:color w:val="000000" w:themeColor="text1"/>
          <w:sz w:val="20"/>
          <w:szCs w:val="20"/>
        </w:rPr>
        <w:t xml:space="preserve"> schválilo  </w:t>
      </w:r>
      <w:proofErr w:type="spellStart"/>
      <w:r w:rsidR="00EC2456" w:rsidRPr="00076813">
        <w:rPr>
          <w:rFonts w:ascii="Arial" w:hAnsi="Arial" w:cs="Arial"/>
          <w:color w:val="000000" w:themeColor="text1"/>
          <w:sz w:val="20"/>
          <w:szCs w:val="20"/>
        </w:rPr>
        <w:t>predaj</w:t>
      </w:r>
      <w:proofErr w:type="spellEnd"/>
      <w:r w:rsidR="000D658F" w:rsidRPr="00076813">
        <w:rPr>
          <w:rFonts w:ascii="Arial" w:hAnsi="Arial" w:cs="Arial"/>
          <w:color w:val="000000" w:themeColor="text1"/>
          <w:sz w:val="20"/>
          <w:szCs w:val="20"/>
        </w:rPr>
        <w:t xml:space="preserve"> </w:t>
      </w:r>
      <w:r w:rsidR="007A02BF" w:rsidRPr="00076813">
        <w:rPr>
          <w:rFonts w:ascii="Arial" w:hAnsi="Arial" w:cs="Arial"/>
          <w:color w:val="000000" w:themeColor="text1"/>
          <w:sz w:val="20"/>
          <w:szCs w:val="20"/>
        </w:rPr>
        <w:t xml:space="preserve">pozemku </w:t>
      </w:r>
      <w:proofErr w:type="spellStart"/>
      <w:r w:rsidR="007A02BF" w:rsidRPr="00076813">
        <w:rPr>
          <w:rFonts w:ascii="Arial" w:hAnsi="Arial" w:cs="Arial"/>
          <w:color w:val="000000" w:themeColor="text1"/>
          <w:sz w:val="20"/>
          <w:szCs w:val="20"/>
        </w:rPr>
        <w:t>podľa</w:t>
      </w:r>
      <w:proofErr w:type="spellEnd"/>
      <w:r w:rsidR="007A02BF" w:rsidRPr="00076813">
        <w:rPr>
          <w:rFonts w:ascii="Arial" w:hAnsi="Arial" w:cs="Arial"/>
          <w:color w:val="000000" w:themeColor="text1"/>
          <w:sz w:val="20"/>
          <w:szCs w:val="20"/>
        </w:rPr>
        <w:t xml:space="preserve"> </w:t>
      </w:r>
      <w:r w:rsidR="00E43641" w:rsidRPr="00076813">
        <w:rPr>
          <w:rFonts w:ascii="Arial" w:eastAsia="Arial Unicode MS" w:hAnsi="Arial" w:cs="Arial"/>
          <w:sz w:val="20"/>
          <w:szCs w:val="20"/>
        </w:rPr>
        <w:t xml:space="preserve">§ 9a </w:t>
      </w:r>
      <w:proofErr w:type="spellStart"/>
      <w:r w:rsidR="00E43641" w:rsidRPr="00076813">
        <w:rPr>
          <w:rFonts w:ascii="Arial" w:eastAsia="Arial Unicode MS" w:hAnsi="Arial" w:cs="Arial"/>
          <w:sz w:val="20"/>
          <w:szCs w:val="20"/>
        </w:rPr>
        <w:t>ods</w:t>
      </w:r>
      <w:proofErr w:type="spellEnd"/>
      <w:r w:rsidR="00E43641" w:rsidRPr="00076813">
        <w:rPr>
          <w:rFonts w:ascii="Arial" w:eastAsia="Arial Unicode MS" w:hAnsi="Arial" w:cs="Arial"/>
          <w:sz w:val="20"/>
          <w:szCs w:val="20"/>
        </w:rPr>
        <w:t xml:space="preserve">. 8 písm. b) zákona č. 138/1991 </w:t>
      </w:r>
      <w:proofErr w:type="spellStart"/>
      <w:r w:rsidR="00E43641" w:rsidRPr="00076813">
        <w:rPr>
          <w:rFonts w:ascii="Arial" w:eastAsia="Arial Unicode MS" w:hAnsi="Arial" w:cs="Arial"/>
          <w:sz w:val="20"/>
          <w:szCs w:val="20"/>
        </w:rPr>
        <w:t>Zb</w:t>
      </w:r>
      <w:proofErr w:type="spellEnd"/>
      <w:r w:rsidR="00E43641" w:rsidRPr="00076813">
        <w:rPr>
          <w:rFonts w:ascii="Arial" w:eastAsia="Arial Unicode MS" w:hAnsi="Arial" w:cs="Arial"/>
          <w:sz w:val="20"/>
          <w:szCs w:val="20"/>
        </w:rPr>
        <w:t xml:space="preserve">. o majetku obcí v </w:t>
      </w:r>
      <w:proofErr w:type="spellStart"/>
      <w:r w:rsidR="00E43641" w:rsidRPr="00076813">
        <w:rPr>
          <w:rFonts w:ascii="Arial" w:eastAsia="Arial Unicode MS" w:hAnsi="Arial" w:cs="Arial"/>
          <w:sz w:val="20"/>
          <w:szCs w:val="20"/>
        </w:rPr>
        <w:t>znení</w:t>
      </w:r>
      <w:proofErr w:type="spellEnd"/>
      <w:r w:rsidR="00E43641" w:rsidRPr="00076813">
        <w:rPr>
          <w:rFonts w:ascii="Arial" w:eastAsia="Arial Unicode MS" w:hAnsi="Arial" w:cs="Arial"/>
          <w:sz w:val="20"/>
          <w:szCs w:val="20"/>
        </w:rPr>
        <w:t xml:space="preserve"> </w:t>
      </w:r>
      <w:proofErr w:type="spellStart"/>
      <w:proofErr w:type="gramStart"/>
      <w:r w:rsidR="00E43641" w:rsidRPr="00076813">
        <w:rPr>
          <w:rFonts w:ascii="Arial" w:eastAsia="Arial Unicode MS" w:hAnsi="Arial" w:cs="Arial"/>
          <w:sz w:val="20"/>
          <w:szCs w:val="20"/>
        </w:rPr>
        <w:t>neskorších</w:t>
      </w:r>
      <w:proofErr w:type="spellEnd"/>
      <w:r w:rsidR="00E43641" w:rsidRPr="00076813">
        <w:rPr>
          <w:rFonts w:ascii="Arial" w:eastAsia="Arial Unicode MS" w:hAnsi="Arial" w:cs="Arial"/>
          <w:sz w:val="20"/>
          <w:szCs w:val="20"/>
        </w:rPr>
        <w:t xml:space="preserve">  </w:t>
      </w:r>
      <w:proofErr w:type="spellStart"/>
      <w:r w:rsidR="00E43641" w:rsidRPr="00076813">
        <w:rPr>
          <w:rFonts w:ascii="Arial" w:eastAsia="Arial Unicode MS" w:hAnsi="Arial" w:cs="Arial"/>
          <w:sz w:val="20"/>
          <w:szCs w:val="20"/>
        </w:rPr>
        <w:t>predpisov</w:t>
      </w:r>
      <w:proofErr w:type="spellEnd"/>
      <w:proofErr w:type="gramEnd"/>
      <w:r w:rsidR="00E43641" w:rsidRPr="00076813">
        <w:rPr>
          <w:rFonts w:ascii="Arial" w:eastAsia="Arial Unicode MS" w:hAnsi="Arial" w:cs="Arial"/>
          <w:sz w:val="20"/>
          <w:szCs w:val="20"/>
        </w:rPr>
        <w:t xml:space="preserve"> z </w:t>
      </w:r>
      <w:proofErr w:type="spellStart"/>
      <w:r w:rsidR="00E43641" w:rsidRPr="00076813">
        <w:rPr>
          <w:rFonts w:ascii="Arial" w:eastAsia="Arial Unicode MS" w:hAnsi="Arial" w:cs="Arial"/>
          <w:sz w:val="20"/>
          <w:szCs w:val="20"/>
        </w:rPr>
        <w:t>dôvodu</w:t>
      </w:r>
      <w:proofErr w:type="spellEnd"/>
      <w:r w:rsidR="00E43641" w:rsidRPr="00076813">
        <w:rPr>
          <w:rFonts w:ascii="Arial" w:eastAsia="Arial Unicode MS" w:hAnsi="Arial" w:cs="Arial"/>
          <w:sz w:val="20"/>
          <w:szCs w:val="20"/>
        </w:rPr>
        <w:t xml:space="preserve">, že </w:t>
      </w:r>
      <w:proofErr w:type="spellStart"/>
      <w:r w:rsidR="00E43641" w:rsidRPr="00076813">
        <w:rPr>
          <w:rFonts w:ascii="Arial" w:eastAsia="Arial Unicode MS" w:hAnsi="Arial" w:cs="Arial"/>
          <w:sz w:val="20"/>
          <w:szCs w:val="20"/>
        </w:rPr>
        <w:t>sa</w:t>
      </w:r>
      <w:proofErr w:type="spellEnd"/>
      <w:r w:rsidR="00E43641" w:rsidRPr="00076813">
        <w:rPr>
          <w:rFonts w:ascii="Arial" w:eastAsia="Arial Unicode MS" w:hAnsi="Arial" w:cs="Arial"/>
          <w:sz w:val="20"/>
          <w:szCs w:val="20"/>
        </w:rPr>
        <w:t xml:space="preserve"> jedná o </w:t>
      </w:r>
      <w:proofErr w:type="spellStart"/>
      <w:r w:rsidR="00E43641" w:rsidRPr="00076813">
        <w:rPr>
          <w:rFonts w:ascii="Arial" w:eastAsia="Arial Unicode MS" w:hAnsi="Arial" w:cs="Arial"/>
          <w:sz w:val="20"/>
          <w:szCs w:val="20"/>
        </w:rPr>
        <w:t>pozemok</w:t>
      </w:r>
      <w:proofErr w:type="spellEnd"/>
      <w:r w:rsidR="00E43641" w:rsidRPr="00076813">
        <w:rPr>
          <w:rFonts w:ascii="Arial" w:eastAsia="Arial Unicode MS" w:hAnsi="Arial" w:cs="Arial"/>
          <w:sz w:val="20"/>
          <w:szCs w:val="20"/>
        </w:rPr>
        <w:t xml:space="preserve"> </w:t>
      </w:r>
      <w:proofErr w:type="spellStart"/>
      <w:r w:rsidR="00E43641" w:rsidRPr="00076813">
        <w:rPr>
          <w:rFonts w:ascii="Arial" w:eastAsia="Arial Unicode MS" w:hAnsi="Arial" w:cs="Arial"/>
          <w:sz w:val="20"/>
          <w:szCs w:val="20"/>
        </w:rPr>
        <w:t>zastavaný</w:t>
      </w:r>
      <w:proofErr w:type="spellEnd"/>
      <w:r w:rsidR="00E43641" w:rsidRPr="00076813">
        <w:rPr>
          <w:rFonts w:ascii="Arial" w:eastAsia="Arial Unicode MS" w:hAnsi="Arial" w:cs="Arial"/>
          <w:sz w:val="20"/>
          <w:szCs w:val="20"/>
        </w:rPr>
        <w:t xml:space="preserve"> stavbou  </w:t>
      </w:r>
      <w:proofErr w:type="spellStart"/>
      <w:r w:rsidR="00E43641" w:rsidRPr="00076813">
        <w:rPr>
          <w:rFonts w:ascii="Arial" w:eastAsia="Arial Unicode MS" w:hAnsi="Arial" w:cs="Arial"/>
          <w:sz w:val="20"/>
          <w:szCs w:val="20"/>
        </w:rPr>
        <w:t>vo</w:t>
      </w:r>
      <w:proofErr w:type="spellEnd"/>
      <w:r w:rsidR="00E43641" w:rsidRPr="00076813">
        <w:rPr>
          <w:rFonts w:ascii="Arial" w:eastAsia="Arial Unicode MS" w:hAnsi="Arial" w:cs="Arial"/>
          <w:sz w:val="20"/>
          <w:szCs w:val="20"/>
        </w:rPr>
        <w:t xml:space="preserve"> </w:t>
      </w:r>
      <w:proofErr w:type="spellStart"/>
      <w:r w:rsidR="00E43641" w:rsidRPr="00076813">
        <w:rPr>
          <w:rFonts w:ascii="Arial" w:eastAsia="Arial Unicode MS" w:hAnsi="Arial" w:cs="Arial"/>
          <w:sz w:val="20"/>
          <w:szCs w:val="20"/>
        </w:rPr>
        <w:t>vlastníctve</w:t>
      </w:r>
      <w:proofErr w:type="spellEnd"/>
      <w:r w:rsidR="00E43641" w:rsidRPr="00076813">
        <w:rPr>
          <w:rFonts w:ascii="Arial" w:eastAsia="Arial Unicode MS" w:hAnsi="Arial" w:cs="Arial"/>
          <w:sz w:val="20"/>
          <w:szCs w:val="20"/>
        </w:rPr>
        <w:t xml:space="preserve"> </w:t>
      </w:r>
      <w:proofErr w:type="spellStart"/>
      <w:r w:rsidR="00E43641" w:rsidRPr="00076813">
        <w:rPr>
          <w:rFonts w:ascii="Arial" w:eastAsia="Arial Unicode MS" w:hAnsi="Arial" w:cs="Arial"/>
          <w:sz w:val="20"/>
          <w:szCs w:val="20"/>
        </w:rPr>
        <w:t>nadobúdateľa</w:t>
      </w:r>
      <w:proofErr w:type="spellEnd"/>
      <w:r w:rsidR="00E43641" w:rsidRPr="00076813">
        <w:rPr>
          <w:rFonts w:ascii="Arial" w:eastAsia="Arial Unicode MS" w:hAnsi="Arial" w:cs="Arial"/>
          <w:sz w:val="20"/>
          <w:szCs w:val="20"/>
        </w:rPr>
        <w:t xml:space="preserve">, </w:t>
      </w:r>
      <w:proofErr w:type="spellStart"/>
      <w:r w:rsidR="00E43641" w:rsidRPr="00076813">
        <w:rPr>
          <w:rFonts w:ascii="Arial" w:eastAsia="Arial Unicode MS" w:hAnsi="Arial" w:cs="Arial"/>
          <w:sz w:val="20"/>
          <w:szCs w:val="20"/>
        </w:rPr>
        <w:t>vrátane</w:t>
      </w:r>
      <w:proofErr w:type="spellEnd"/>
      <w:r w:rsidR="00E43641" w:rsidRPr="00076813">
        <w:rPr>
          <w:rFonts w:ascii="Arial" w:eastAsia="Arial Unicode MS" w:hAnsi="Arial" w:cs="Arial"/>
          <w:sz w:val="20"/>
          <w:szCs w:val="20"/>
        </w:rPr>
        <w:t xml:space="preserve"> </w:t>
      </w:r>
      <w:proofErr w:type="spellStart"/>
      <w:r w:rsidR="00E43641" w:rsidRPr="00076813">
        <w:rPr>
          <w:rFonts w:ascii="Arial" w:eastAsia="Arial Unicode MS" w:hAnsi="Arial" w:cs="Arial"/>
          <w:sz w:val="20"/>
          <w:szCs w:val="20"/>
        </w:rPr>
        <w:t>priľahlej</w:t>
      </w:r>
      <w:proofErr w:type="spellEnd"/>
      <w:r w:rsidR="00E43641" w:rsidRPr="00076813">
        <w:rPr>
          <w:rFonts w:ascii="Arial" w:eastAsia="Arial Unicode MS" w:hAnsi="Arial" w:cs="Arial"/>
          <w:sz w:val="20"/>
          <w:szCs w:val="20"/>
        </w:rPr>
        <w:t xml:space="preserve"> plochy, </w:t>
      </w:r>
      <w:proofErr w:type="spellStart"/>
      <w:r w:rsidR="00E43641" w:rsidRPr="00076813">
        <w:rPr>
          <w:rFonts w:ascii="Arial" w:eastAsia="Arial Unicode MS" w:hAnsi="Arial" w:cs="Arial"/>
          <w:sz w:val="20"/>
          <w:szCs w:val="20"/>
        </w:rPr>
        <w:t>ktorá</w:t>
      </w:r>
      <w:proofErr w:type="spellEnd"/>
      <w:r w:rsidR="00E43641" w:rsidRPr="00076813">
        <w:rPr>
          <w:rFonts w:ascii="Arial" w:eastAsia="Arial Unicode MS" w:hAnsi="Arial" w:cs="Arial"/>
          <w:sz w:val="20"/>
          <w:szCs w:val="20"/>
        </w:rPr>
        <w:t xml:space="preserve"> </w:t>
      </w:r>
      <w:proofErr w:type="spellStart"/>
      <w:r w:rsidR="00E43641" w:rsidRPr="00076813">
        <w:rPr>
          <w:rFonts w:ascii="Arial" w:eastAsia="Arial Unicode MS" w:hAnsi="Arial" w:cs="Arial"/>
          <w:sz w:val="20"/>
          <w:szCs w:val="20"/>
        </w:rPr>
        <w:t>svojim</w:t>
      </w:r>
      <w:proofErr w:type="spellEnd"/>
      <w:r w:rsidR="00E43641" w:rsidRPr="00076813">
        <w:rPr>
          <w:rFonts w:ascii="Arial" w:eastAsia="Arial Unicode MS" w:hAnsi="Arial" w:cs="Arial"/>
          <w:sz w:val="20"/>
          <w:szCs w:val="20"/>
        </w:rPr>
        <w:t xml:space="preserve"> </w:t>
      </w:r>
      <w:proofErr w:type="spellStart"/>
      <w:r w:rsidR="00E43641" w:rsidRPr="00076813">
        <w:rPr>
          <w:rFonts w:ascii="Arial" w:eastAsia="Arial Unicode MS" w:hAnsi="Arial" w:cs="Arial"/>
          <w:sz w:val="20"/>
          <w:szCs w:val="20"/>
        </w:rPr>
        <w:t>umiestnením</w:t>
      </w:r>
      <w:proofErr w:type="spellEnd"/>
      <w:r w:rsidR="00E43641" w:rsidRPr="00076813">
        <w:rPr>
          <w:rFonts w:ascii="Arial" w:eastAsia="Arial Unicode MS" w:hAnsi="Arial" w:cs="Arial"/>
          <w:sz w:val="20"/>
          <w:szCs w:val="20"/>
        </w:rPr>
        <w:t xml:space="preserve">  a využitím </w:t>
      </w:r>
      <w:proofErr w:type="spellStart"/>
      <w:r w:rsidR="00E43641" w:rsidRPr="00076813">
        <w:rPr>
          <w:rFonts w:ascii="Arial" w:eastAsia="Arial Unicode MS" w:hAnsi="Arial" w:cs="Arial"/>
          <w:sz w:val="20"/>
          <w:szCs w:val="20"/>
        </w:rPr>
        <w:t>tvorí</w:t>
      </w:r>
      <w:proofErr w:type="spellEnd"/>
      <w:r w:rsidR="00E43641" w:rsidRPr="00076813">
        <w:rPr>
          <w:rFonts w:ascii="Arial" w:eastAsia="Arial Unicode MS" w:hAnsi="Arial" w:cs="Arial"/>
          <w:sz w:val="20"/>
          <w:szCs w:val="20"/>
        </w:rPr>
        <w:t xml:space="preserve"> </w:t>
      </w:r>
      <w:proofErr w:type="spellStart"/>
      <w:r w:rsidR="00E43641" w:rsidRPr="00076813">
        <w:rPr>
          <w:rFonts w:ascii="Arial" w:eastAsia="Arial Unicode MS" w:hAnsi="Arial" w:cs="Arial"/>
          <w:sz w:val="20"/>
          <w:szCs w:val="20"/>
        </w:rPr>
        <w:t>neoddeliteľný</w:t>
      </w:r>
      <w:proofErr w:type="spellEnd"/>
      <w:r w:rsidR="00E43641" w:rsidRPr="00076813">
        <w:rPr>
          <w:rFonts w:ascii="Arial" w:eastAsia="Arial Unicode MS" w:hAnsi="Arial" w:cs="Arial"/>
          <w:sz w:val="20"/>
          <w:szCs w:val="20"/>
        </w:rPr>
        <w:t xml:space="preserve"> </w:t>
      </w:r>
      <w:proofErr w:type="spellStart"/>
      <w:r w:rsidR="00E43641" w:rsidRPr="00076813">
        <w:rPr>
          <w:rFonts w:ascii="Arial" w:eastAsia="Arial Unicode MS" w:hAnsi="Arial" w:cs="Arial"/>
          <w:sz w:val="20"/>
          <w:szCs w:val="20"/>
        </w:rPr>
        <w:t>celok</w:t>
      </w:r>
      <w:proofErr w:type="spellEnd"/>
      <w:r w:rsidR="00E43641" w:rsidRPr="00076813">
        <w:rPr>
          <w:rFonts w:ascii="Arial" w:eastAsia="Arial Unicode MS" w:hAnsi="Arial" w:cs="Arial"/>
          <w:sz w:val="20"/>
          <w:szCs w:val="20"/>
        </w:rPr>
        <w:t xml:space="preserve"> so stavbou</w:t>
      </w:r>
      <w:r w:rsidR="007A02BF" w:rsidRPr="00076813">
        <w:rPr>
          <w:rFonts w:ascii="Arial" w:eastAsia="Arial Unicode MS" w:hAnsi="Arial" w:cs="Arial"/>
          <w:sz w:val="20"/>
          <w:szCs w:val="20"/>
        </w:rPr>
        <w:t>.</w:t>
      </w:r>
      <w:r w:rsidR="00E43641" w:rsidRPr="00076813">
        <w:rPr>
          <w:rFonts w:ascii="Arial" w:eastAsia="Arial Unicode MS" w:hAnsi="Arial" w:cs="Arial"/>
          <w:sz w:val="20"/>
          <w:szCs w:val="20"/>
        </w:rPr>
        <w:t xml:space="preserve"> </w:t>
      </w:r>
    </w:p>
    <w:p w14:paraId="79B9F4C6" w14:textId="77777777" w:rsidR="00795E32" w:rsidRPr="00076813" w:rsidRDefault="00795E32" w:rsidP="00097CF5">
      <w:pPr>
        <w:pStyle w:val="Odsekzoznamu"/>
        <w:ind w:left="585"/>
        <w:rPr>
          <w:rFonts w:ascii="Arial" w:hAnsi="Arial" w:cs="Arial"/>
          <w:sz w:val="20"/>
          <w:szCs w:val="20"/>
          <w:lang w:eastAsia="cs-CZ"/>
        </w:rPr>
      </w:pPr>
    </w:p>
    <w:p w14:paraId="411F4483" w14:textId="089779C4" w:rsidR="00097CF5" w:rsidRPr="00076813" w:rsidRDefault="00097CF5" w:rsidP="002C2DA1">
      <w:pPr>
        <w:pStyle w:val="Odsekzoznamu"/>
        <w:numPr>
          <w:ilvl w:val="0"/>
          <w:numId w:val="17"/>
        </w:numPr>
        <w:rPr>
          <w:rFonts w:ascii="Arial" w:hAnsi="Arial" w:cs="Arial"/>
          <w:b/>
          <w:bCs/>
          <w:sz w:val="20"/>
          <w:szCs w:val="20"/>
          <w:u w:val="single"/>
          <w:lang w:eastAsia="cs-CZ"/>
        </w:rPr>
      </w:pPr>
      <w:r w:rsidRPr="00076813">
        <w:rPr>
          <w:rFonts w:ascii="Arial" w:hAnsi="Arial" w:cs="Arial"/>
          <w:b/>
          <w:bCs/>
          <w:sz w:val="20"/>
          <w:szCs w:val="20"/>
          <w:u w:val="single"/>
          <w:lang w:eastAsia="cs-CZ"/>
        </w:rPr>
        <w:t xml:space="preserve">Martin </w:t>
      </w:r>
      <w:proofErr w:type="spellStart"/>
      <w:r w:rsidRPr="00076813">
        <w:rPr>
          <w:rFonts w:ascii="Arial" w:hAnsi="Arial" w:cs="Arial"/>
          <w:b/>
          <w:bCs/>
          <w:sz w:val="20"/>
          <w:szCs w:val="20"/>
          <w:u w:val="single"/>
          <w:lang w:eastAsia="cs-CZ"/>
        </w:rPr>
        <w:t>Korniet</w:t>
      </w:r>
      <w:proofErr w:type="spellEnd"/>
      <w:r w:rsidRPr="00076813">
        <w:rPr>
          <w:rFonts w:ascii="Arial" w:hAnsi="Arial" w:cs="Arial"/>
          <w:b/>
          <w:bCs/>
          <w:sz w:val="20"/>
          <w:szCs w:val="20"/>
          <w:u w:val="single"/>
          <w:lang w:eastAsia="cs-CZ"/>
        </w:rPr>
        <w:t xml:space="preserve"> – Schválenie predaja</w:t>
      </w:r>
    </w:p>
    <w:p w14:paraId="37A1525B" w14:textId="5B7A0E92" w:rsidR="001A5811" w:rsidRPr="00076813" w:rsidRDefault="001A5811" w:rsidP="001A5811">
      <w:pPr>
        <w:pStyle w:val="Standard"/>
        <w:ind w:left="360"/>
        <w:jc w:val="both"/>
        <w:rPr>
          <w:rFonts w:ascii="Arial" w:hAnsi="Arial" w:cs="Arial"/>
          <w:color w:val="000000" w:themeColor="text1"/>
        </w:rPr>
      </w:pPr>
      <w:r w:rsidRPr="00076813">
        <w:rPr>
          <w:rFonts w:ascii="Arial" w:hAnsi="Arial" w:cs="Arial"/>
          <w:color w:val="000000" w:themeColor="text1"/>
        </w:rPr>
        <w:t xml:space="preserve">   </w:t>
      </w:r>
      <w:proofErr w:type="spellStart"/>
      <w:r w:rsidRPr="00076813">
        <w:rPr>
          <w:rFonts w:ascii="Arial" w:hAnsi="Arial" w:cs="Arial"/>
          <w:color w:val="000000" w:themeColor="text1"/>
        </w:rPr>
        <w:t>Dńa</w:t>
      </w:r>
      <w:proofErr w:type="spellEnd"/>
      <w:r w:rsidRPr="00076813">
        <w:rPr>
          <w:rFonts w:ascii="Arial" w:hAnsi="Arial" w:cs="Arial"/>
          <w:color w:val="000000" w:themeColor="text1"/>
        </w:rPr>
        <w:t xml:space="preserve">  20.4.2021  doručil na obce Boleráz žiadosť p. Martin </w:t>
      </w:r>
      <w:proofErr w:type="spellStart"/>
      <w:r w:rsidRPr="00076813">
        <w:rPr>
          <w:rFonts w:ascii="Arial" w:hAnsi="Arial" w:cs="Arial"/>
          <w:color w:val="000000" w:themeColor="text1"/>
        </w:rPr>
        <w:t>Korniet</w:t>
      </w:r>
      <w:proofErr w:type="spellEnd"/>
      <w:r w:rsidRPr="00076813">
        <w:rPr>
          <w:rFonts w:ascii="Arial" w:hAnsi="Arial" w:cs="Arial"/>
          <w:color w:val="000000" w:themeColor="text1"/>
        </w:rPr>
        <w:t xml:space="preserve"> s </w:t>
      </w:r>
      <w:proofErr w:type="spellStart"/>
      <w:r w:rsidRPr="00076813">
        <w:rPr>
          <w:rFonts w:ascii="Arial" w:hAnsi="Arial" w:cs="Arial"/>
          <w:color w:val="000000" w:themeColor="text1"/>
        </w:rPr>
        <w:t>manž</w:t>
      </w:r>
      <w:proofErr w:type="spellEnd"/>
      <w:r w:rsidRPr="00076813">
        <w:rPr>
          <w:rFonts w:ascii="Arial" w:hAnsi="Arial" w:cs="Arial"/>
          <w:color w:val="000000" w:themeColor="text1"/>
        </w:rPr>
        <w:t xml:space="preserve">. Anna r. Zvarová, v ktorej žiadajú o odkúpenie nehnuteľnosti, ktorú dlhodobo užívajú. K žiadosti pripojili  aj novovytvorený geometrický plán, ktorým boli oddelené novovzniknuté parcely a to p. č. 346/22 vo výmere 78 m2, vedená ako zastavaná plocha a nádvorie a p. č. 346/23 vo výmere 230 m2 vedená ako zastavaná plocha a nádvorie.  </w:t>
      </w:r>
    </w:p>
    <w:p w14:paraId="777B7DCE" w14:textId="77777777" w:rsidR="00A17244" w:rsidRPr="00076813" w:rsidRDefault="001A5811" w:rsidP="001A5811">
      <w:pPr>
        <w:pStyle w:val="Standard"/>
        <w:jc w:val="both"/>
        <w:rPr>
          <w:rFonts w:ascii="Arial" w:hAnsi="Arial" w:cs="Arial"/>
          <w:color w:val="000000" w:themeColor="text1"/>
        </w:rPr>
      </w:pPr>
      <w:r w:rsidRPr="00076813">
        <w:rPr>
          <w:rFonts w:ascii="Arial" w:hAnsi="Arial" w:cs="Arial"/>
          <w:color w:val="000000" w:themeColor="text1"/>
        </w:rPr>
        <w:t xml:space="preserve">           Obecné zastupiteľstvo  na riadnom zasadnutí OZ dňa 27.1.2022 prijalo uznesenie  </w:t>
      </w:r>
      <w:r w:rsidRPr="00076813">
        <w:rPr>
          <w:rFonts w:ascii="Arial" w:hAnsi="Arial" w:cs="Arial"/>
          <w:b/>
          <w:bCs/>
          <w:color w:val="000000" w:themeColor="text1"/>
        </w:rPr>
        <w:t>č.</w:t>
      </w:r>
      <w:r w:rsidR="00AB3587" w:rsidRPr="00076813">
        <w:rPr>
          <w:rFonts w:ascii="Arial" w:hAnsi="Arial" w:cs="Arial"/>
          <w:b/>
          <w:bCs/>
          <w:color w:val="000000" w:themeColor="text1"/>
        </w:rPr>
        <w:t>18/2022</w:t>
      </w:r>
      <w:r w:rsidRPr="00076813">
        <w:rPr>
          <w:rFonts w:ascii="Arial" w:hAnsi="Arial" w:cs="Arial"/>
          <w:color w:val="000000" w:themeColor="text1"/>
        </w:rPr>
        <w:t xml:space="preserve"> </w:t>
      </w:r>
      <w:r w:rsidR="00A17244" w:rsidRPr="00076813">
        <w:rPr>
          <w:rFonts w:ascii="Arial" w:hAnsi="Arial" w:cs="Arial"/>
          <w:color w:val="000000" w:themeColor="text1"/>
        </w:rPr>
        <w:t xml:space="preserve"> </w:t>
      </w:r>
    </w:p>
    <w:p w14:paraId="36270788" w14:textId="7F6C9052" w:rsidR="002C2DA1" w:rsidRPr="00076813" w:rsidRDefault="00A17244" w:rsidP="001A5811">
      <w:pPr>
        <w:pStyle w:val="Standard"/>
        <w:jc w:val="both"/>
        <w:rPr>
          <w:rFonts w:ascii="Arial" w:hAnsi="Arial" w:cs="Arial"/>
          <w:color w:val="000000" w:themeColor="text1"/>
        </w:rPr>
      </w:pPr>
      <w:r w:rsidRPr="00076813">
        <w:rPr>
          <w:rFonts w:ascii="Arial" w:hAnsi="Arial" w:cs="Arial"/>
          <w:color w:val="000000" w:themeColor="text1"/>
        </w:rPr>
        <w:t xml:space="preserve">       </w:t>
      </w:r>
      <w:r w:rsidR="001A5811" w:rsidRPr="00076813">
        <w:rPr>
          <w:rFonts w:ascii="Arial" w:hAnsi="Arial" w:cs="Arial"/>
          <w:color w:val="000000" w:themeColor="text1"/>
        </w:rPr>
        <w:t>ktorým  bol schválený zámer</w:t>
      </w:r>
      <w:r w:rsidR="000D658F" w:rsidRPr="00076813">
        <w:rPr>
          <w:rFonts w:ascii="Arial" w:hAnsi="Arial" w:cs="Arial"/>
          <w:color w:val="000000" w:themeColor="text1"/>
        </w:rPr>
        <w:t xml:space="preserve"> predaja nehnuteľností</w:t>
      </w:r>
      <w:r w:rsidR="001A5811" w:rsidRPr="00076813">
        <w:rPr>
          <w:rFonts w:ascii="Arial" w:hAnsi="Arial" w:cs="Arial"/>
          <w:color w:val="000000" w:themeColor="text1"/>
        </w:rPr>
        <w:t xml:space="preserve">. </w:t>
      </w:r>
    </w:p>
    <w:p w14:paraId="1639BB04" w14:textId="523DBDDA" w:rsidR="001A5811" w:rsidRPr="00076813" w:rsidRDefault="00A17244" w:rsidP="001A5811">
      <w:pPr>
        <w:pStyle w:val="Standard"/>
        <w:jc w:val="both"/>
        <w:rPr>
          <w:rFonts w:ascii="Arial" w:hAnsi="Arial" w:cs="Arial"/>
          <w:u w:val="single"/>
          <w:lang w:eastAsia="cs-CZ"/>
        </w:rPr>
      </w:pPr>
      <w:r w:rsidRPr="00076813">
        <w:rPr>
          <w:rFonts w:ascii="Arial" w:hAnsi="Arial" w:cs="Arial"/>
          <w:color w:val="000000" w:themeColor="text1"/>
        </w:rPr>
        <w:t xml:space="preserve">       </w:t>
      </w:r>
      <w:r w:rsidR="001A5811" w:rsidRPr="00076813">
        <w:rPr>
          <w:rFonts w:ascii="Arial" w:hAnsi="Arial" w:cs="Arial"/>
          <w:color w:val="000000" w:themeColor="text1"/>
        </w:rPr>
        <w:t>OZ pri</w:t>
      </w:r>
      <w:r w:rsidR="00AB3587" w:rsidRPr="00076813">
        <w:rPr>
          <w:rFonts w:ascii="Arial" w:hAnsi="Arial" w:cs="Arial"/>
          <w:color w:val="000000" w:themeColor="text1"/>
        </w:rPr>
        <w:t>ja</w:t>
      </w:r>
      <w:r w:rsidR="001A5811" w:rsidRPr="00076813">
        <w:rPr>
          <w:rFonts w:ascii="Arial" w:hAnsi="Arial" w:cs="Arial"/>
          <w:color w:val="000000" w:themeColor="text1"/>
        </w:rPr>
        <w:t xml:space="preserve">lo uznesenie č. </w:t>
      </w:r>
      <w:r w:rsidR="00AB3587" w:rsidRPr="00076813">
        <w:rPr>
          <w:rFonts w:ascii="Arial" w:hAnsi="Arial" w:cs="Arial"/>
          <w:b/>
          <w:bCs/>
          <w:color w:val="000000" w:themeColor="text1"/>
        </w:rPr>
        <w:t xml:space="preserve">34/2022, </w:t>
      </w:r>
      <w:r w:rsidR="00AB3587" w:rsidRPr="00076813">
        <w:rPr>
          <w:rFonts w:ascii="Arial" w:hAnsi="Arial" w:cs="Arial"/>
          <w:color w:val="000000" w:themeColor="text1"/>
        </w:rPr>
        <w:t>ktorým schválilo predaj</w:t>
      </w:r>
      <w:r w:rsidR="000D658F" w:rsidRPr="00076813">
        <w:rPr>
          <w:rFonts w:ascii="Arial" w:hAnsi="Arial" w:cs="Arial"/>
          <w:color w:val="000000" w:themeColor="text1"/>
        </w:rPr>
        <w:t xml:space="preserve"> nehnuteľností </w:t>
      </w:r>
      <w:r w:rsidR="00AB3587" w:rsidRPr="00076813">
        <w:rPr>
          <w:rFonts w:ascii="Arial" w:hAnsi="Arial" w:cs="Arial"/>
          <w:color w:val="000000" w:themeColor="text1"/>
        </w:rPr>
        <w:t>.</w:t>
      </w:r>
    </w:p>
    <w:p w14:paraId="3A5791CC" w14:textId="77777777" w:rsidR="00F97F5A" w:rsidRPr="00076813" w:rsidRDefault="00F97F5A" w:rsidP="00E74D06">
      <w:pPr>
        <w:pStyle w:val="Standard"/>
        <w:jc w:val="both"/>
        <w:rPr>
          <w:rFonts w:ascii="Arial" w:hAnsi="Arial" w:cs="Arial"/>
          <w:color w:val="000000" w:themeColor="text1"/>
        </w:rPr>
      </w:pPr>
    </w:p>
    <w:p w14:paraId="2DA23F9E" w14:textId="3CE3E05B" w:rsidR="00E74D06" w:rsidRPr="00076813" w:rsidRDefault="00E74D06" w:rsidP="00E74D06">
      <w:pPr>
        <w:pStyle w:val="Standard"/>
        <w:jc w:val="both"/>
        <w:rPr>
          <w:rFonts w:ascii="Arial" w:hAnsi="Arial" w:cs="Arial"/>
          <w:color w:val="000000" w:themeColor="text1"/>
        </w:rPr>
      </w:pPr>
    </w:p>
    <w:p w14:paraId="65B49CE0" w14:textId="05DF18DB" w:rsidR="00D21576" w:rsidRPr="00076813" w:rsidRDefault="00D21576" w:rsidP="00D21576">
      <w:pPr>
        <w:pStyle w:val="Odsekzoznamu"/>
        <w:numPr>
          <w:ilvl w:val="0"/>
          <w:numId w:val="17"/>
        </w:numPr>
        <w:rPr>
          <w:rFonts w:ascii="Arial" w:hAnsi="Arial" w:cs="Arial"/>
          <w:b/>
          <w:bCs/>
          <w:sz w:val="20"/>
          <w:szCs w:val="20"/>
          <w:u w:val="single"/>
          <w:lang w:eastAsia="cs-CZ"/>
        </w:rPr>
      </w:pPr>
      <w:r w:rsidRPr="00076813">
        <w:rPr>
          <w:rFonts w:ascii="Arial" w:hAnsi="Arial" w:cs="Arial"/>
          <w:b/>
          <w:bCs/>
          <w:sz w:val="20"/>
          <w:szCs w:val="20"/>
          <w:u w:val="single"/>
          <w:lang w:eastAsia="cs-CZ"/>
        </w:rPr>
        <w:t xml:space="preserve">Peter </w:t>
      </w:r>
      <w:proofErr w:type="spellStart"/>
      <w:r w:rsidRPr="00076813">
        <w:rPr>
          <w:rFonts w:ascii="Arial" w:hAnsi="Arial" w:cs="Arial"/>
          <w:b/>
          <w:bCs/>
          <w:sz w:val="20"/>
          <w:szCs w:val="20"/>
          <w:u w:val="single"/>
          <w:lang w:eastAsia="cs-CZ"/>
        </w:rPr>
        <w:t>Mečír</w:t>
      </w:r>
      <w:proofErr w:type="spellEnd"/>
      <w:r w:rsidRPr="00076813">
        <w:rPr>
          <w:rFonts w:ascii="Arial" w:hAnsi="Arial" w:cs="Arial"/>
          <w:b/>
          <w:bCs/>
          <w:sz w:val="20"/>
          <w:szCs w:val="20"/>
          <w:u w:val="single"/>
          <w:lang w:eastAsia="cs-CZ"/>
        </w:rPr>
        <w:t xml:space="preserve"> – Schválenie nájmu pozemku</w:t>
      </w:r>
    </w:p>
    <w:p w14:paraId="5AC940EE" w14:textId="23F33BCD" w:rsidR="00F44F3E" w:rsidRPr="00076813" w:rsidRDefault="00F44F3E" w:rsidP="00F44F3E">
      <w:pPr>
        <w:ind w:left="360"/>
        <w:rPr>
          <w:rFonts w:ascii="Arial" w:hAnsi="Arial" w:cs="Arial"/>
          <w:lang w:eastAsia="cs-CZ"/>
        </w:rPr>
      </w:pPr>
      <w:r w:rsidRPr="00076813">
        <w:rPr>
          <w:rFonts w:ascii="Arial" w:hAnsi="Arial" w:cs="Arial"/>
          <w:lang w:eastAsia="cs-CZ"/>
        </w:rPr>
        <w:t xml:space="preserve">  Na zasadnutí OZ dňa 27.1.2022 OZ prijalo uznesenie č. </w:t>
      </w:r>
      <w:r w:rsidRPr="00076813">
        <w:rPr>
          <w:rFonts w:ascii="Arial" w:hAnsi="Arial" w:cs="Arial"/>
          <w:b/>
          <w:bCs/>
          <w:lang w:eastAsia="cs-CZ"/>
        </w:rPr>
        <w:t>20/2022</w:t>
      </w:r>
      <w:r w:rsidRPr="00076813">
        <w:rPr>
          <w:rFonts w:ascii="Arial" w:hAnsi="Arial" w:cs="Arial"/>
          <w:lang w:eastAsia="cs-CZ"/>
        </w:rPr>
        <w:t xml:space="preserve"> ktorým bol schválený zámer prenájmu pozemku p. Petrovi </w:t>
      </w:r>
      <w:proofErr w:type="spellStart"/>
      <w:r w:rsidRPr="00076813">
        <w:rPr>
          <w:rFonts w:ascii="Arial" w:hAnsi="Arial" w:cs="Arial"/>
          <w:lang w:eastAsia="cs-CZ"/>
        </w:rPr>
        <w:t>Mečírovi</w:t>
      </w:r>
      <w:proofErr w:type="spellEnd"/>
      <w:r w:rsidRPr="00076813">
        <w:rPr>
          <w:rFonts w:ascii="Arial" w:hAnsi="Arial" w:cs="Arial"/>
          <w:lang w:eastAsia="cs-CZ"/>
        </w:rPr>
        <w:t>.</w:t>
      </w:r>
    </w:p>
    <w:p w14:paraId="763AAD35" w14:textId="6E69467E" w:rsidR="00F44F3E" w:rsidRPr="00076813" w:rsidRDefault="00F44F3E" w:rsidP="00F44F3E">
      <w:pPr>
        <w:pStyle w:val="Standard"/>
        <w:jc w:val="both"/>
        <w:rPr>
          <w:rFonts w:ascii="Arial" w:hAnsi="Arial" w:cs="Arial"/>
          <w:u w:val="single"/>
          <w:lang w:eastAsia="cs-CZ"/>
        </w:rPr>
      </w:pPr>
      <w:r w:rsidRPr="00076813">
        <w:rPr>
          <w:rFonts w:ascii="Arial" w:hAnsi="Arial" w:cs="Arial"/>
          <w:color w:val="000000" w:themeColor="text1"/>
        </w:rPr>
        <w:t xml:space="preserve">       OZ prijalo uznesenie č. </w:t>
      </w:r>
      <w:r w:rsidRPr="00076813">
        <w:rPr>
          <w:rFonts w:ascii="Arial" w:hAnsi="Arial" w:cs="Arial"/>
          <w:b/>
          <w:bCs/>
          <w:color w:val="000000" w:themeColor="text1"/>
        </w:rPr>
        <w:t xml:space="preserve">34/2022, </w:t>
      </w:r>
      <w:r w:rsidRPr="00076813">
        <w:rPr>
          <w:rFonts w:ascii="Arial" w:hAnsi="Arial" w:cs="Arial"/>
          <w:color w:val="000000" w:themeColor="text1"/>
        </w:rPr>
        <w:t>ktorým schválilo nájom pozemku.</w:t>
      </w:r>
    </w:p>
    <w:p w14:paraId="4413C583" w14:textId="77777777" w:rsidR="00F44F3E" w:rsidRPr="00076813" w:rsidRDefault="00F44F3E" w:rsidP="00F44F3E">
      <w:pPr>
        <w:pStyle w:val="Standard"/>
        <w:jc w:val="both"/>
        <w:rPr>
          <w:rFonts w:ascii="Arial" w:hAnsi="Arial" w:cs="Arial"/>
          <w:color w:val="000000" w:themeColor="text1"/>
        </w:rPr>
      </w:pPr>
    </w:p>
    <w:p w14:paraId="36793721" w14:textId="77777777" w:rsidR="00F44F3E" w:rsidRPr="00076813" w:rsidRDefault="00F44F3E" w:rsidP="00F44F3E">
      <w:pPr>
        <w:ind w:left="360"/>
        <w:rPr>
          <w:rFonts w:ascii="Arial" w:hAnsi="Arial" w:cs="Arial"/>
          <w:lang w:eastAsia="cs-CZ"/>
        </w:rPr>
      </w:pPr>
    </w:p>
    <w:p w14:paraId="403D2648" w14:textId="24D0D21E" w:rsidR="00A27F07" w:rsidRPr="00076813" w:rsidRDefault="00F77BCC" w:rsidP="00E74D06">
      <w:pPr>
        <w:pStyle w:val="Standard"/>
        <w:jc w:val="both"/>
        <w:rPr>
          <w:rFonts w:ascii="Arial" w:hAnsi="Arial" w:cs="Arial"/>
          <w:b/>
          <w:bCs/>
          <w:color w:val="000000" w:themeColor="text1"/>
        </w:rPr>
      </w:pPr>
      <w:r w:rsidRPr="00076813">
        <w:rPr>
          <w:rFonts w:ascii="Arial" w:hAnsi="Arial" w:cs="Arial"/>
          <w:b/>
          <w:bCs/>
          <w:color w:val="000000" w:themeColor="text1"/>
        </w:rPr>
        <w:t>Rôzne:</w:t>
      </w:r>
    </w:p>
    <w:p w14:paraId="7A1989B5" w14:textId="40C4E987" w:rsidR="00F77BCC" w:rsidRPr="00076813" w:rsidRDefault="00F77BCC" w:rsidP="00E74D06">
      <w:pPr>
        <w:pStyle w:val="Standard"/>
        <w:jc w:val="both"/>
        <w:rPr>
          <w:rFonts w:ascii="Arial" w:hAnsi="Arial" w:cs="Arial"/>
          <w:color w:val="000000" w:themeColor="text1"/>
        </w:rPr>
      </w:pPr>
    </w:p>
    <w:p w14:paraId="5D3FB4C9" w14:textId="7EECBF1E" w:rsidR="00F77BCC" w:rsidRPr="00076813" w:rsidRDefault="00F77BCC" w:rsidP="00E74D06">
      <w:pPr>
        <w:pStyle w:val="Standard"/>
        <w:jc w:val="both"/>
        <w:rPr>
          <w:rFonts w:ascii="Arial" w:hAnsi="Arial" w:cs="Arial"/>
          <w:color w:val="000000" w:themeColor="text1"/>
        </w:rPr>
      </w:pPr>
      <w:r w:rsidRPr="00076813">
        <w:rPr>
          <w:rFonts w:ascii="Arial" w:hAnsi="Arial" w:cs="Arial"/>
          <w:b/>
          <w:bCs/>
          <w:color w:val="000000" w:themeColor="text1"/>
        </w:rPr>
        <w:t>Starosta</w:t>
      </w:r>
      <w:r w:rsidRPr="00076813">
        <w:rPr>
          <w:rFonts w:ascii="Arial" w:hAnsi="Arial" w:cs="Arial"/>
          <w:color w:val="000000" w:themeColor="text1"/>
        </w:rPr>
        <w:t xml:space="preserve"> – informoval prítomných poslancov </w:t>
      </w:r>
      <w:r w:rsidR="00736563" w:rsidRPr="00076813">
        <w:rPr>
          <w:rFonts w:ascii="Arial" w:hAnsi="Arial" w:cs="Arial"/>
          <w:color w:val="000000" w:themeColor="text1"/>
        </w:rPr>
        <w:t xml:space="preserve"> nasledovne</w:t>
      </w:r>
    </w:p>
    <w:p w14:paraId="5B6CEE17" w14:textId="5165EF37" w:rsidR="00736563" w:rsidRPr="00076813" w:rsidRDefault="00736563" w:rsidP="00E74D06">
      <w:pPr>
        <w:pStyle w:val="Standard"/>
        <w:jc w:val="both"/>
        <w:rPr>
          <w:rFonts w:ascii="Arial" w:hAnsi="Arial" w:cs="Arial"/>
          <w:color w:val="000000" w:themeColor="text1"/>
        </w:rPr>
      </w:pPr>
      <w:r w:rsidRPr="00076813">
        <w:rPr>
          <w:rFonts w:ascii="Arial" w:hAnsi="Arial" w:cs="Arial"/>
          <w:color w:val="000000" w:themeColor="text1"/>
        </w:rPr>
        <w:t xml:space="preserve">Výstavba multifunkčnej športovej haly – obec sa do výzvy nezapojí. </w:t>
      </w:r>
      <w:r w:rsidR="00076813">
        <w:rPr>
          <w:rFonts w:ascii="Arial" w:hAnsi="Arial" w:cs="Arial"/>
          <w:color w:val="000000" w:themeColor="text1"/>
        </w:rPr>
        <w:t xml:space="preserve">Očakáva sa, že financie </w:t>
      </w:r>
      <w:r w:rsidRPr="00076813">
        <w:rPr>
          <w:rFonts w:ascii="Arial" w:hAnsi="Arial" w:cs="Arial"/>
          <w:color w:val="000000" w:themeColor="text1"/>
        </w:rPr>
        <w:t xml:space="preserve">budú pridelené  iba veľkým mestám. </w:t>
      </w:r>
    </w:p>
    <w:p w14:paraId="05D30A96" w14:textId="6ECCD9A2" w:rsidR="00736563" w:rsidRPr="00076813" w:rsidRDefault="00736563" w:rsidP="00E74D06">
      <w:pPr>
        <w:pStyle w:val="Standard"/>
        <w:jc w:val="both"/>
        <w:rPr>
          <w:rFonts w:ascii="Arial" w:hAnsi="Arial" w:cs="Arial"/>
          <w:color w:val="000000" w:themeColor="text1"/>
        </w:rPr>
      </w:pPr>
      <w:r w:rsidRPr="00076813">
        <w:rPr>
          <w:rFonts w:ascii="Arial" w:hAnsi="Arial" w:cs="Arial"/>
          <w:color w:val="000000" w:themeColor="text1"/>
        </w:rPr>
        <w:t xml:space="preserve">Ing. arch. </w:t>
      </w:r>
      <w:proofErr w:type="spellStart"/>
      <w:r w:rsidRPr="00076813">
        <w:rPr>
          <w:rFonts w:ascii="Arial" w:hAnsi="Arial" w:cs="Arial"/>
          <w:color w:val="000000" w:themeColor="text1"/>
        </w:rPr>
        <w:t>Bocan</w:t>
      </w:r>
      <w:proofErr w:type="spellEnd"/>
      <w:r w:rsidRPr="00076813">
        <w:rPr>
          <w:rFonts w:ascii="Arial" w:hAnsi="Arial" w:cs="Arial"/>
          <w:color w:val="000000" w:themeColor="text1"/>
        </w:rPr>
        <w:t xml:space="preserve"> bol oslovený</w:t>
      </w:r>
      <w:r w:rsidR="00191982" w:rsidRPr="00076813">
        <w:rPr>
          <w:rFonts w:ascii="Arial" w:hAnsi="Arial" w:cs="Arial"/>
          <w:color w:val="000000" w:themeColor="text1"/>
        </w:rPr>
        <w:t xml:space="preserve"> na spracovanie štúdie v areáli ihriska. Do tejto štúdie je zahrnutý aj projekt novej telocvične.</w:t>
      </w:r>
      <w:r w:rsidR="00EE436F" w:rsidRPr="00076813">
        <w:rPr>
          <w:rFonts w:ascii="Arial" w:hAnsi="Arial" w:cs="Arial"/>
          <w:color w:val="000000" w:themeColor="text1"/>
        </w:rPr>
        <w:t xml:space="preserve"> Starosta</w:t>
      </w:r>
      <w:r w:rsidR="004D2F0C" w:rsidRPr="00076813">
        <w:rPr>
          <w:rFonts w:ascii="Arial" w:hAnsi="Arial" w:cs="Arial"/>
          <w:color w:val="000000" w:themeColor="text1"/>
        </w:rPr>
        <w:t xml:space="preserve"> oznámil prítomným poslancom že</w:t>
      </w:r>
      <w:r w:rsidR="00EE436F" w:rsidRPr="00076813">
        <w:rPr>
          <w:rFonts w:ascii="Arial" w:hAnsi="Arial" w:cs="Arial"/>
          <w:color w:val="000000" w:themeColor="text1"/>
        </w:rPr>
        <w:t xml:space="preserve"> vyvolá spoločné stretnutie s p. </w:t>
      </w:r>
      <w:proofErr w:type="spellStart"/>
      <w:r w:rsidR="00EE436F" w:rsidRPr="00076813">
        <w:rPr>
          <w:rFonts w:ascii="Arial" w:hAnsi="Arial" w:cs="Arial"/>
          <w:color w:val="000000" w:themeColor="text1"/>
        </w:rPr>
        <w:t>Bocanom</w:t>
      </w:r>
      <w:proofErr w:type="spellEnd"/>
      <w:r w:rsidR="00EE436F" w:rsidRPr="00076813">
        <w:rPr>
          <w:rFonts w:ascii="Arial" w:hAnsi="Arial" w:cs="Arial"/>
          <w:color w:val="000000" w:themeColor="text1"/>
        </w:rPr>
        <w:t xml:space="preserve">. </w:t>
      </w:r>
    </w:p>
    <w:p w14:paraId="6277A47E" w14:textId="0E8ACE33" w:rsidR="00EE436F" w:rsidRPr="00076813" w:rsidRDefault="00EE436F" w:rsidP="00E74D06">
      <w:pPr>
        <w:pStyle w:val="Standard"/>
        <w:jc w:val="both"/>
        <w:rPr>
          <w:rFonts w:ascii="Arial" w:hAnsi="Arial" w:cs="Arial"/>
          <w:color w:val="000000" w:themeColor="text1"/>
        </w:rPr>
      </w:pPr>
      <w:r w:rsidRPr="00076813">
        <w:rPr>
          <w:rFonts w:ascii="Arial" w:hAnsi="Arial" w:cs="Arial"/>
          <w:color w:val="000000" w:themeColor="text1"/>
        </w:rPr>
        <w:t xml:space="preserve">ÚPN obce – Zmeny a doplnky.  Na obec začali doručovať  občania aj vlastníci pozemkov v našej obci požiadavky </w:t>
      </w:r>
      <w:r w:rsidR="004D2F0C" w:rsidRPr="00076813">
        <w:rPr>
          <w:rFonts w:ascii="Arial" w:hAnsi="Arial" w:cs="Arial"/>
          <w:color w:val="000000" w:themeColor="text1"/>
        </w:rPr>
        <w:t xml:space="preserve"> na zmeny  ÚPN .  Starosta zvolá spoločné rokovanie s</w:t>
      </w:r>
      <w:r w:rsidR="00AE6748" w:rsidRPr="00076813">
        <w:rPr>
          <w:rFonts w:ascii="Arial" w:hAnsi="Arial" w:cs="Arial"/>
          <w:color w:val="000000" w:themeColor="text1"/>
        </w:rPr>
        <w:t xml:space="preserve"> </w:t>
      </w:r>
      <w:r w:rsidR="004D2F0C" w:rsidRPr="00076813">
        <w:rPr>
          <w:rFonts w:ascii="Arial" w:hAnsi="Arial" w:cs="Arial"/>
          <w:color w:val="000000" w:themeColor="text1"/>
        </w:rPr>
        <w:t xml:space="preserve">p. Ing. </w:t>
      </w:r>
      <w:proofErr w:type="spellStart"/>
      <w:r w:rsidR="004D2F0C" w:rsidRPr="00076813">
        <w:rPr>
          <w:rFonts w:ascii="Arial" w:hAnsi="Arial" w:cs="Arial"/>
          <w:color w:val="000000" w:themeColor="text1"/>
        </w:rPr>
        <w:t>Zibrínom</w:t>
      </w:r>
      <w:proofErr w:type="spellEnd"/>
      <w:r w:rsidR="004D2F0C" w:rsidRPr="00076813">
        <w:rPr>
          <w:rFonts w:ascii="Arial" w:hAnsi="Arial" w:cs="Arial"/>
          <w:color w:val="000000" w:themeColor="text1"/>
        </w:rPr>
        <w:t xml:space="preserve"> a </w:t>
      </w:r>
      <w:r w:rsidR="00AE6748" w:rsidRPr="00076813">
        <w:rPr>
          <w:rFonts w:ascii="Arial" w:hAnsi="Arial" w:cs="Arial"/>
          <w:color w:val="000000" w:themeColor="text1"/>
        </w:rPr>
        <w:t>I</w:t>
      </w:r>
      <w:r w:rsidR="004D2F0C" w:rsidRPr="00076813">
        <w:rPr>
          <w:rFonts w:ascii="Arial" w:hAnsi="Arial" w:cs="Arial"/>
          <w:color w:val="000000" w:themeColor="text1"/>
        </w:rPr>
        <w:t xml:space="preserve">ng. </w:t>
      </w:r>
      <w:proofErr w:type="spellStart"/>
      <w:r w:rsidR="004D2F0C" w:rsidRPr="00076813">
        <w:rPr>
          <w:rFonts w:ascii="Arial" w:hAnsi="Arial" w:cs="Arial"/>
          <w:color w:val="000000" w:themeColor="text1"/>
        </w:rPr>
        <w:t>Poloncom</w:t>
      </w:r>
      <w:proofErr w:type="spellEnd"/>
      <w:r w:rsidR="004D2F0C" w:rsidRPr="00076813">
        <w:rPr>
          <w:rFonts w:ascii="Arial" w:hAnsi="Arial" w:cs="Arial"/>
          <w:color w:val="000000" w:themeColor="text1"/>
        </w:rPr>
        <w:t xml:space="preserve"> – spracovatelia ÚPN.</w:t>
      </w:r>
    </w:p>
    <w:p w14:paraId="76B9BE96" w14:textId="56C84CCD" w:rsidR="00AE6748" w:rsidRPr="00076813" w:rsidRDefault="004D2F0C" w:rsidP="00E74D06">
      <w:pPr>
        <w:pStyle w:val="Standard"/>
        <w:jc w:val="both"/>
        <w:rPr>
          <w:rFonts w:ascii="Arial" w:hAnsi="Arial" w:cs="Arial"/>
          <w:color w:val="000000" w:themeColor="text1"/>
        </w:rPr>
      </w:pPr>
      <w:r w:rsidRPr="00076813">
        <w:rPr>
          <w:rFonts w:ascii="Arial" w:hAnsi="Arial" w:cs="Arial"/>
          <w:b/>
          <w:bCs/>
          <w:color w:val="000000" w:themeColor="text1"/>
        </w:rPr>
        <w:t xml:space="preserve">Mgr. Zuzana </w:t>
      </w:r>
      <w:proofErr w:type="spellStart"/>
      <w:r w:rsidRPr="00076813">
        <w:rPr>
          <w:rFonts w:ascii="Arial" w:hAnsi="Arial" w:cs="Arial"/>
          <w:b/>
          <w:bCs/>
          <w:color w:val="000000" w:themeColor="text1"/>
        </w:rPr>
        <w:t>Mackovčínová</w:t>
      </w:r>
      <w:proofErr w:type="spellEnd"/>
      <w:r w:rsidRPr="00076813">
        <w:rPr>
          <w:rFonts w:ascii="Arial" w:hAnsi="Arial" w:cs="Arial"/>
          <w:b/>
          <w:bCs/>
          <w:color w:val="000000" w:themeColor="text1"/>
        </w:rPr>
        <w:t>, MBA</w:t>
      </w:r>
      <w:r w:rsidR="00AE6748" w:rsidRPr="00076813">
        <w:rPr>
          <w:rFonts w:ascii="Arial" w:hAnsi="Arial" w:cs="Arial"/>
          <w:color w:val="000000" w:themeColor="text1"/>
        </w:rPr>
        <w:t>- predniesla opätovne pripomienku, že z lipy na cintoríne v </w:t>
      </w:r>
      <w:proofErr w:type="spellStart"/>
      <w:r w:rsidR="00AE6748" w:rsidRPr="00076813">
        <w:rPr>
          <w:rFonts w:ascii="Arial" w:hAnsi="Arial" w:cs="Arial"/>
          <w:color w:val="000000" w:themeColor="text1"/>
        </w:rPr>
        <w:t>Klčovanoch</w:t>
      </w:r>
      <w:proofErr w:type="spellEnd"/>
      <w:r w:rsidR="00AE6748" w:rsidRPr="00076813">
        <w:rPr>
          <w:rFonts w:ascii="Arial" w:hAnsi="Arial" w:cs="Arial"/>
          <w:color w:val="000000" w:themeColor="text1"/>
        </w:rPr>
        <w:t xml:space="preserve"> stále  opadávajú hrubé haluze a môžu poškodiť náhrobné kamene.</w:t>
      </w:r>
      <w:r w:rsidR="00076813">
        <w:rPr>
          <w:rFonts w:ascii="Arial" w:hAnsi="Arial" w:cs="Arial"/>
          <w:color w:val="000000" w:themeColor="text1"/>
        </w:rPr>
        <w:t xml:space="preserve"> </w:t>
      </w:r>
      <w:r w:rsidR="00AE6748" w:rsidRPr="00076813">
        <w:rPr>
          <w:rFonts w:ascii="Arial" w:hAnsi="Arial" w:cs="Arial"/>
          <w:color w:val="000000" w:themeColor="text1"/>
        </w:rPr>
        <w:t xml:space="preserve">Obec 2x žiadala o výrub lipy, rozhodnutie </w:t>
      </w:r>
      <w:r w:rsidR="00076813">
        <w:rPr>
          <w:rFonts w:ascii="Arial" w:hAnsi="Arial" w:cs="Arial"/>
          <w:color w:val="000000" w:themeColor="text1"/>
        </w:rPr>
        <w:t xml:space="preserve">OÚ </w:t>
      </w:r>
      <w:r w:rsidR="00AE6748" w:rsidRPr="00076813">
        <w:rPr>
          <w:rFonts w:ascii="Arial" w:hAnsi="Arial" w:cs="Arial"/>
          <w:color w:val="000000" w:themeColor="text1"/>
        </w:rPr>
        <w:t>bolo zamietavé. Lipu je možné orezať jedine s plošinou</w:t>
      </w:r>
      <w:r w:rsidR="00E21CA4" w:rsidRPr="00076813">
        <w:rPr>
          <w:rFonts w:ascii="Arial" w:hAnsi="Arial" w:cs="Arial"/>
          <w:color w:val="000000" w:themeColor="text1"/>
        </w:rPr>
        <w:t xml:space="preserve">, na cintorín dostať plošinu je </w:t>
      </w:r>
      <w:r w:rsidR="00076813">
        <w:rPr>
          <w:rFonts w:ascii="Arial" w:hAnsi="Arial" w:cs="Arial"/>
          <w:color w:val="000000" w:themeColor="text1"/>
        </w:rPr>
        <w:t xml:space="preserve">technický </w:t>
      </w:r>
      <w:r w:rsidR="00E21CA4" w:rsidRPr="00076813">
        <w:rPr>
          <w:rFonts w:ascii="Arial" w:hAnsi="Arial" w:cs="Arial"/>
          <w:color w:val="000000" w:themeColor="text1"/>
        </w:rPr>
        <w:t>problém</w:t>
      </w:r>
      <w:r w:rsidR="00100FD8">
        <w:rPr>
          <w:rFonts w:ascii="Arial" w:hAnsi="Arial" w:cs="Arial"/>
          <w:color w:val="000000" w:themeColor="text1"/>
        </w:rPr>
        <w:t xml:space="preserve">, ktorý sa pokúsi obec vyriešiť a konáre orezať. </w:t>
      </w:r>
    </w:p>
    <w:p w14:paraId="2E50A315" w14:textId="58FFAEDF" w:rsidR="00100FD8" w:rsidRDefault="00E21CA4" w:rsidP="00E74D06">
      <w:pPr>
        <w:pStyle w:val="Standard"/>
        <w:jc w:val="both"/>
        <w:rPr>
          <w:rFonts w:ascii="Arial" w:hAnsi="Arial" w:cs="Arial"/>
          <w:color w:val="000000" w:themeColor="text1"/>
        </w:rPr>
      </w:pPr>
      <w:r w:rsidRPr="00076813">
        <w:rPr>
          <w:rFonts w:ascii="Arial" w:hAnsi="Arial" w:cs="Arial"/>
          <w:b/>
          <w:bCs/>
          <w:color w:val="000000" w:themeColor="text1"/>
        </w:rPr>
        <w:t>Ing. Alojz Belica</w:t>
      </w:r>
      <w:r w:rsidRPr="00076813">
        <w:rPr>
          <w:rFonts w:ascii="Arial" w:hAnsi="Arial" w:cs="Arial"/>
          <w:color w:val="000000" w:themeColor="text1"/>
        </w:rPr>
        <w:t xml:space="preserve"> - -osadenie rampy v </w:t>
      </w:r>
      <w:proofErr w:type="spellStart"/>
      <w:r w:rsidRPr="00076813">
        <w:rPr>
          <w:rFonts w:ascii="Arial" w:hAnsi="Arial" w:cs="Arial"/>
          <w:color w:val="000000" w:themeColor="text1"/>
        </w:rPr>
        <w:t>Klčovanoch</w:t>
      </w:r>
      <w:proofErr w:type="spellEnd"/>
      <w:r w:rsidRPr="00076813">
        <w:rPr>
          <w:rFonts w:ascii="Arial" w:hAnsi="Arial" w:cs="Arial"/>
          <w:color w:val="000000" w:themeColor="text1"/>
        </w:rPr>
        <w:t xml:space="preserve"> za autobusovou zastávkou. Z hlavnej cesty tam schádzajú kamióny</w:t>
      </w:r>
      <w:r w:rsidR="00100FD8">
        <w:rPr>
          <w:rFonts w:ascii="Arial" w:hAnsi="Arial" w:cs="Arial"/>
          <w:color w:val="000000" w:themeColor="text1"/>
        </w:rPr>
        <w:t xml:space="preserve"> a poškodzujú cestu</w:t>
      </w:r>
      <w:r w:rsidRPr="00076813">
        <w:rPr>
          <w:rFonts w:ascii="Arial" w:hAnsi="Arial" w:cs="Arial"/>
          <w:color w:val="000000" w:themeColor="text1"/>
        </w:rPr>
        <w:t xml:space="preserve">. </w:t>
      </w:r>
      <w:r w:rsidR="00100FD8">
        <w:rPr>
          <w:rFonts w:ascii="Arial" w:hAnsi="Arial" w:cs="Arial"/>
          <w:color w:val="000000" w:themeColor="text1"/>
        </w:rPr>
        <w:t xml:space="preserve">Obec bude tento problém riešiť.  </w:t>
      </w:r>
    </w:p>
    <w:p w14:paraId="46777480" w14:textId="25AA9001" w:rsidR="00E21CA4" w:rsidRPr="00076813" w:rsidRDefault="00E21CA4" w:rsidP="00E74D06">
      <w:pPr>
        <w:pStyle w:val="Standard"/>
        <w:jc w:val="both"/>
        <w:rPr>
          <w:rFonts w:ascii="Arial" w:hAnsi="Arial" w:cs="Arial"/>
          <w:color w:val="000000" w:themeColor="text1"/>
        </w:rPr>
      </w:pPr>
      <w:r w:rsidRPr="00076813">
        <w:rPr>
          <w:rFonts w:ascii="Arial" w:hAnsi="Arial" w:cs="Arial"/>
          <w:b/>
          <w:bCs/>
          <w:color w:val="000000" w:themeColor="text1"/>
        </w:rPr>
        <w:t>Miroslav Kováč</w:t>
      </w:r>
      <w:r w:rsidRPr="00076813">
        <w:rPr>
          <w:rFonts w:ascii="Arial" w:hAnsi="Arial" w:cs="Arial"/>
          <w:color w:val="000000" w:themeColor="text1"/>
        </w:rPr>
        <w:t xml:space="preserve"> -  v</w:t>
      </w:r>
      <w:r w:rsidR="00100FD8">
        <w:rPr>
          <w:rFonts w:ascii="Arial" w:hAnsi="Arial" w:cs="Arial"/>
          <w:color w:val="000000" w:themeColor="text1"/>
        </w:rPr>
        <w:t> </w:t>
      </w:r>
      <w:r w:rsidRPr="00076813">
        <w:rPr>
          <w:rFonts w:ascii="Arial" w:hAnsi="Arial" w:cs="Arial"/>
          <w:color w:val="000000" w:themeColor="text1"/>
        </w:rPr>
        <w:t>uličke</w:t>
      </w:r>
      <w:r w:rsidR="00100FD8">
        <w:rPr>
          <w:rFonts w:ascii="Arial" w:hAnsi="Arial" w:cs="Arial"/>
          <w:color w:val="000000" w:themeColor="text1"/>
        </w:rPr>
        <w:t xml:space="preserve">, kde </w:t>
      </w:r>
      <w:r w:rsidRPr="00076813">
        <w:rPr>
          <w:rFonts w:ascii="Arial" w:hAnsi="Arial" w:cs="Arial"/>
          <w:color w:val="000000" w:themeColor="text1"/>
        </w:rPr>
        <w:t xml:space="preserve">býva </w:t>
      </w:r>
      <w:r w:rsidR="00903E30" w:rsidRPr="00076813">
        <w:rPr>
          <w:rFonts w:ascii="Arial" w:hAnsi="Arial" w:cs="Arial"/>
          <w:color w:val="000000" w:themeColor="text1"/>
        </w:rPr>
        <w:t xml:space="preserve"> je slabé osvetlenie, pripomienka, či by sa mohli povymieňať  lampy. </w:t>
      </w:r>
      <w:r w:rsidR="00100FD8">
        <w:rPr>
          <w:rFonts w:ascii="Arial" w:hAnsi="Arial" w:cs="Arial"/>
          <w:color w:val="000000" w:themeColor="text1"/>
        </w:rPr>
        <w:t>S</w:t>
      </w:r>
      <w:r w:rsidR="00903E30" w:rsidRPr="00076813">
        <w:rPr>
          <w:rFonts w:ascii="Arial" w:hAnsi="Arial" w:cs="Arial"/>
          <w:color w:val="000000" w:themeColor="text1"/>
        </w:rPr>
        <w:t>tarost</w:t>
      </w:r>
      <w:r w:rsidR="00100FD8">
        <w:rPr>
          <w:rFonts w:ascii="Arial" w:hAnsi="Arial" w:cs="Arial"/>
          <w:color w:val="000000" w:themeColor="text1"/>
        </w:rPr>
        <w:t xml:space="preserve">a informovala, že obec zabezpečuje </w:t>
      </w:r>
      <w:r w:rsidR="00903E30" w:rsidRPr="00076813">
        <w:rPr>
          <w:rFonts w:ascii="Arial" w:hAnsi="Arial" w:cs="Arial"/>
          <w:color w:val="000000" w:themeColor="text1"/>
        </w:rPr>
        <w:t>priebežne v</w:t>
      </w:r>
      <w:r w:rsidR="00100FD8">
        <w:rPr>
          <w:rFonts w:ascii="Arial" w:hAnsi="Arial" w:cs="Arial"/>
          <w:color w:val="000000" w:themeColor="text1"/>
        </w:rPr>
        <w:t xml:space="preserve">ýmenu </w:t>
      </w:r>
      <w:r w:rsidR="00903E30" w:rsidRPr="00076813">
        <w:rPr>
          <w:rFonts w:ascii="Arial" w:hAnsi="Arial" w:cs="Arial"/>
          <w:color w:val="000000" w:themeColor="text1"/>
        </w:rPr>
        <w:t xml:space="preserve"> </w:t>
      </w:r>
      <w:r w:rsidR="00100FD8">
        <w:rPr>
          <w:rFonts w:ascii="Arial" w:hAnsi="Arial" w:cs="Arial"/>
          <w:color w:val="000000" w:themeColor="text1"/>
        </w:rPr>
        <w:t xml:space="preserve">osvetlenia </w:t>
      </w:r>
      <w:r w:rsidR="00903E30" w:rsidRPr="00076813">
        <w:rPr>
          <w:rFonts w:ascii="Arial" w:hAnsi="Arial" w:cs="Arial"/>
          <w:color w:val="000000" w:themeColor="text1"/>
        </w:rPr>
        <w:t>v celej dedine.</w:t>
      </w:r>
    </w:p>
    <w:p w14:paraId="519335CC" w14:textId="753C1D12" w:rsidR="00903E30" w:rsidRPr="00076813" w:rsidRDefault="00903E30" w:rsidP="00E74D06">
      <w:pPr>
        <w:pStyle w:val="Standard"/>
        <w:jc w:val="both"/>
        <w:rPr>
          <w:rFonts w:ascii="Arial" w:hAnsi="Arial" w:cs="Arial"/>
          <w:color w:val="000000" w:themeColor="text1"/>
        </w:rPr>
      </w:pPr>
      <w:r w:rsidRPr="00076813">
        <w:rPr>
          <w:rFonts w:ascii="Arial" w:hAnsi="Arial" w:cs="Arial"/>
          <w:b/>
          <w:bCs/>
          <w:color w:val="000000" w:themeColor="text1"/>
        </w:rPr>
        <w:t xml:space="preserve">Mgr. </w:t>
      </w:r>
      <w:proofErr w:type="spellStart"/>
      <w:r w:rsidRPr="00076813">
        <w:rPr>
          <w:rFonts w:ascii="Arial" w:hAnsi="Arial" w:cs="Arial"/>
          <w:b/>
          <w:bCs/>
          <w:color w:val="000000" w:themeColor="text1"/>
        </w:rPr>
        <w:t>Miklošovičová</w:t>
      </w:r>
      <w:proofErr w:type="spellEnd"/>
      <w:r w:rsidRPr="00076813">
        <w:rPr>
          <w:rFonts w:ascii="Arial" w:hAnsi="Arial" w:cs="Arial"/>
          <w:color w:val="000000" w:themeColor="text1"/>
        </w:rPr>
        <w:t xml:space="preserve">  - </w:t>
      </w:r>
      <w:r w:rsidR="00100FD8">
        <w:rPr>
          <w:rFonts w:ascii="Arial" w:hAnsi="Arial" w:cs="Arial"/>
          <w:color w:val="000000" w:themeColor="text1"/>
        </w:rPr>
        <w:t xml:space="preserve">navrhla </w:t>
      </w:r>
      <w:r w:rsidRPr="00076813">
        <w:rPr>
          <w:rFonts w:ascii="Arial" w:hAnsi="Arial" w:cs="Arial"/>
          <w:color w:val="000000" w:themeColor="text1"/>
        </w:rPr>
        <w:t xml:space="preserve">orezať stromy pred RD p. </w:t>
      </w:r>
      <w:proofErr w:type="spellStart"/>
      <w:r w:rsidRPr="00076813">
        <w:rPr>
          <w:rFonts w:ascii="Arial" w:hAnsi="Arial" w:cs="Arial"/>
          <w:color w:val="000000" w:themeColor="text1"/>
        </w:rPr>
        <w:t>Miča</w:t>
      </w:r>
      <w:proofErr w:type="spellEnd"/>
      <w:r w:rsidRPr="00076813">
        <w:rPr>
          <w:rFonts w:ascii="Arial" w:hAnsi="Arial" w:cs="Arial"/>
          <w:color w:val="000000" w:themeColor="text1"/>
        </w:rPr>
        <w:t xml:space="preserve"> s. č. 354 a kríky pred p. Tichou</w:t>
      </w:r>
      <w:r w:rsidR="00100FD8">
        <w:rPr>
          <w:rFonts w:ascii="Arial" w:hAnsi="Arial" w:cs="Arial"/>
          <w:color w:val="000000" w:themeColor="text1"/>
        </w:rPr>
        <w:t xml:space="preserve">. </w:t>
      </w:r>
    </w:p>
    <w:p w14:paraId="57CB16E4" w14:textId="09801B7D" w:rsidR="00903E30" w:rsidRPr="00076813" w:rsidRDefault="00052590" w:rsidP="00E74D06">
      <w:pPr>
        <w:pStyle w:val="Standard"/>
        <w:jc w:val="both"/>
        <w:rPr>
          <w:rFonts w:ascii="Arial" w:hAnsi="Arial" w:cs="Arial"/>
          <w:color w:val="000000" w:themeColor="text1"/>
        </w:rPr>
      </w:pPr>
      <w:r w:rsidRPr="00076813">
        <w:rPr>
          <w:rFonts w:ascii="Arial" w:hAnsi="Arial" w:cs="Arial"/>
          <w:b/>
          <w:bCs/>
          <w:color w:val="000000" w:themeColor="text1"/>
        </w:rPr>
        <w:t>Miloslav Izrael</w:t>
      </w:r>
      <w:r w:rsidRPr="00076813">
        <w:rPr>
          <w:rFonts w:ascii="Arial" w:hAnsi="Arial" w:cs="Arial"/>
          <w:color w:val="000000" w:themeColor="text1"/>
        </w:rPr>
        <w:t xml:space="preserve"> - </w:t>
      </w:r>
      <w:r w:rsidR="006F56AA" w:rsidRPr="00076813">
        <w:rPr>
          <w:rFonts w:ascii="Arial" w:hAnsi="Arial" w:cs="Arial"/>
          <w:color w:val="000000" w:themeColor="text1"/>
        </w:rPr>
        <w:t xml:space="preserve"> kamerový systém  stále nie je dokončený.  Mal byť dokončený do konca roka 2021. </w:t>
      </w:r>
      <w:r w:rsidR="00100FD8">
        <w:rPr>
          <w:rFonts w:ascii="Arial" w:hAnsi="Arial" w:cs="Arial"/>
          <w:color w:val="000000" w:themeColor="text1"/>
        </w:rPr>
        <w:t xml:space="preserve">Obec bude urgovať dokončenie.  </w:t>
      </w:r>
    </w:p>
    <w:p w14:paraId="3407B3F2" w14:textId="7525B891" w:rsidR="006F56AA" w:rsidRPr="00076813" w:rsidRDefault="00100FD8" w:rsidP="00E74D06">
      <w:pPr>
        <w:pStyle w:val="Standard"/>
        <w:jc w:val="both"/>
        <w:rPr>
          <w:rFonts w:ascii="Arial" w:hAnsi="Arial" w:cs="Arial"/>
          <w:color w:val="000000" w:themeColor="text1"/>
        </w:rPr>
      </w:pPr>
      <w:r>
        <w:rPr>
          <w:rFonts w:ascii="Arial" w:hAnsi="Arial" w:cs="Arial"/>
          <w:color w:val="000000" w:themeColor="text1"/>
        </w:rPr>
        <w:t>Miloslav Izrael informoval, že b</w:t>
      </w:r>
      <w:r w:rsidR="006F56AA" w:rsidRPr="00076813">
        <w:rPr>
          <w:rFonts w:ascii="Arial" w:hAnsi="Arial" w:cs="Arial"/>
          <w:color w:val="000000" w:themeColor="text1"/>
        </w:rPr>
        <w:t>olo zasadnutie komisie ŽP, chceli by v tomto roku zrealizovať aspoň dve stojiská.</w:t>
      </w:r>
    </w:p>
    <w:p w14:paraId="4671E471" w14:textId="77777777" w:rsidR="00903E30" w:rsidRPr="00076813" w:rsidRDefault="00903E30" w:rsidP="00E74D06">
      <w:pPr>
        <w:pStyle w:val="Standard"/>
        <w:jc w:val="both"/>
        <w:rPr>
          <w:rFonts w:ascii="Arial" w:hAnsi="Arial" w:cs="Arial"/>
          <w:color w:val="000000" w:themeColor="text1"/>
        </w:rPr>
      </w:pPr>
    </w:p>
    <w:p w14:paraId="207FAFCD" w14:textId="77777777" w:rsidR="00E21CA4" w:rsidRPr="00076813" w:rsidRDefault="00E21CA4" w:rsidP="00E74D06">
      <w:pPr>
        <w:pStyle w:val="Standard"/>
        <w:jc w:val="both"/>
        <w:rPr>
          <w:rFonts w:ascii="Arial" w:hAnsi="Arial" w:cs="Arial"/>
          <w:color w:val="000000" w:themeColor="text1"/>
        </w:rPr>
      </w:pPr>
    </w:p>
    <w:p w14:paraId="595407C2" w14:textId="261AAE1C" w:rsidR="00583C78" w:rsidRPr="00076813" w:rsidRDefault="00583C78" w:rsidP="00E74D06">
      <w:pPr>
        <w:pStyle w:val="Standard"/>
        <w:jc w:val="both"/>
        <w:rPr>
          <w:rFonts w:ascii="Arial" w:hAnsi="Arial" w:cs="Arial"/>
          <w:i/>
          <w:iCs/>
          <w:color w:val="000000" w:themeColor="text1"/>
        </w:rPr>
      </w:pPr>
    </w:p>
    <w:p w14:paraId="6896369F" w14:textId="65BA526B" w:rsidR="000D658F" w:rsidRPr="00076813" w:rsidRDefault="000D658F" w:rsidP="00E74D06">
      <w:pPr>
        <w:pStyle w:val="Standard"/>
        <w:jc w:val="both"/>
        <w:rPr>
          <w:rFonts w:ascii="Arial" w:hAnsi="Arial" w:cs="Arial"/>
          <w:i/>
          <w:iCs/>
          <w:color w:val="000000" w:themeColor="text1"/>
        </w:rPr>
      </w:pPr>
    </w:p>
    <w:p w14:paraId="37F8B8D9" w14:textId="5BD83ED6" w:rsidR="000D658F" w:rsidRPr="00076813" w:rsidRDefault="000D658F" w:rsidP="00E74D06">
      <w:pPr>
        <w:pStyle w:val="Standard"/>
        <w:jc w:val="both"/>
        <w:rPr>
          <w:rFonts w:ascii="Arial" w:hAnsi="Arial" w:cs="Arial"/>
          <w:i/>
          <w:iCs/>
          <w:color w:val="000000" w:themeColor="text1"/>
        </w:rPr>
      </w:pPr>
    </w:p>
    <w:p w14:paraId="11EF8810" w14:textId="2D438C01" w:rsidR="000D658F" w:rsidRPr="00076813" w:rsidRDefault="000D658F" w:rsidP="00E74D06">
      <w:pPr>
        <w:pStyle w:val="Standard"/>
        <w:jc w:val="both"/>
        <w:rPr>
          <w:rFonts w:ascii="Arial" w:hAnsi="Arial" w:cs="Arial"/>
          <w:i/>
          <w:iCs/>
          <w:color w:val="000000" w:themeColor="text1"/>
        </w:rPr>
      </w:pPr>
    </w:p>
    <w:p w14:paraId="135ED310" w14:textId="4326864A" w:rsidR="000D658F" w:rsidRDefault="000D658F" w:rsidP="00E74D06">
      <w:pPr>
        <w:pStyle w:val="Standard"/>
        <w:jc w:val="both"/>
        <w:rPr>
          <w:rFonts w:ascii="Arial" w:hAnsi="Arial" w:cs="Arial"/>
          <w:i/>
          <w:iCs/>
          <w:color w:val="000000" w:themeColor="text1"/>
        </w:rPr>
      </w:pPr>
    </w:p>
    <w:p w14:paraId="37FAA936" w14:textId="263A5EC6" w:rsidR="00100FD8" w:rsidRDefault="00100FD8" w:rsidP="00E74D06">
      <w:pPr>
        <w:pStyle w:val="Standard"/>
        <w:jc w:val="both"/>
        <w:rPr>
          <w:rFonts w:ascii="Arial" w:hAnsi="Arial" w:cs="Arial"/>
          <w:i/>
          <w:iCs/>
          <w:color w:val="000000" w:themeColor="text1"/>
        </w:rPr>
      </w:pPr>
    </w:p>
    <w:p w14:paraId="2852A9D3" w14:textId="77777777" w:rsidR="00100FD8" w:rsidRPr="00076813" w:rsidRDefault="00100FD8" w:rsidP="00E74D06">
      <w:pPr>
        <w:pStyle w:val="Standard"/>
        <w:jc w:val="both"/>
        <w:rPr>
          <w:rFonts w:ascii="Arial" w:hAnsi="Arial" w:cs="Arial"/>
          <w:i/>
          <w:iCs/>
          <w:color w:val="000000" w:themeColor="text1"/>
        </w:rPr>
      </w:pPr>
    </w:p>
    <w:p w14:paraId="551F5F0A" w14:textId="77777777" w:rsidR="000D658F" w:rsidRPr="00076813" w:rsidRDefault="000D658F" w:rsidP="00E74D06">
      <w:pPr>
        <w:pStyle w:val="Standard"/>
        <w:jc w:val="both"/>
        <w:rPr>
          <w:rFonts w:ascii="Arial" w:hAnsi="Arial" w:cs="Arial"/>
          <w:i/>
          <w:iCs/>
          <w:color w:val="000000" w:themeColor="text1"/>
        </w:rPr>
      </w:pPr>
    </w:p>
    <w:p w14:paraId="249AAA0D" w14:textId="77777777" w:rsidR="00E74D06" w:rsidRPr="00076813" w:rsidRDefault="00E74D06" w:rsidP="00E74D06">
      <w:pPr>
        <w:pStyle w:val="Standard"/>
        <w:jc w:val="both"/>
        <w:rPr>
          <w:rFonts w:ascii="Arial" w:hAnsi="Arial" w:cs="Arial"/>
          <w:i/>
          <w:iCs/>
          <w:color w:val="000000" w:themeColor="text1"/>
        </w:rPr>
      </w:pPr>
    </w:p>
    <w:p w14:paraId="5C7A7502" w14:textId="77777777" w:rsidR="00E74D06" w:rsidRPr="00076813" w:rsidRDefault="00E74D06" w:rsidP="00E74D06">
      <w:pPr>
        <w:rPr>
          <w:rFonts w:ascii="Arial" w:hAnsi="Arial" w:cs="Arial"/>
        </w:rPr>
      </w:pPr>
      <w:r w:rsidRPr="00076813">
        <w:rPr>
          <w:rFonts w:ascii="Arial" w:hAnsi="Arial" w:cs="Arial"/>
          <w:b/>
          <w:bCs/>
          <w:color w:val="000000" w:themeColor="text1"/>
        </w:rPr>
        <w:t>Ad 5) Uznesenia, záver</w:t>
      </w:r>
    </w:p>
    <w:p w14:paraId="60E7C815" w14:textId="77777777" w:rsidR="00E74D06" w:rsidRPr="00076813" w:rsidRDefault="00E74D06" w:rsidP="00E74D06">
      <w:pPr>
        <w:rPr>
          <w:rFonts w:ascii="Arial" w:hAnsi="Arial" w:cs="Arial"/>
          <w:color w:val="000000" w:themeColor="text1"/>
        </w:rPr>
      </w:pPr>
    </w:p>
    <w:p w14:paraId="36F3BF39" w14:textId="77777777" w:rsidR="00E74D06" w:rsidRPr="00076813" w:rsidRDefault="00E74D06" w:rsidP="00E74D06">
      <w:pPr>
        <w:pStyle w:val="Nadpis5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20"/>
          <w:szCs w:val="20"/>
        </w:rPr>
      </w:pPr>
      <w:r w:rsidRPr="00076813">
        <w:rPr>
          <w:rFonts w:ascii="Arial" w:hAnsi="Arial" w:cs="Arial"/>
          <w:color w:val="000000" w:themeColor="text1"/>
          <w:sz w:val="20"/>
          <w:szCs w:val="20"/>
        </w:rPr>
        <w:t>UZNESENIA</w:t>
      </w:r>
    </w:p>
    <w:p w14:paraId="3FFBAF45" w14:textId="77777777" w:rsidR="00E74D06" w:rsidRPr="00076813" w:rsidRDefault="00E74D06" w:rsidP="00E74D06">
      <w:pPr>
        <w:pStyle w:val="Zkladntex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r w:rsidRPr="00076813">
        <w:rPr>
          <w:rFonts w:ascii="Arial" w:hAnsi="Arial" w:cs="Arial"/>
          <w:b/>
          <w:bCs/>
          <w:color w:val="000000" w:themeColor="text1"/>
        </w:rPr>
        <w:t>z riadneho zasadnutia obecného zastupiteľstva, ktoré sa konalo</w:t>
      </w:r>
    </w:p>
    <w:p w14:paraId="357FC16F" w14:textId="21AAC7E8" w:rsidR="00E74D06" w:rsidRPr="00076813" w:rsidRDefault="00E74D06" w:rsidP="00E74D06">
      <w:pPr>
        <w:pStyle w:val="Zkladntex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color w:val="000000" w:themeColor="text1"/>
        </w:rPr>
      </w:pPr>
      <w:r w:rsidRPr="00076813">
        <w:rPr>
          <w:rFonts w:ascii="Arial" w:hAnsi="Arial" w:cs="Arial"/>
          <w:b/>
          <w:bCs/>
          <w:color w:val="000000" w:themeColor="text1"/>
        </w:rPr>
        <w:t>dňa  2</w:t>
      </w:r>
      <w:r w:rsidR="00BB577A" w:rsidRPr="00076813">
        <w:rPr>
          <w:rFonts w:ascii="Arial" w:hAnsi="Arial" w:cs="Arial"/>
          <w:b/>
          <w:bCs/>
          <w:color w:val="000000" w:themeColor="text1"/>
        </w:rPr>
        <w:t>4</w:t>
      </w:r>
      <w:r w:rsidRPr="00076813">
        <w:rPr>
          <w:rFonts w:ascii="Arial" w:hAnsi="Arial" w:cs="Arial"/>
          <w:b/>
          <w:bCs/>
          <w:color w:val="000000" w:themeColor="text1"/>
        </w:rPr>
        <w:t>.0</w:t>
      </w:r>
      <w:r w:rsidR="00BB577A" w:rsidRPr="00076813">
        <w:rPr>
          <w:rFonts w:ascii="Arial" w:hAnsi="Arial" w:cs="Arial"/>
          <w:b/>
          <w:bCs/>
          <w:color w:val="000000" w:themeColor="text1"/>
        </w:rPr>
        <w:t>2</w:t>
      </w:r>
      <w:r w:rsidRPr="00076813">
        <w:rPr>
          <w:rFonts w:ascii="Arial" w:hAnsi="Arial" w:cs="Arial"/>
          <w:b/>
          <w:bCs/>
          <w:color w:val="000000" w:themeColor="text1"/>
        </w:rPr>
        <w:t xml:space="preserve">.2022  na </w:t>
      </w:r>
      <w:proofErr w:type="spellStart"/>
      <w:r w:rsidRPr="00076813">
        <w:rPr>
          <w:rFonts w:ascii="Arial" w:hAnsi="Arial" w:cs="Arial"/>
          <w:b/>
          <w:bCs/>
          <w:color w:val="000000" w:themeColor="text1"/>
        </w:rPr>
        <w:t>Ocú</w:t>
      </w:r>
      <w:proofErr w:type="spellEnd"/>
      <w:r w:rsidRPr="00076813">
        <w:rPr>
          <w:rFonts w:ascii="Arial" w:hAnsi="Arial" w:cs="Arial"/>
          <w:b/>
          <w:bCs/>
          <w:color w:val="000000" w:themeColor="text1"/>
        </w:rPr>
        <w:t xml:space="preserve"> Boleráz</w:t>
      </w:r>
    </w:p>
    <w:p w14:paraId="012C913A" w14:textId="77777777" w:rsidR="00E74D06" w:rsidRPr="00076813" w:rsidRDefault="00E74D06" w:rsidP="00E74D06">
      <w:pPr>
        <w:pStyle w:val="Zkladntex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color w:val="000000" w:themeColor="text1"/>
        </w:rPr>
      </w:pPr>
    </w:p>
    <w:p w14:paraId="25CBFFA4" w14:textId="77777777" w:rsidR="00E74D06" w:rsidRPr="00076813" w:rsidRDefault="00E74D06" w:rsidP="00E74D06">
      <w:pPr>
        <w:pStyle w:val="Zkladntex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1E1AF872" w14:textId="042FC12A" w:rsidR="00E74D06" w:rsidRPr="00076813" w:rsidRDefault="00E74D06" w:rsidP="00E74D06">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color w:val="000000" w:themeColor="text1"/>
        </w:rPr>
      </w:pPr>
      <w:r w:rsidRPr="00076813">
        <w:rPr>
          <w:rFonts w:ascii="Arial" w:hAnsi="Arial" w:cs="Arial"/>
          <w:color w:val="000000" w:themeColor="text1"/>
        </w:rPr>
        <w:tab/>
      </w:r>
      <w:r w:rsidRPr="00076813">
        <w:rPr>
          <w:rFonts w:ascii="Arial" w:hAnsi="Arial" w:cs="Arial"/>
          <w:b/>
          <w:bCs/>
          <w:color w:val="000000" w:themeColor="text1"/>
        </w:rPr>
        <w:t>Uznesenie č.</w:t>
      </w:r>
      <w:r w:rsidR="005B4EA2" w:rsidRPr="00076813">
        <w:rPr>
          <w:rFonts w:ascii="Arial" w:hAnsi="Arial" w:cs="Arial"/>
          <w:b/>
          <w:bCs/>
          <w:color w:val="000000" w:themeColor="text1"/>
        </w:rPr>
        <w:t>23</w:t>
      </w:r>
      <w:r w:rsidRPr="00076813">
        <w:rPr>
          <w:rFonts w:ascii="Arial" w:hAnsi="Arial" w:cs="Arial"/>
          <w:b/>
          <w:bCs/>
          <w:color w:val="000000" w:themeColor="text1"/>
        </w:rPr>
        <w:t>/2022</w:t>
      </w:r>
    </w:p>
    <w:p w14:paraId="0BB9DF6F" w14:textId="77777777" w:rsidR="00E74D06" w:rsidRPr="00076813" w:rsidRDefault="00E74D06" w:rsidP="00E74D06">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000000" w:themeColor="text1"/>
          <w:sz w:val="20"/>
          <w:szCs w:val="20"/>
        </w:rPr>
      </w:pPr>
      <w:r w:rsidRPr="00076813">
        <w:rPr>
          <w:rFonts w:ascii="Arial" w:hAnsi="Arial" w:cs="Arial"/>
          <w:b/>
          <w:bCs/>
          <w:color w:val="000000" w:themeColor="text1"/>
          <w:sz w:val="20"/>
          <w:szCs w:val="20"/>
        </w:rPr>
        <w:t xml:space="preserve">Obecné zastupiteľstvo obce Boleráz </w:t>
      </w:r>
      <w:r w:rsidRPr="00076813">
        <w:rPr>
          <w:rFonts w:ascii="Arial" w:hAnsi="Arial" w:cs="Arial"/>
          <w:b/>
          <w:color w:val="000000" w:themeColor="text1"/>
          <w:sz w:val="20"/>
          <w:szCs w:val="20"/>
        </w:rPr>
        <w:t>schvaľuje predložený program obecného zastupiteľstva</w:t>
      </w:r>
    </w:p>
    <w:p w14:paraId="74BD4F05" w14:textId="77777777" w:rsidR="00E74D06" w:rsidRPr="00076813" w:rsidRDefault="00E74D06" w:rsidP="00E74D06">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color w:val="000000" w:themeColor="text1"/>
          <w:sz w:val="20"/>
          <w:szCs w:val="20"/>
        </w:rPr>
      </w:pPr>
    </w:p>
    <w:p w14:paraId="1D8D6306" w14:textId="20F51008" w:rsidR="00E74D06" w:rsidRPr="00076813" w:rsidRDefault="00E74D06" w:rsidP="00E74D06">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color w:val="000000" w:themeColor="text1"/>
          <w:sz w:val="20"/>
          <w:szCs w:val="20"/>
        </w:rPr>
      </w:pPr>
      <w:r w:rsidRPr="00076813">
        <w:rPr>
          <w:rFonts w:ascii="Arial" w:hAnsi="Arial" w:cs="Arial"/>
          <w:bCs/>
          <w:color w:val="000000" w:themeColor="text1"/>
          <w:sz w:val="20"/>
          <w:szCs w:val="20"/>
        </w:rPr>
        <w:t>Počet všetkých poslancov:</w:t>
      </w:r>
      <w:r w:rsidRPr="00076813">
        <w:rPr>
          <w:rFonts w:ascii="Arial" w:hAnsi="Arial" w:cs="Arial"/>
          <w:bCs/>
          <w:color w:val="000000" w:themeColor="text1"/>
          <w:sz w:val="20"/>
          <w:szCs w:val="20"/>
        </w:rPr>
        <w:tab/>
      </w:r>
      <w:r w:rsidRPr="00076813">
        <w:rPr>
          <w:rFonts w:ascii="Arial" w:hAnsi="Arial" w:cs="Arial"/>
          <w:bCs/>
          <w:color w:val="000000" w:themeColor="text1"/>
          <w:sz w:val="20"/>
          <w:szCs w:val="20"/>
        </w:rPr>
        <w:tab/>
        <w:t xml:space="preserve">      9 </w:t>
      </w:r>
    </w:p>
    <w:p w14:paraId="541CA423" w14:textId="4BCD57D5" w:rsidR="00E74D06" w:rsidRPr="00076813" w:rsidRDefault="00E74D06" w:rsidP="00E74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076813">
        <w:rPr>
          <w:rFonts w:ascii="Arial" w:hAnsi="Arial" w:cs="Arial"/>
          <w:color w:val="000000" w:themeColor="text1"/>
        </w:rPr>
        <w:t xml:space="preserve">Počet prítomných poslancov:                          </w:t>
      </w:r>
      <w:r w:rsidR="005B4EA2" w:rsidRPr="00076813">
        <w:rPr>
          <w:rFonts w:ascii="Arial" w:hAnsi="Arial" w:cs="Arial"/>
          <w:color w:val="000000" w:themeColor="text1"/>
        </w:rPr>
        <w:t>8</w:t>
      </w:r>
    </w:p>
    <w:p w14:paraId="69D1AD13" w14:textId="7474C37E" w:rsidR="00E74D06" w:rsidRPr="00076813" w:rsidRDefault="00E74D06" w:rsidP="00E74D06">
      <w:pPr>
        <w:rPr>
          <w:rFonts w:ascii="Arial" w:hAnsi="Arial" w:cs="Arial"/>
          <w:color w:val="000000" w:themeColor="text1"/>
        </w:rPr>
      </w:pPr>
      <w:r w:rsidRPr="00076813">
        <w:rPr>
          <w:rFonts w:ascii="Arial" w:hAnsi="Arial" w:cs="Arial"/>
          <w:color w:val="000000" w:themeColor="text1"/>
        </w:rPr>
        <w:t xml:space="preserve">Hlasovalo za:                                                  </w:t>
      </w:r>
      <w:r w:rsidR="001D0777" w:rsidRPr="00076813">
        <w:rPr>
          <w:rFonts w:ascii="Arial" w:hAnsi="Arial" w:cs="Arial"/>
          <w:color w:val="000000" w:themeColor="text1"/>
        </w:rPr>
        <w:t>8</w:t>
      </w:r>
      <w:r w:rsidRPr="00076813">
        <w:rPr>
          <w:rFonts w:ascii="Arial" w:hAnsi="Arial" w:cs="Arial"/>
          <w:color w:val="000000" w:themeColor="text1"/>
        </w:rPr>
        <w:t xml:space="preserve">   JUDr. Jana Ostatníková,  Ing. Alojz Belica,  Jaroslav Vyskoč, Miroslav Kováč,   Miloslav Izrael,  Mgr. Gabriela </w:t>
      </w:r>
      <w:proofErr w:type="spellStart"/>
      <w:r w:rsidRPr="00076813">
        <w:rPr>
          <w:rFonts w:ascii="Arial" w:hAnsi="Arial" w:cs="Arial"/>
          <w:color w:val="000000" w:themeColor="text1"/>
        </w:rPr>
        <w:t>Miklošovičová</w:t>
      </w:r>
      <w:proofErr w:type="spellEnd"/>
      <w:r w:rsidRPr="00076813">
        <w:rPr>
          <w:rFonts w:ascii="Arial" w:hAnsi="Arial" w:cs="Arial"/>
          <w:color w:val="000000" w:themeColor="text1"/>
        </w:rPr>
        <w:t xml:space="preserve">, Mgr. Juraj Gonšor, Mgr. Zuzana </w:t>
      </w:r>
      <w:proofErr w:type="spellStart"/>
      <w:r w:rsidRPr="00076813">
        <w:rPr>
          <w:rFonts w:ascii="Arial" w:hAnsi="Arial" w:cs="Arial"/>
          <w:color w:val="000000" w:themeColor="text1"/>
        </w:rPr>
        <w:t>Mackovčínová</w:t>
      </w:r>
      <w:proofErr w:type="spellEnd"/>
      <w:r w:rsidRPr="00076813">
        <w:rPr>
          <w:rFonts w:ascii="Arial" w:hAnsi="Arial" w:cs="Arial"/>
          <w:color w:val="000000" w:themeColor="text1"/>
        </w:rPr>
        <w:t>, MBA</w:t>
      </w:r>
    </w:p>
    <w:p w14:paraId="2BE9B45B" w14:textId="77777777" w:rsidR="00E74D06" w:rsidRPr="00076813" w:rsidRDefault="00E74D06" w:rsidP="00E74D06">
      <w:pPr>
        <w:rPr>
          <w:rFonts w:ascii="Arial" w:hAnsi="Arial" w:cs="Arial"/>
        </w:rPr>
      </w:pPr>
      <w:r w:rsidRPr="00076813">
        <w:rPr>
          <w:rFonts w:ascii="Arial" w:hAnsi="Arial" w:cs="Arial"/>
          <w:color w:val="000000" w:themeColor="text1"/>
        </w:rPr>
        <w:t>Hlasovalo proti:</w:t>
      </w:r>
      <w:r w:rsidRPr="00076813">
        <w:rPr>
          <w:rFonts w:ascii="Arial" w:hAnsi="Arial" w:cs="Arial"/>
          <w:color w:val="000000" w:themeColor="text1"/>
        </w:rPr>
        <w:tab/>
      </w:r>
      <w:r w:rsidRPr="00076813">
        <w:rPr>
          <w:rFonts w:ascii="Arial" w:hAnsi="Arial" w:cs="Arial"/>
          <w:color w:val="000000" w:themeColor="text1"/>
        </w:rPr>
        <w:tab/>
      </w:r>
      <w:r w:rsidRPr="00076813">
        <w:rPr>
          <w:rFonts w:ascii="Arial" w:hAnsi="Arial" w:cs="Arial"/>
          <w:color w:val="000000" w:themeColor="text1"/>
        </w:rPr>
        <w:tab/>
      </w:r>
      <w:r w:rsidRPr="00076813">
        <w:rPr>
          <w:rFonts w:ascii="Arial" w:hAnsi="Arial" w:cs="Arial"/>
          <w:color w:val="000000" w:themeColor="text1"/>
        </w:rPr>
        <w:tab/>
        <w:t xml:space="preserve">         0</w:t>
      </w:r>
      <w:r w:rsidRPr="00076813">
        <w:rPr>
          <w:rFonts w:ascii="Arial" w:hAnsi="Arial" w:cs="Arial"/>
          <w:color w:val="000000" w:themeColor="text1"/>
        </w:rPr>
        <w:tab/>
      </w:r>
      <w:r w:rsidRPr="00076813">
        <w:rPr>
          <w:rFonts w:ascii="Arial" w:hAnsi="Arial" w:cs="Arial"/>
          <w:color w:val="000000" w:themeColor="text1"/>
        </w:rPr>
        <w:tab/>
      </w:r>
    </w:p>
    <w:p w14:paraId="3FB8C39A" w14:textId="77777777" w:rsidR="00E74D06" w:rsidRPr="00076813" w:rsidRDefault="00E74D06" w:rsidP="00E74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r w:rsidRPr="00076813">
        <w:rPr>
          <w:rFonts w:ascii="Arial" w:hAnsi="Arial" w:cs="Arial"/>
          <w:color w:val="000000" w:themeColor="text1"/>
        </w:rPr>
        <w:t xml:space="preserve">Zdržalo sa : </w:t>
      </w:r>
      <w:r w:rsidRPr="00076813">
        <w:rPr>
          <w:rFonts w:ascii="Arial" w:hAnsi="Arial" w:cs="Arial"/>
          <w:color w:val="000000" w:themeColor="text1"/>
        </w:rPr>
        <w:tab/>
      </w:r>
      <w:r w:rsidRPr="00076813">
        <w:rPr>
          <w:rFonts w:ascii="Arial" w:hAnsi="Arial" w:cs="Arial"/>
          <w:color w:val="000000" w:themeColor="text1"/>
        </w:rPr>
        <w:tab/>
      </w:r>
      <w:r w:rsidRPr="00076813">
        <w:rPr>
          <w:rFonts w:ascii="Arial" w:hAnsi="Arial" w:cs="Arial"/>
          <w:color w:val="000000" w:themeColor="text1"/>
        </w:rPr>
        <w:tab/>
        <w:t xml:space="preserve">      0</w:t>
      </w:r>
    </w:p>
    <w:p w14:paraId="2E34BBCB" w14:textId="77777777" w:rsidR="00E74D06" w:rsidRPr="00076813" w:rsidRDefault="00E74D06" w:rsidP="00E74D06">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color w:val="000000" w:themeColor="text1"/>
        </w:rPr>
      </w:pPr>
      <w:bookmarkStart w:id="2" w:name="__DdeLink__431_3650650624"/>
      <w:r w:rsidRPr="00076813">
        <w:rPr>
          <w:rFonts w:ascii="Arial" w:hAnsi="Arial" w:cs="Arial"/>
          <w:color w:val="000000" w:themeColor="text1"/>
        </w:rPr>
        <w:tab/>
      </w:r>
      <w:bookmarkEnd w:id="2"/>
    </w:p>
    <w:p w14:paraId="38153436" w14:textId="77777777" w:rsidR="00E74D06" w:rsidRPr="00076813" w:rsidRDefault="00E74D06" w:rsidP="00E74D06">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color w:val="000000" w:themeColor="text1"/>
        </w:rPr>
      </w:pPr>
    </w:p>
    <w:p w14:paraId="2080D0D0" w14:textId="77777777" w:rsidR="00E74D06" w:rsidRPr="00076813" w:rsidRDefault="00E74D06" w:rsidP="00E74D06">
      <w:pPr>
        <w:pStyle w:val="Standard"/>
        <w:rPr>
          <w:rFonts w:ascii="Arial" w:hAnsi="Arial" w:cs="Arial"/>
          <w:b/>
          <w:bCs/>
          <w:iCs/>
          <w:color w:val="000000" w:themeColor="text1"/>
        </w:rPr>
      </w:pPr>
    </w:p>
    <w:p w14:paraId="08D78333" w14:textId="47BEDBE8" w:rsidR="00E74D06" w:rsidRPr="00076813" w:rsidRDefault="00E74D06" w:rsidP="00E74D06">
      <w:pPr>
        <w:pStyle w:val="Standard"/>
        <w:rPr>
          <w:rFonts w:ascii="Arial" w:hAnsi="Arial" w:cs="Arial"/>
        </w:rPr>
      </w:pPr>
      <w:r w:rsidRPr="00076813">
        <w:rPr>
          <w:rFonts w:ascii="Arial" w:hAnsi="Arial" w:cs="Arial"/>
          <w:b/>
          <w:bCs/>
          <w:iCs/>
          <w:color w:val="000000" w:themeColor="text1"/>
        </w:rPr>
        <w:t>Uznesenie č.</w:t>
      </w:r>
      <w:r w:rsidR="00522980" w:rsidRPr="00076813">
        <w:rPr>
          <w:rFonts w:ascii="Arial" w:hAnsi="Arial" w:cs="Arial"/>
          <w:b/>
          <w:bCs/>
          <w:iCs/>
          <w:color w:val="000000" w:themeColor="text1"/>
        </w:rPr>
        <w:t xml:space="preserve"> 24</w:t>
      </w:r>
      <w:r w:rsidRPr="00076813">
        <w:rPr>
          <w:rFonts w:ascii="Arial" w:hAnsi="Arial" w:cs="Arial"/>
          <w:b/>
          <w:bCs/>
          <w:iCs/>
          <w:color w:val="000000" w:themeColor="text1"/>
        </w:rPr>
        <w:t xml:space="preserve">/2022 </w:t>
      </w:r>
    </w:p>
    <w:p w14:paraId="4ED0E184" w14:textId="2FB5F99D" w:rsidR="00E74D06" w:rsidRPr="00076813" w:rsidRDefault="00E74D06" w:rsidP="00E74D06">
      <w:pPr>
        <w:pStyle w:val="Standard"/>
        <w:rPr>
          <w:rFonts w:ascii="Arial" w:hAnsi="Arial" w:cs="Arial"/>
          <w:b/>
          <w:bCs/>
          <w:color w:val="000000" w:themeColor="text1"/>
        </w:rPr>
      </w:pPr>
      <w:r w:rsidRPr="00076813">
        <w:rPr>
          <w:rFonts w:ascii="Arial" w:hAnsi="Arial" w:cs="Arial"/>
          <w:b/>
          <w:bCs/>
          <w:iCs/>
          <w:color w:val="000000" w:themeColor="text1"/>
        </w:rPr>
        <w:t>Obecné zastupiteľstvo</w:t>
      </w:r>
      <w:r w:rsidRPr="00076813">
        <w:rPr>
          <w:rFonts w:ascii="Arial" w:hAnsi="Arial" w:cs="Arial"/>
          <w:b/>
          <w:bCs/>
          <w:color w:val="000000" w:themeColor="text1"/>
        </w:rPr>
        <w:t xml:space="preserve"> obce Boleráz berie na vedomie vyhodnotenie plnenia uznesení zo dňa </w:t>
      </w:r>
      <w:r w:rsidR="003339C5" w:rsidRPr="00076813">
        <w:rPr>
          <w:rFonts w:ascii="Arial" w:hAnsi="Arial" w:cs="Arial"/>
          <w:b/>
          <w:bCs/>
          <w:color w:val="000000" w:themeColor="text1"/>
        </w:rPr>
        <w:t>27.01.2022</w:t>
      </w:r>
    </w:p>
    <w:p w14:paraId="3E686250" w14:textId="77777777" w:rsidR="00E74D06" w:rsidRPr="00076813" w:rsidRDefault="00E74D06" w:rsidP="00E74D06">
      <w:pPr>
        <w:pStyle w:val="Standard"/>
        <w:rPr>
          <w:rFonts w:ascii="Arial" w:hAnsi="Arial" w:cs="Arial"/>
          <w:b/>
          <w:bCs/>
          <w:color w:val="000000" w:themeColor="text1"/>
        </w:rPr>
      </w:pPr>
    </w:p>
    <w:p w14:paraId="45907D57" w14:textId="77777777" w:rsidR="00E74D06" w:rsidRPr="00076813" w:rsidRDefault="00E74D06" w:rsidP="00E74D06">
      <w:pPr>
        <w:pStyle w:val="Standard"/>
        <w:rPr>
          <w:rFonts w:ascii="Arial" w:hAnsi="Arial" w:cs="Arial"/>
          <w:b/>
          <w:bCs/>
          <w:iCs/>
          <w:color w:val="000000" w:themeColor="text1"/>
        </w:rPr>
      </w:pPr>
    </w:p>
    <w:p w14:paraId="53254A1F" w14:textId="77777777" w:rsidR="00E74D06" w:rsidRPr="00076813" w:rsidRDefault="00E74D06" w:rsidP="00E74D06">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color w:val="000000" w:themeColor="text1"/>
        </w:rPr>
      </w:pPr>
      <w:r w:rsidRPr="00076813">
        <w:rPr>
          <w:rFonts w:ascii="Arial" w:hAnsi="Arial" w:cs="Arial"/>
          <w:color w:val="000000" w:themeColor="text1"/>
        </w:rPr>
        <w:tab/>
      </w:r>
    </w:p>
    <w:p w14:paraId="58996718" w14:textId="3EFA2FD8" w:rsidR="00E74D06" w:rsidRPr="00076813" w:rsidRDefault="00E74D06" w:rsidP="00E74D06">
      <w:pPr>
        <w:pStyle w:val="Standard"/>
        <w:rPr>
          <w:rFonts w:ascii="Arial" w:hAnsi="Arial" w:cs="Arial"/>
          <w:b/>
          <w:bCs/>
          <w:iCs/>
          <w:color w:val="000000" w:themeColor="text1"/>
        </w:rPr>
      </w:pPr>
      <w:r w:rsidRPr="00076813">
        <w:rPr>
          <w:rFonts w:ascii="Arial" w:hAnsi="Arial" w:cs="Arial"/>
          <w:b/>
          <w:bCs/>
          <w:iCs/>
          <w:color w:val="000000" w:themeColor="text1"/>
        </w:rPr>
        <w:t xml:space="preserve">Uznesenie č. </w:t>
      </w:r>
      <w:r w:rsidR="003339C5" w:rsidRPr="00076813">
        <w:rPr>
          <w:rFonts w:ascii="Arial" w:hAnsi="Arial" w:cs="Arial"/>
          <w:b/>
          <w:bCs/>
          <w:iCs/>
          <w:color w:val="000000" w:themeColor="text1"/>
        </w:rPr>
        <w:t>25</w:t>
      </w:r>
      <w:r w:rsidRPr="00076813">
        <w:rPr>
          <w:rFonts w:ascii="Arial" w:hAnsi="Arial" w:cs="Arial"/>
          <w:b/>
          <w:bCs/>
          <w:iCs/>
          <w:color w:val="000000" w:themeColor="text1"/>
        </w:rPr>
        <w:t xml:space="preserve">/2022 </w:t>
      </w:r>
    </w:p>
    <w:p w14:paraId="20DDEDDB" w14:textId="77777777" w:rsidR="000F737B" w:rsidRPr="00076813" w:rsidRDefault="000F737B" w:rsidP="000F737B">
      <w:pPr>
        <w:autoSpaceDE w:val="0"/>
        <w:autoSpaceDN w:val="0"/>
        <w:adjustRightInd w:val="0"/>
        <w:spacing w:before="120" w:after="120"/>
        <w:ind w:right="227"/>
        <w:jc w:val="both"/>
        <w:rPr>
          <w:rFonts w:ascii="Arial" w:hAnsi="Arial" w:cs="Arial"/>
          <w:b/>
          <w:bCs/>
        </w:rPr>
      </w:pPr>
      <w:r w:rsidRPr="00076813">
        <w:rPr>
          <w:rFonts w:ascii="Arial" w:hAnsi="Arial" w:cs="Arial"/>
        </w:rPr>
        <w:t xml:space="preserve">V súlade s geometrickým plánom na určenie vlastníckych práv k nehnuteľnostiam </w:t>
      </w:r>
      <w:proofErr w:type="spellStart"/>
      <w:r w:rsidRPr="00076813">
        <w:rPr>
          <w:rFonts w:ascii="Arial" w:hAnsi="Arial" w:cs="Arial"/>
        </w:rPr>
        <w:t>p.č</w:t>
      </w:r>
      <w:proofErr w:type="spellEnd"/>
      <w:r w:rsidRPr="00076813">
        <w:rPr>
          <w:rFonts w:ascii="Arial" w:hAnsi="Arial" w:cs="Arial"/>
        </w:rPr>
        <w:t xml:space="preserve">. 1400/19-23 a 1513/27 č. 12/2021, vypracovaným </w:t>
      </w:r>
      <w:proofErr w:type="spellStart"/>
      <w:r w:rsidRPr="00076813">
        <w:rPr>
          <w:rFonts w:ascii="Arial" w:hAnsi="Arial" w:cs="Arial"/>
        </w:rPr>
        <w:t>GeodetS</w:t>
      </w:r>
      <w:proofErr w:type="spellEnd"/>
      <w:r w:rsidRPr="00076813">
        <w:rPr>
          <w:rFonts w:ascii="Arial" w:hAnsi="Arial" w:cs="Arial"/>
        </w:rPr>
        <w:t xml:space="preserve"> s.r.o. Modra, IČO 36822361 dňa 23.4.2021, autorizačne overeným Ing. Sadloňom Róbertom dňa 23.4.2021, úradne overeným Okresným úradom odborom katastrálnym v Trnave dňa 7.5.2021 pod číslom G1-579/2021 a  zámermi prezentovanými v Rámcovej zmluve o spolupráci a zhotovení vyvolanej investície uzavretej medzi Obcou Boleráz a </w:t>
      </w:r>
      <w:proofErr w:type="spellStart"/>
      <w:r w:rsidRPr="00076813">
        <w:rPr>
          <w:rFonts w:ascii="Arial" w:hAnsi="Arial" w:cs="Arial"/>
          <w:color w:val="000000"/>
          <w:shd w:val="clear" w:color="auto" w:fill="FFFFFF"/>
        </w:rPr>
        <w:t>Tate</w:t>
      </w:r>
      <w:proofErr w:type="spellEnd"/>
      <w:r w:rsidRPr="00076813">
        <w:rPr>
          <w:rFonts w:ascii="Arial" w:hAnsi="Arial" w:cs="Arial"/>
          <w:color w:val="000000"/>
          <w:shd w:val="clear" w:color="auto" w:fill="FFFFFF"/>
        </w:rPr>
        <w:t xml:space="preserve"> &amp; </w:t>
      </w:r>
      <w:proofErr w:type="spellStart"/>
      <w:r w:rsidRPr="00076813">
        <w:rPr>
          <w:rFonts w:ascii="Arial" w:hAnsi="Arial" w:cs="Arial"/>
          <w:color w:val="000000"/>
          <w:shd w:val="clear" w:color="auto" w:fill="FFFFFF"/>
        </w:rPr>
        <w:t>Lyle</w:t>
      </w:r>
      <w:proofErr w:type="spellEnd"/>
      <w:r w:rsidRPr="00076813">
        <w:rPr>
          <w:rFonts w:ascii="Arial" w:hAnsi="Arial" w:cs="Arial"/>
          <w:color w:val="000000"/>
          <w:shd w:val="clear" w:color="auto" w:fill="FFFFFF"/>
        </w:rPr>
        <w:t xml:space="preserve"> Boleráz, s.r.o.</w:t>
      </w:r>
      <w:r w:rsidRPr="00076813">
        <w:rPr>
          <w:rFonts w:ascii="Arial" w:hAnsi="Arial" w:cs="Arial"/>
        </w:rPr>
        <w:t xml:space="preserve"> dňa 28.6.2019  </w:t>
      </w:r>
      <w:r w:rsidRPr="00076813">
        <w:rPr>
          <w:rFonts w:ascii="Arial" w:hAnsi="Arial" w:cs="Arial"/>
          <w:color w:val="000000"/>
        </w:rPr>
        <w:t xml:space="preserve">Obecné zastupiteľstvo  Boleráz  v súlade s § 9a ods.8 písm. e) zákona č. 138/1991 Zb. o majetku obcí  v platnom znení </w:t>
      </w:r>
      <w:r w:rsidRPr="00076813">
        <w:rPr>
          <w:rFonts w:ascii="Arial" w:hAnsi="Arial" w:cs="Arial"/>
          <w:b/>
          <w:bCs/>
          <w:color w:val="000000"/>
        </w:rPr>
        <w:t xml:space="preserve">schvaľuje </w:t>
      </w:r>
      <w:r w:rsidRPr="00076813">
        <w:rPr>
          <w:rFonts w:ascii="Arial" w:hAnsi="Arial" w:cs="Arial"/>
          <w:b/>
          <w:bCs/>
        </w:rPr>
        <w:t xml:space="preserve">z dôvodu hodného osobitného zreteľa zámenu nehnuteľností  v </w:t>
      </w:r>
      <w:proofErr w:type="spellStart"/>
      <w:r w:rsidRPr="00076813">
        <w:rPr>
          <w:rFonts w:ascii="Arial" w:hAnsi="Arial" w:cs="Arial"/>
          <w:b/>
          <w:bCs/>
        </w:rPr>
        <w:t>k.ú</w:t>
      </w:r>
      <w:proofErr w:type="spellEnd"/>
      <w:r w:rsidRPr="00076813">
        <w:rPr>
          <w:rFonts w:ascii="Arial" w:hAnsi="Arial" w:cs="Arial"/>
          <w:b/>
          <w:bCs/>
        </w:rPr>
        <w:t xml:space="preserve"> Boleráz, obec Boleráz okres Trnava  zámenu nehnuteľností podľa zámennej zmluvy,  podľa ktorej  </w:t>
      </w:r>
    </w:p>
    <w:p w14:paraId="7CFABF73" w14:textId="77777777" w:rsidR="000F737B" w:rsidRPr="00076813" w:rsidRDefault="000F737B" w:rsidP="000F737B">
      <w:pPr>
        <w:numPr>
          <w:ilvl w:val="0"/>
          <w:numId w:val="10"/>
        </w:numPr>
        <w:overflowPunct/>
        <w:autoSpaceDE w:val="0"/>
        <w:autoSpaceDN w:val="0"/>
        <w:adjustRightInd w:val="0"/>
        <w:spacing w:before="120" w:after="120"/>
        <w:ind w:left="284" w:right="227" w:hanging="284"/>
        <w:jc w:val="both"/>
        <w:rPr>
          <w:rFonts w:ascii="Arial" w:hAnsi="Arial" w:cs="Arial"/>
          <w:b/>
          <w:bCs/>
          <w:color w:val="000000"/>
        </w:rPr>
      </w:pPr>
      <w:r w:rsidRPr="00076813">
        <w:rPr>
          <w:rFonts w:ascii="Arial" w:hAnsi="Arial" w:cs="Arial"/>
          <w:b/>
          <w:bCs/>
          <w:color w:val="000000"/>
        </w:rPr>
        <w:t>Zamieňajúci 1 (</w:t>
      </w:r>
      <w:proofErr w:type="spellStart"/>
      <w:r w:rsidRPr="00076813">
        <w:rPr>
          <w:rFonts w:ascii="Arial" w:hAnsi="Arial" w:cs="Arial"/>
          <w:b/>
          <w:bCs/>
          <w:color w:val="000000"/>
          <w:shd w:val="clear" w:color="auto" w:fill="FFFFFF"/>
        </w:rPr>
        <w:t>Tate</w:t>
      </w:r>
      <w:proofErr w:type="spellEnd"/>
      <w:r w:rsidRPr="00076813">
        <w:rPr>
          <w:rFonts w:ascii="Arial" w:hAnsi="Arial" w:cs="Arial"/>
          <w:b/>
          <w:bCs/>
          <w:color w:val="000000"/>
          <w:shd w:val="clear" w:color="auto" w:fill="FFFFFF"/>
        </w:rPr>
        <w:t xml:space="preserve"> &amp; </w:t>
      </w:r>
      <w:proofErr w:type="spellStart"/>
      <w:r w:rsidRPr="00076813">
        <w:rPr>
          <w:rFonts w:ascii="Arial" w:hAnsi="Arial" w:cs="Arial"/>
          <w:b/>
          <w:bCs/>
          <w:color w:val="000000"/>
          <w:shd w:val="clear" w:color="auto" w:fill="FFFFFF"/>
        </w:rPr>
        <w:t>Lyle</w:t>
      </w:r>
      <w:proofErr w:type="spellEnd"/>
      <w:r w:rsidRPr="00076813">
        <w:rPr>
          <w:rFonts w:ascii="Arial" w:hAnsi="Arial" w:cs="Arial"/>
          <w:b/>
          <w:bCs/>
          <w:color w:val="000000"/>
          <w:shd w:val="clear" w:color="auto" w:fill="FFFFFF"/>
        </w:rPr>
        <w:t xml:space="preserve"> Boleraz, s.r.o.</w:t>
      </w:r>
      <w:r w:rsidRPr="00076813">
        <w:rPr>
          <w:rFonts w:ascii="Arial" w:hAnsi="Arial" w:cs="Arial"/>
          <w:b/>
          <w:bCs/>
          <w:color w:val="000000"/>
        </w:rPr>
        <w:t xml:space="preserve">) zamení nehnuteľnosti v jeho výlučnom vlastníctve : </w:t>
      </w:r>
    </w:p>
    <w:p w14:paraId="3A8F9743" w14:textId="77777777" w:rsidR="000F737B" w:rsidRPr="00076813" w:rsidRDefault="000F737B" w:rsidP="000F737B">
      <w:pPr>
        <w:numPr>
          <w:ilvl w:val="0"/>
          <w:numId w:val="9"/>
        </w:numPr>
        <w:overflowPunct/>
        <w:autoSpaceDE w:val="0"/>
        <w:autoSpaceDN w:val="0"/>
        <w:adjustRightInd w:val="0"/>
        <w:spacing w:before="120" w:after="120"/>
        <w:ind w:right="227"/>
        <w:jc w:val="both"/>
        <w:rPr>
          <w:rFonts w:ascii="Arial" w:hAnsi="Arial" w:cs="Arial"/>
          <w:color w:val="000000"/>
        </w:rPr>
      </w:pPr>
      <w:r w:rsidRPr="00076813">
        <w:rPr>
          <w:rFonts w:ascii="Arial" w:hAnsi="Arial" w:cs="Arial"/>
          <w:b/>
          <w:bCs/>
        </w:rPr>
        <w:t>novovyt</w:t>
      </w:r>
      <w:r w:rsidRPr="00076813">
        <w:rPr>
          <w:rFonts w:ascii="Arial" w:hAnsi="Arial" w:cs="Arial"/>
          <w:b/>
          <w:bCs/>
          <w:color w:val="000000"/>
        </w:rPr>
        <w:t xml:space="preserve">vorená CKN </w:t>
      </w:r>
      <w:proofErr w:type="spellStart"/>
      <w:r w:rsidRPr="00076813">
        <w:rPr>
          <w:rFonts w:ascii="Arial" w:hAnsi="Arial" w:cs="Arial"/>
          <w:b/>
          <w:bCs/>
          <w:color w:val="000000"/>
        </w:rPr>
        <w:t>parc</w:t>
      </w:r>
      <w:proofErr w:type="spellEnd"/>
      <w:r w:rsidRPr="00076813">
        <w:rPr>
          <w:rFonts w:ascii="Arial" w:hAnsi="Arial" w:cs="Arial"/>
          <w:b/>
          <w:bCs/>
          <w:color w:val="000000"/>
        </w:rPr>
        <w:t>. č. 1400/21 vo výmere 586 m2</w:t>
      </w:r>
      <w:r w:rsidRPr="00076813">
        <w:rPr>
          <w:rFonts w:ascii="Arial" w:hAnsi="Arial" w:cs="Arial"/>
          <w:color w:val="000000"/>
        </w:rPr>
        <w:t xml:space="preserve"> , zastavaná plocha a nádvorie , vytvorená z parcely registra „EKN“, zapísanej v LV č. 2418 </w:t>
      </w:r>
      <w:proofErr w:type="spellStart"/>
      <w:r w:rsidRPr="00076813">
        <w:rPr>
          <w:rFonts w:ascii="Arial" w:hAnsi="Arial" w:cs="Arial"/>
        </w:rPr>
        <w:t>parc</w:t>
      </w:r>
      <w:proofErr w:type="spellEnd"/>
      <w:r w:rsidRPr="00076813">
        <w:rPr>
          <w:rFonts w:ascii="Arial" w:hAnsi="Arial" w:cs="Arial"/>
        </w:rPr>
        <w:t>. č. 1398; druh pozemku orná pôda, o výmere 2028 m2</w:t>
      </w:r>
      <w:r w:rsidRPr="00076813">
        <w:rPr>
          <w:rFonts w:ascii="Arial" w:hAnsi="Arial" w:cs="Arial"/>
          <w:color w:val="000000"/>
        </w:rPr>
        <w:t xml:space="preserve"> , podiel 1/1 </w:t>
      </w:r>
    </w:p>
    <w:p w14:paraId="31AAC22D" w14:textId="77777777" w:rsidR="000F737B" w:rsidRPr="00076813" w:rsidRDefault="000F737B" w:rsidP="000F737B">
      <w:pPr>
        <w:numPr>
          <w:ilvl w:val="0"/>
          <w:numId w:val="9"/>
        </w:numPr>
        <w:overflowPunct/>
        <w:autoSpaceDE w:val="0"/>
        <w:autoSpaceDN w:val="0"/>
        <w:adjustRightInd w:val="0"/>
        <w:spacing w:before="120" w:after="120"/>
        <w:ind w:right="227"/>
        <w:jc w:val="both"/>
        <w:rPr>
          <w:rFonts w:ascii="Arial" w:hAnsi="Arial" w:cs="Arial"/>
        </w:rPr>
      </w:pPr>
      <w:r w:rsidRPr="00076813">
        <w:rPr>
          <w:rFonts w:ascii="Arial" w:hAnsi="Arial" w:cs="Arial"/>
          <w:b/>
          <w:bCs/>
          <w:color w:val="000000"/>
        </w:rPr>
        <w:t xml:space="preserve">novovytvorená CKN </w:t>
      </w:r>
      <w:proofErr w:type="spellStart"/>
      <w:r w:rsidRPr="00076813">
        <w:rPr>
          <w:rFonts w:ascii="Arial" w:hAnsi="Arial" w:cs="Arial"/>
          <w:b/>
          <w:bCs/>
          <w:color w:val="000000"/>
        </w:rPr>
        <w:t>parc</w:t>
      </w:r>
      <w:proofErr w:type="spellEnd"/>
      <w:r w:rsidRPr="00076813">
        <w:rPr>
          <w:rFonts w:ascii="Arial" w:hAnsi="Arial" w:cs="Arial"/>
          <w:b/>
          <w:bCs/>
          <w:color w:val="000000"/>
        </w:rPr>
        <w:t>. č. 1400/22 vo výmere 38 m2</w:t>
      </w:r>
      <w:r w:rsidRPr="00076813">
        <w:rPr>
          <w:rFonts w:ascii="Arial" w:hAnsi="Arial" w:cs="Arial"/>
          <w:color w:val="000000"/>
        </w:rPr>
        <w:t xml:space="preserve"> , zastavaná plocha a nádvorie vytvorená z parcely registra „EKN“,  zapísaná v LV č. 2418, </w:t>
      </w:r>
      <w:proofErr w:type="spellStart"/>
      <w:r w:rsidRPr="00076813">
        <w:rPr>
          <w:rFonts w:ascii="Arial" w:hAnsi="Arial" w:cs="Arial"/>
        </w:rPr>
        <w:t>parc</w:t>
      </w:r>
      <w:proofErr w:type="spellEnd"/>
      <w:r w:rsidRPr="00076813">
        <w:rPr>
          <w:rFonts w:ascii="Arial" w:hAnsi="Arial" w:cs="Arial"/>
        </w:rPr>
        <w:t>. č. 1446/1; druh pozemku  vodná plocha, o výmere 900 m2,   podiel 1/1</w:t>
      </w:r>
    </w:p>
    <w:p w14:paraId="7EE81435" w14:textId="77777777" w:rsidR="000F737B" w:rsidRPr="00076813" w:rsidRDefault="000F737B" w:rsidP="000F737B">
      <w:pPr>
        <w:numPr>
          <w:ilvl w:val="0"/>
          <w:numId w:val="9"/>
        </w:numPr>
        <w:overflowPunct/>
        <w:autoSpaceDE w:val="0"/>
        <w:autoSpaceDN w:val="0"/>
        <w:adjustRightInd w:val="0"/>
        <w:spacing w:before="120" w:after="120"/>
        <w:ind w:right="225"/>
        <w:jc w:val="both"/>
        <w:rPr>
          <w:rFonts w:ascii="Arial" w:hAnsi="Arial" w:cs="Arial"/>
          <w:color w:val="000000"/>
        </w:rPr>
      </w:pPr>
      <w:r w:rsidRPr="00076813">
        <w:rPr>
          <w:rFonts w:ascii="Arial" w:hAnsi="Arial" w:cs="Arial"/>
          <w:b/>
          <w:bCs/>
        </w:rPr>
        <w:t xml:space="preserve">CKN </w:t>
      </w:r>
      <w:proofErr w:type="spellStart"/>
      <w:r w:rsidRPr="00076813">
        <w:rPr>
          <w:rFonts w:ascii="Arial" w:hAnsi="Arial" w:cs="Arial"/>
          <w:b/>
          <w:bCs/>
        </w:rPr>
        <w:t>parc</w:t>
      </w:r>
      <w:proofErr w:type="spellEnd"/>
      <w:r w:rsidRPr="00076813">
        <w:rPr>
          <w:rFonts w:ascii="Arial" w:hAnsi="Arial" w:cs="Arial"/>
          <w:b/>
          <w:bCs/>
        </w:rPr>
        <w:t>. č. 2157/3; druh pozemku  zastavaná  plocha a nádvorie, o výmere 492 m2</w:t>
      </w:r>
      <w:r w:rsidRPr="00076813">
        <w:rPr>
          <w:rFonts w:ascii="Arial" w:hAnsi="Arial" w:cs="Arial"/>
          <w:color w:val="000000"/>
        </w:rPr>
        <w:t xml:space="preserve"> , </w:t>
      </w:r>
    </w:p>
    <w:p w14:paraId="285C299F" w14:textId="77777777" w:rsidR="000F737B" w:rsidRPr="00076813" w:rsidRDefault="000F737B" w:rsidP="000F737B">
      <w:pPr>
        <w:numPr>
          <w:ilvl w:val="0"/>
          <w:numId w:val="9"/>
        </w:numPr>
        <w:overflowPunct/>
        <w:autoSpaceDE w:val="0"/>
        <w:autoSpaceDN w:val="0"/>
        <w:adjustRightInd w:val="0"/>
        <w:spacing w:before="120" w:after="120"/>
        <w:ind w:right="225"/>
        <w:jc w:val="both"/>
        <w:rPr>
          <w:rFonts w:ascii="Arial" w:hAnsi="Arial" w:cs="Arial"/>
          <w:color w:val="000000"/>
        </w:rPr>
      </w:pPr>
      <w:r w:rsidRPr="00076813">
        <w:rPr>
          <w:rFonts w:ascii="Arial" w:hAnsi="Arial" w:cs="Arial"/>
          <w:b/>
          <w:bCs/>
        </w:rPr>
        <w:t xml:space="preserve">CKN </w:t>
      </w:r>
      <w:proofErr w:type="spellStart"/>
      <w:r w:rsidRPr="00076813">
        <w:rPr>
          <w:rFonts w:ascii="Arial" w:hAnsi="Arial" w:cs="Arial"/>
          <w:b/>
          <w:bCs/>
        </w:rPr>
        <w:t>parc</w:t>
      </w:r>
      <w:proofErr w:type="spellEnd"/>
      <w:r w:rsidRPr="00076813">
        <w:rPr>
          <w:rFonts w:ascii="Arial" w:hAnsi="Arial" w:cs="Arial"/>
          <w:b/>
          <w:bCs/>
        </w:rPr>
        <w:t>. č. 2162/3; druh pozemku  ostatná plocha, o výmere 118 m2</w:t>
      </w:r>
      <w:r w:rsidRPr="00076813">
        <w:rPr>
          <w:rFonts w:ascii="Arial" w:hAnsi="Arial" w:cs="Arial"/>
          <w:b/>
          <w:bCs/>
          <w:color w:val="000000"/>
        </w:rPr>
        <w:t xml:space="preserve"> </w:t>
      </w:r>
      <w:r w:rsidRPr="00076813">
        <w:rPr>
          <w:rFonts w:ascii="Arial" w:hAnsi="Arial" w:cs="Arial"/>
          <w:color w:val="000000"/>
        </w:rPr>
        <w:t xml:space="preserve">, </w:t>
      </w:r>
    </w:p>
    <w:p w14:paraId="72B56FAE" w14:textId="77777777" w:rsidR="000F737B" w:rsidRPr="00076813" w:rsidRDefault="000F737B" w:rsidP="000F737B">
      <w:pPr>
        <w:numPr>
          <w:ilvl w:val="0"/>
          <w:numId w:val="9"/>
        </w:numPr>
        <w:overflowPunct/>
        <w:autoSpaceDE w:val="0"/>
        <w:autoSpaceDN w:val="0"/>
        <w:adjustRightInd w:val="0"/>
        <w:spacing w:before="120" w:after="120"/>
        <w:ind w:right="225"/>
        <w:jc w:val="both"/>
        <w:rPr>
          <w:rFonts w:ascii="Arial" w:hAnsi="Arial" w:cs="Arial"/>
          <w:color w:val="000000"/>
        </w:rPr>
      </w:pPr>
      <w:r w:rsidRPr="00076813">
        <w:rPr>
          <w:rFonts w:ascii="Arial" w:hAnsi="Arial" w:cs="Arial"/>
          <w:b/>
          <w:bCs/>
        </w:rPr>
        <w:t xml:space="preserve">CKN </w:t>
      </w:r>
      <w:proofErr w:type="spellStart"/>
      <w:r w:rsidRPr="00076813">
        <w:rPr>
          <w:rFonts w:ascii="Arial" w:hAnsi="Arial" w:cs="Arial"/>
          <w:b/>
          <w:bCs/>
        </w:rPr>
        <w:t>parc</w:t>
      </w:r>
      <w:proofErr w:type="spellEnd"/>
      <w:r w:rsidRPr="00076813">
        <w:rPr>
          <w:rFonts w:ascii="Arial" w:hAnsi="Arial" w:cs="Arial"/>
          <w:b/>
          <w:bCs/>
        </w:rPr>
        <w:t>. č. 1278/23; druh pozemku  zastavaná  plocha a nádvorie, o výmere 191 m2</w:t>
      </w:r>
      <w:r w:rsidRPr="00076813">
        <w:rPr>
          <w:rFonts w:ascii="Arial" w:hAnsi="Arial" w:cs="Arial"/>
          <w:color w:val="000000"/>
        </w:rPr>
        <w:t xml:space="preserve"> , </w:t>
      </w:r>
    </w:p>
    <w:p w14:paraId="358A6BE2" w14:textId="77777777" w:rsidR="000F737B" w:rsidRPr="00076813" w:rsidRDefault="000F737B" w:rsidP="000F737B">
      <w:pPr>
        <w:numPr>
          <w:ilvl w:val="0"/>
          <w:numId w:val="9"/>
        </w:numPr>
        <w:overflowPunct/>
        <w:autoSpaceDE w:val="0"/>
        <w:autoSpaceDN w:val="0"/>
        <w:adjustRightInd w:val="0"/>
        <w:spacing w:before="120" w:after="120"/>
        <w:ind w:right="225"/>
        <w:jc w:val="both"/>
        <w:rPr>
          <w:rFonts w:ascii="Arial" w:hAnsi="Arial" w:cs="Arial"/>
          <w:b/>
          <w:bCs/>
        </w:rPr>
      </w:pPr>
      <w:r w:rsidRPr="00076813">
        <w:rPr>
          <w:rFonts w:ascii="Arial" w:hAnsi="Arial" w:cs="Arial"/>
          <w:b/>
          <w:bCs/>
        </w:rPr>
        <w:t xml:space="preserve">CKN </w:t>
      </w:r>
      <w:proofErr w:type="spellStart"/>
      <w:r w:rsidRPr="00076813">
        <w:rPr>
          <w:rFonts w:ascii="Arial" w:hAnsi="Arial" w:cs="Arial"/>
          <w:b/>
          <w:bCs/>
        </w:rPr>
        <w:t>parc</w:t>
      </w:r>
      <w:proofErr w:type="spellEnd"/>
      <w:r w:rsidRPr="00076813">
        <w:rPr>
          <w:rFonts w:ascii="Arial" w:hAnsi="Arial" w:cs="Arial"/>
          <w:b/>
          <w:bCs/>
        </w:rPr>
        <w:t>. č. 1461/2; druh pozemku  ostatná plocha, o výmere 10 m2</w:t>
      </w:r>
      <w:r w:rsidRPr="00076813">
        <w:rPr>
          <w:rFonts w:ascii="Arial" w:hAnsi="Arial" w:cs="Arial"/>
          <w:b/>
          <w:bCs/>
          <w:color w:val="000000"/>
        </w:rPr>
        <w:t xml:space="preserve"> </w:t>
      </w:r>
    </w:p>
    <w:p w14:paraId="1A5998BE" w14:textId="77777777" w:rsidR="000F737B" w:rsidRPr="00076813" w:rsidRDefault="000F737B" w:rsidP="000F737B">
      <w:pPr>
        <w:autoSpaceDE w:val="0"/>
        <w:autoSpaceDN w:val="0"/>
        <w:adjustRightInd w:val="0"/>
        <w:spacing w:before="120" w:after="120"/>
        <w:ind w:left="786" w:right="225"/>
        <w:jc w:val="both"/>
        <w:rPr>
          <w:rFonts w:ascii="Arial" w:hAnsi="Arial" w:cs="Arial"/>
        </w:rPr>
      </w:pPr>
      <w:r w:rsidRPr="00076813">
        <w:rPr>
          <w:rFonts w:ascii="Arial" w:hAnsi="Arial" w:cs="Arial"/>
        </w:rPr>
        <w:t>nehnuteľnosti spolu o výmere 1435 m2</w:t>
      </w:r>
    </w:p>
    <w:p w14:paraId="7A456A1E" w14:textId="77777777" w:rsidR="000F737B" w:rsidRPr="00076813" w:rsidRDefault="000F737B" w:rsidP="000F737B">
      <w:pPr>
        <w:autoSpaceDE w:val="0"/>
        <w:autoSpaceDN w:val="0"/>
        <w:adjustRightInd w:val="0"/>
        <w:spacing w:before="120" w:after="120"/>
        <w:ind w:right="225"/>
        <w:jc w:val="center"/>
        <w:rPr>
          <w:rFonts w:ascii="Arial" w:hAnsi="Arial" w:cs="Arial"/>
          <w:b/>
          <w:bCs/>
          <w:color w:val="000000"/>
        </w:rPr>
      </w:pPr>
      <w:r w:rsidRPr="00076813">
        <w:rPr>
          <w:rFonts w:ascii="Arial" w:hAnsi="Arial" w:cs="Arial"/>
          <w:b/>
          <w:bCs/>
          <w:color w:val="000000"/>
        </w:rPr>
        <w:t xml:space="preserve">za </w:t>
      </w:r>
    </w:p>
    <w:p w14:paraId="5404EA79" w14:textId="77777777" w:rsidR="000F737B" w:rsidRPr="00076813" w:rsidRDefault="000F737B" w:rsidP="000F737B">
      <w:pPr>
        <w:autoSpaceDE w:val="0"/>
        <w:autoSpaceDN w:val="0"/>
        <w:adjustRightInd w:val="0"/>
        <w:spacing w:before="120" w:after="120"/>
        <w:ind w:left="720" w:right="225"/>
        <w:jc w:val="both"/>
        <w:rPr>
          <w:rFonts w:ascii="Arial" w:hAnsi="Arial" w:cs="Arial"/>
          <w:b/>
          <w:bCs/>
        </w:rPr>
      </w:pPr>
      <w:r w:rsidRPr="00076813">
        <w:rPr>
          <w:rFonts w:ascii="Arial" w:hAnsi="Arial" w:cs="Arial"/>
          <w:b/>
          <w:bCs/>
          <w:color w:val="000000"/>
        </w:rPr>
        <w:t>Nehnuteľnosti</w:t>
      </w:r>
      <w:r w:rsidRPr="00076813">
        <w:rPr>
          <w:rFonts w:ascii="Arial" w:hAnsi="Arial" w:cs="Arial"/>
          <w:b/>
          <w:bCs/>
        </w:rPr>
        <w:t>, vo vlastníctve Zamieňajúceho 2 (Obec Boleráz):</w:t>
      </w:r>
    </w:p>
    <w:p w14:paraId="5BA3FB3F" w14:textId="77777777" w:rsidR="000F737B" w:rsidRPr="00076813" w:rsidRDefault="000F737B" w:rsidP="000F737B">
      <w:pPr>
        <w:numPr>
          <w:ilvl w:val="0"/>
          <w:numId w:val="9"/>
        </w:numPr>
        <w:overflowPunct/>
        <w:autoSpaceDE w:val="0"/>
        <w:autoSpaceDN w:val="0"/>
        <w:adjustRightInd w:val="0"/>
        <w:spacing w:before="120" w:after="120"/>
        <w:ind w:right="225"/>
        <w:jc w:val="both"/>
        <w:rPr>
          <w:rFonts w:ascii="Arial" w:hAnsi="Arial" w:cs="Arial"/>
        </w:rPr>
      </w:pPr>
      <w:r w:rsidRPr="00076813">
        <w:rPr>
          <w:rFonts w:ascii="Arial" w:hAnsi="Arial" w:cs="Arial"/>
          <w:b/>
          <w:bCs/>
        </w:rPr>
        <w:lastRenderedPageBreak/>
        <w:t xml:space="preserve">EKN  </w:t>
      </w:r>
      <w:proofErr w:type="spellStart"/>
      <w:r w:rsidRPr="00076813">
        <w:rPr>
          <w:rFonts w:ascii="Arial" w:hAnsi="Arial" w:cs="Arial"/>
          <w:b/>
          <w:bCs/>
        </w:rPr>
        <w:t>parc</w:t>
      </w:r>
      <w:proofErr w:type="spellEnd"/>
      <w:r w:rsidRPr="00076813">
        <w:rPr>
          <w:rFonts w:ascii="Arial" w:hAnsi="Arial" w:cs="Arial"/>
          <w:b/>
          <w:bCs/>
        </w:rPr>
        <w:t>. č. 1448/1  vo výmere 1279 m2,</w:t>
      </w:r>
      <w:r w:rsidRPr="00076813">
        <w:rPr>
          <w:rFonts w:ascii="Arial" w:hAnsi="Arial" w:cs="Arial"/>
        </w:rPr>
        <w:t xml:space="preserve"> zastavaná plocha a nádvorie, vytvorenú z </w:t>
      </w:r>
      <w:r w:rsidRPr="00076813">
        <w:rPr>
          <w:rFonts w:ascii="Arial" w:hAnsi="Arial" w:cs="Arial"/>
          <w:color w:val="000000"/>
        </w:rPr>
        <w:t xml:space="preserve">parcely registra „EKN“,  zapísanej v LV č. 1712 </w:t>
      </w:r>
      <w:proofErr w:type="spellStart"/>
      <w:r w:rsidRPr="00076813">
        <w:rPr>
          <w:rFonts w:ascii="Arial" w:hAnsi="Arial" w:cs="Arial"/>
        </w:rPr>
        <w:t>parc</w:t>
      </w:r>
      <w:proofErr w:type="spellEnd"/>
      <w:r w:rsidRPr="00076813">
        <w:rPr>
          <w:rFonts w:ascii="Arial" w:hAnsi="Arial" w:cs="Arial"/>
        </w:rPr>
        <w:t xml:space="preserve">. č. 1448/1; druh pozemku zastavaná plocha a nádvorie, o výmere 1362 m2;  </w:t>
      </w:r>
    </w:p>
    <w:p w14:paraId="3CEA912E" w14:textId="77777777" w:rsidR="000F737B" w:rsidRPr="00076813" w:rsidRDefault="000F737B" w:rsidP="000F737B">
      <w:pPr>
        <w:numPr>
          <w:ilvl w:val="0"/>
          <w:numId w:val="9"/>
        </w:numPr>
        <w:overflowPunct/>
        <w:autoSpaceDE w:val="0"/>
        <w:autoSpaceDN w:val="0"/>
        <w:adjustRightInd w:val="0"/>
        <w:spacing w:before="120" w:after="120"/>
        <w:ind w:right="225"/>
        <w:jc w:val="both"/>
        <w:rPr>
          <w:rFonts w:ascii="Arial" w:hAnsi="Arial" w:cs="Arial"/>
        </w:rPr>
      </w:pPr>
      <w:r w:rsidRPr="00076813">
        <w:rPr>
          <w:rFonts w:ascii="Arial" w:hAnsi="Arial" w:cs="Arial"/>
          <w:b/>
          <w:bCs/>
        </w:rPr>
        <w:t xml:space="preserve">EKN </w:t>
      </w:r>
      <w:proofErr w:type="spellStart"/>
      <w:r w:rsidRPr="00076813">
        <w:rPr>
          <w:rFonts w:ascii="Arial" w:hAnsi="Arial" w:cs="Arial"/>
          <w:b/>
          <w:bCs/>
        </w:rPr>
        <w:t>parc</w:t>
      </w:r>
      <w:proofErr w:type="spellEnd"/>
      <w:r w:rsidRPr="00076813">
        <w:rPr>
          <w:rFonts w:ascii="Arial" w:hAnsi="Arial" w:cs="Arial"/>
          <w:b/>
          <w:bCs/>
        </w:rPr>
        <w:t>. č. 2282/2 vo výmere 454 m2</w:t>
      </w:r>
      <w:r w:rsidRPr="00076813">
        <w:rPr>
          <w:rFonts w:ascii="Arial" w:hAnsi="Arial" w:cs="Arial"/>
        </w:rPr>
        <w:t xml:space="preserve">, zastavaná plocha a nádvorie, vytvorenú z  </w:t>
      </w:r>
      <w:r w:rsidRPr="00076813">
        <w:rPr>
          <w:rFonts w:ascii="Arial" w:hAnsi="Arial" w:cs="Arial"/>
          <w:color w:val="000000"/>
        </w:rPr>
        <w:t xml:space="preserve">parcely registra „EKN“,  zapísanej v LV č. 1712, </w:t>
      </w:r>
      <w:proofErr w:type="spellStart"/>
      <w:r w:rsidRPr="00076813">
        <w:rPr>
          <w:rFonts w:ascii="Arial" w:hAnsi="Arial" w:cs="Arial"/>
        </w:rPr>
        <w:t>parc</w:t>
      </w:r>
      <w:proofErr w:type="spellEnd"/>
      <w:r w:rsidRPr="00076813">
        <w:rPr>
          <w:rFonts w:ascii="Arial" w:hAnsi="Arial" w:cs="Arial"/>
        </w:rPr>
        <w:t>. č. 2282/2, druh pozemku zastavaná plocha a nádvorie, o výmere 464 m2,  </w:t>
      </w:r>
    </w:p>
    <w:p w14:paraId="0DD05DC4" w14:textId="77777777" w:rsidR="000F737B" w:rsidRPr="00076813" w:rsidRDefault="000F737B" w:rsidP="000F737B">
      <w:pPr>
        <w:numPr>
          <w:ilvl w:val="0"/>
          <w:numId w:val="9"/>
        </w:numPr>
        <w:overflowPunct/>
        <w:autoSpaceDE w:val="0"/>
        <w:autoSpaceDN w:val="0"/>
        <w:adjustRightInd w:val="0"/>
        <w:spacing w:before="120" w:after="120"/>
        <w:ind w:right="225"/>
        <w:jc w:val="both"/>
        <w:rPr>
          <w:rFonts w:ascii="Arial" w:hAnsi="Arial" w:cs="Arial"/>
          <w:color w:val="000000"/>
        </w:rPr>
      </w:pPr>
      <w:r w:rsidRPr="00076813">
        <w:rPr>
          <w:rFonts w:ascii="Arial" w:hAnsi="Arial" w:cs="Arial"/>
          <w:b/>
          <w:bCs/>
        </w:rPr>
        <w:t xml:space="preserve">EKN, </w:t>
      </w:r>
      <w:proofErr w:type="spellStart"/>
      <w:r w:rsidRPr="00076813">
        <w:rPr>
          <w:rFonts w:ascii="Arial" w:hAnsi="Arial" w:cs="Arial"/>
          <w:b/>
          <w:bCs/>
        </w:rPr>
        <w:t>parc</w:t>
      </w:r>
      <w:proofErr w:type="spellEnd"/>
      <w:r w:rsidRPr="00076813">
        <w:rPr>
          <w:rFonts w:ascii="Arial" w:hAnsi="Arial" w:cs="Arial"/>
          <w:b/>
          <w:bCs/>
        </w:rPr>
        <w:t>. č. 1397</w:t>
      </w:r>
      <w:r w:rsidRPr="00076813">
        <w:rPr>
          <w:rFonts w:ascii="Arial" w:hAnsi="Arial" w:cs="Arial"/>
        </w:rPr>
        <w:t>; druh pozemku  orná pôda</w:t>
      </w:r>
      <w:r w:rsidRPr="00076813">
        <w:rPr>
          <w:rFonts w:ascii="Arial" w:hAnsi="Arial" w:cs="Arial"/>
          <w:b/>
          <w:bCs/>
        </w:rPr>
        <w:t xml:space="preserve">, o výmere 860 m2, </w:t>
      </w:r>
      <w:r w:rsidRPr="00076813">
        <w:rPr>
          <w:rFonts w:ascii="Arial" w:hAnsi="Arial" w:cs="Arial"/>
        </w:rPr>
        <w:t>zapísaný v LV 1100</w:t>
      </w:r>
    </w:p>
    <w:p w14:paraId="0DA9E9B2" w14:textId="77777777" w:rsidR="000F737B" w:rsidRPr="00076813" w:rsidRDefault="000F737B" w:rsidP="000F737B">
      <w:pPr>
        <w:autoSpaceDE w:val="0"/>
        <w:autoSpaceDN w:val="0"/>
        <w:adjustRightInd w:val="0"/>
        <w:spacing w:before="120" w:after="120"/>
        <w:ind w:left="720" w:right="225"/>
        <w:jc w:val="both"/>
        <w:rPr>
          <w:rFonts w:ascii="Arial" w:hAnsi="Arial" w:cs="Arial"/>
        </w:rPr>
      </w:pPr>
      <w:r w:rsidRPr="00076813">
        <w:rPr>
          <w:rFonts w:ascii="Arial" w:hAnsi="Arial" w:cs="Arial"/>
        </w:rPr>
        <w:t>nehnuteľnosti spolu vo výmere 2 593 m2</w:t>
      </w:r>
    </w:p>
    <w:p w14:paraId="4A76FBB3" w14:textId="77777777" w:rsidR="000F737B" w:rsidRPr="00076813" w:rsidRDefault="000F737B" w:rsidP="000F737B">
      <w:pPr>
        <w:autoSpaceDE w:val="0"/>
        <w:autoSpaceDN w:val="0"/>
        <w:adjustRightInd w:val="0"/>
        <w:spacing w:before="120" w:after="120"/>
        <w:ind w:right="225"/>
        <w:jc w:val="both"/>
        <w:rPr>
          <w:rFonts w:ascii="Arial" w:hAnsi="Arial" w:cs="Arial"/>
          <w:b/>
          <w:bCs/>
        </w:rPr>
      </w:pPr>
      <w:r w:rsidRPr="00076813">
        <w:rPr>
          <w:rFonts w:ascii="Arial" w:hAnsi="Arial" w:cs="Arial"/>
          <w:b/>
          <w:bCs/>
          <w:color w:val="000000"/>
        </w:rPr>
        <w:t>B. Zamieňajúci 2 ( Obec Boleráz) zamení Nehnuteľnosti</w:t>
      </w:r>
      <w:r w:rsidRPr="00076813">
        <w:rPr>
          <w:rFonts w:ascii="Arial" w:hAnsi="Arial" w:cs="Arial"/>
          <w:b/>
          <w:bCs/>
        </w:rPr>
        <w:t>, v jeho výlučnom  vlastníctve:</w:t>
      </w:r>
    </w:p>
    <w:p w14:paraId="51A2D80B" w14:textId="77777777" w:rsidR="000F737B" w:rsidRPr="00076813" w:rsidRDefault="000F737B" w:rsidP="000F737B">
      <w:pPr>
        <w:numPr>
          <w:ilvl w:val="0"/>
          <w:numId w:val="9"/>
        </w:numPr>
        <w:overflowPunct/>
        <w:autoSpaceDE w:val="0"/>
        <w:autoSpaceDN w:val="0"/>
        <w:adjustRightInd w:val="0"/>
        <w:spacing w:before="120" w:after="120"/>
        <w:ind w:right="225"/>
        <w:jc w:val="both"/>
        <w:rPr>
          <w:rFonts w:ascii="Arial" w:hAnsi="Arial" w:cs="Arial"/>
        </w:rPr>
      </w:pPr>
      <w:r w:rsidRPr="00076813">
        <w:rPr>
          <w:rFonts w:ascii="Arial" w:hAnsi="Arial" w:cs="Arial"/>
          <w:b/>
          <w:bCs/>
        </w:rPr>
        <w:t xml:space="preserve">EKN </w:t>
      </w:r>
      <w:proofErr w:type="spellStart"/>
      <w:r w:rsidRPr="00076813">
        <w:rPr>
          <w:rFonts w:ascii="Arial" w:hAnsi="Arial" w:cs="Arial"/>
          <w:b/>
          <w:bCs/>
        </w:rPr>
        <w:t>parc</w:t>
      </w:r>
      <w:proofErr w:type="spellEnd"/>
      <w:r w:rsidRPr="00076813">
        <w:rPr>
          <w:rFonts w:ascii="Arial" w:hAnsi="Arial" w:cs="Arial"/>
          <w:b/>
          <w:bCs/>
        </w:rPr>
        <w:t>. č. 1448/1  vo výmere 1279 m2,</w:t>
      </w:r>
      <w:r w:rsidRPr="00076813">
        <w:rPr>
          <w:rFonts w:ascii="Arial" w:hAnsi="Arial" w:cs="Arial"/>
        </w:rPr>
        <w:t xml:space="preserve"> zastavaná plocha a nádvorie, vytvorenú z </w:t>
      </w:r>
      <w:r w:rsidRPr="00076813">
        <w:rPr>
          <w:rFonts w:ascii="Arial" w:hAnsi="Arial" w:cs="Arial"/>
          <w:color w:val="000000"/>
        </w:rPr>
        <w:t xml:space="preserve">parcely registra „EKN“,  zapísanej v LV č. 1712 </w:t>
      </w:r>
      <w:proofErr w:type="spellStart"/>
      <w:r w:rsidRPr="00076813">
        <w:rPr>
          <w:rFonts w:ascii="Arial" w:hAnsi="Arial" w:cs="Arial"/>
        </w:rPr>
        <w:t>parc</w:t>
      </w:r>
      <w:proofErr w:type="spellEnd"/>
      <w:r w:rsidRPr="00076813">
        <w:rPr>
          <w:rFonts w:ascii="Arial" w:hAnsi="Arial" w:cs="Arial"/>
        </w:rPr>
        <w:t xml:space="preserve">. č. 1448/1; druh pozemku zastavaná plocha a nádvorie, o výmere 1362 m2;  </w:t>
      </w:r>
    </w:p>
    <w:p w14:paraId="6F470BEA" w14:textId="77777777" w:rsidR="000F737B" w:rsidRPr="00076813" w:rsidRDefault="000F737B" w:rsidP="000F737B">
      <w:pPr>
        <w:numPr>
          <w:ilvl w:val="0"/>
          <w:numId w:val="9"/>
        </w:numPr>
        <w:overflowPunct/>
        <w:autoSpaceDE w:val="0"/>
        <w:autoSpaceDN w:val="0"/>
        <w:adjustRightInd w:val="0"/>
        <w:spacing w:before="120" w:after="120"/>
        <w:ind w:right="225"/>
        <w:jc w:val="both"/>
        <w:rPr>
          <w:rFonts w:ascii="Arial" w:hAnsi="Arial" w:cs="Arial"/>
        </w:rPr>
      </w:pPr>
      <w:r w:rsidRPr="00076813">
        <w:rPr>
          <w:rFonts w:ascii="Arial" w:hAnsi="Arial" w:cs="Arial"/>
          <w:b/>
          <w:bCs/>
        </w:rPr>
        <w:t xml:space="preserve">EKN </w:t>
      </w:r>
      <w:proofErr w:type="spellStart"/>
      <w:r w:rsidRPr="00076813">
        <w:rPr>
          <w:rFonts w:ascii="Arial" w:hAnsi="Arial" w:cs="Arial"/>
          <w:b/>
          <w:bCs/>
        </w:rPr>
        <w:t>parc</w:t>
      </w:r>
      <w:proofErr w:type="spellEnd"/>
      <w:r w:rsidRPr="00076813">
        <w:rPr>
          <w:rFonts w:ascii="Arial" w:hAnsi="Arial" w:cs="Arial"/>
          <w:b/>
          <w:bCs/>
        </w:rPr>
        <w:t>. č. 2282/2 vo výmere 454 m2</w:t>
      </w:r>
      <w:r w:rsidRPr="00076813">
        <w:rPr>
          <w:rFonts w:ascii="Arial" w:hAnsi="Arial" w:cs="Arial"/>
        </w:rPr>
        <w:t xml:space="preserve">, zastavaná plocha a nádvorie, vytvorenú z  </w:t>
      </w:r>
      <w:r w:rsidRPr="00076813">
        <w:rPr>
          <w:rFonts w:ascii="Arial" w:hAnsi="Arial" w:cs="Arial"/>
          <w:color w:val="000000"/>
        </w:rPr>
        <w:t xml:space="preserve">parcely registra „EKN“,  zapísanej v LV č. 1712, </w:t>
      </w:r>
      <w:proofErr w:type="spellStart"/>
      <w:r w:rsidRPr="00076813">
        <w:rPr>
          <w:rFonts w:ascii="Arial" w:hAnsi="Arial" w:cs="Arial"/>
        </w:rPr>
        <w:t>parc</w:t>
      </w:r>
      <w:proofErr w:type="spellEnd"/>
      <w:r w:rsidRPr="00076813">
        <w:rPr>
          <w:rFonts w:ascii="Arial" w:hAnsi="Arial" w:cs="Arial"/>
        </w:rPr>
        <w:t>. č. 2282/2, druh pozemku zastavaná plocha a nádvorie, o výmere 464 m2,  </w:t>
      </w:r>
    </w:p>
    <w:p w14:paraId="13A0FBC2" w14:textId="77777777" w:rsidR="000F737B" w:rsidRPr="00076813" w:rsidRDefault="000F737B" w:rsidP="000F737B">
      <w:pPr>
        <w:numPr>
          <w:ilvl w:val="0"/>
          <w:numId w:val="9"/>
        </w:numPr>
        <w:overflowPunct/>
        <w:autoSpaceDE w:val="0"/>
        <w:autoSpaceDN w:val="0"/>
        <w:adjustRightInd w:val="0"/>
        <w:spacing w:before="120" w:after="120"/>
        <w:ind w:right="225"/>
        <w:jc w:val="both"/>
        <w:rPr>
          <w:rFonts w:ascii="Arial" w:hAnsi="Arial" w:cs="Arial"/>
          <w:color w:val="000000"/>
        </w:rPr>
      </w:pPr>
      <w:r w:rsidRPr="00076813">
        <w:rPr>
          <w:rFonts w:ascii="Arial" w:hAnsi="Arial" w:cs="Arial"/>
          <w:b/>
          <w:bCs/>
        </w:rPr>
        <w:t xml:space="preserve">EKN, </w:t>
      </w:r>
      <w:proofErr w:type="spellStart"/>
      <w:r w:rsidRPr="00076813">
        <w:rPr>
          <w:rFonts w:ascii="Arial" w:hAnsi="Arial" w:cs="Arial"/>
          <w:b/>
          <w:bCs/>
        </w:rPr>
        <w:t>parc</w:t>
      </w:r>
      <w:proofErr w:type="spellEnd"/>
      <w:r w:rsidRPr="00076813">
        <w:rPr>
          <w:rFonts w:ascii="Arial" w:hAnsi="Arial" w:cs="Arial"/>
          <w:b/>
          <w:bCs/>
        </w:rPr>
        <w:t>. č. 1397</w:t>
      </w:r>
      <w:r w:rsidRPr="00076813">
        <w:rPr>
          <w:rFonts w:ascii="Arial" w:hAnsi="Arial" w:cs="Arial"/>
        </w:rPr>
        <w:t>; druh pozemku  orná pôda</w:t>
      </w:r>
      <w:r w:rsidRPr="00076813">
        <w:rPr>
          <w:rFonts w:ascii="Arial" w:hAnsi="Arial" w:cs="Arial"/>
          <w:b/>
          <w:bCs/>
        </w:rPr>
        <w:t xml:space="preserve">, o výmere 860 m2, </w:t>
      </w:r>
      <w:r w:rsidRPr="00076813">
        <w:rPr>
          <w:rFonts w:ascii="Arial" w:hAnsi="Arial" w:cs="Arial"/>
        </w:rPr>
        <w:t>zapísaný v LV 1100</w:t>
      </w:r>
    </w:p>
    <w:p w14:paraId="21E6FCBF" w14:textId="77777777" w:rsidR="000F737B" w:rsidRPr="00076813" w:rsidRDefault="000F737B" w:rsidP="000F737B">
      <w:pPr>
        <w:autoSpaceDE w:val="0"/>
        <w:autoSpaceDN w:val="0"/>
        <w:adjustRightInd w:val="0"/>
        <w:spacing w:before="120" w:after="120"/>
        <w:ind w:left="720" w:right="225"/>
        <w:jc w:val="both"/>
        <w:rPr>
          <w:rFonts w:ascii="Arial" w:hAnsi="Arial" w:cs="Arial"/>
        </w:rPr>
      </w:pPr>
      <w:r w:rsidRPr="00076813">
        <w:rPr>
          <w:rFonts w:ascii="Arial" w:hAnsi="Arial" w:cs="Arial"/>
        </w:rPr>
        <w:t>nehnuteľnosti spolu vo výmere 2 593 m2</w:t>
      </w:r>
    </w:p>
    <w:p w14:paraId="357AF8DD" w14:textId="77777777" w:rsidR="000F737B" w:rsidRPr="00076813" w:rsidRDefault="000F737B" w:rsidP="000F737B">
      <w:pPr>
        <w:autoSpaceDE w:val="0"/>
        <w:autoSpaceDN w:val="0"/>
        <w:adjustRightInd w:val="0"/>
        <w:spacing w:before="120" w:after="120"/>
        <w:ind w:right="225"/>
        <w:jc w:val="center"/>
        <w:rPr>
          <w:rFonts w:ascii="Arial" w:hAnsi="Arial" w:cs="Arial"/>
          <w:b/>
          <w:bCs/>
          <w:color w:val="000000"/>
        </w:rPr>
      </w:pPr>
      <w:r w:rsidRPr="00076813">
        <w:rPr>
          <w:rFonts w:ascii="Arial" w:hAnsi="Arial" w:cs="Arial"/>
          <w:b/>
          <w:bCs/>
          <w:color w:val="000000"/>
        </w:rPr>
        <w:t xml:space="preserve"> za</w:t>
      </w:r>
    </w:p>
    <w:p w14:paraId="49AA0915" w14:textId="77777777" w:rsidR="000F737B" w:rsidRPr="00076813" w:rsidRDefault="000F737B" w:rsidP="000F737B">
      <w:pPr>
        <w:autoSpaceDE w:val="0"/>
        <w:autoSpaceDN w:val="0"/>
        <w:adjustRightInd w:val="0"/>
        <w:spacing w:before="120" w:after="120"/>
        <w:ind w:right="227"/>
        <w:jc w:val="both"/>
        <w:rPr>
          <w:rFonts w:ascii="Arial" w:hAnsi="Arial" w:cs="Arial"/>
          <w:b/>
          <w:bCs/>
          <w:color w:val="000000"/>
        </w:rPr>
      </w:pPr>
      <w:r w:rsidRPr="00076813">
        <w:rPr>
          <w:rFonts w:ascii="Arial" w:hAnsi="Arial" w:cs="Arial"/>
          <w:b/>
          <w:bCs/>
          <w:color w:val="000000"/>
        </w:rPr>
        <w:t>Nehnuteľnosti vo vlastníctve Zamieňajúceho 1 (</w:t>
      </w:r>
      <w:proofErr w:type="spellStart"/>
      <w:r w:rsidRPr="00076813">
        <w:rPr>
          <w:rFonts w:ascii="Arial" w:hAnsi="Arial" w:cs="Arial"/>
          <w:b/>
          <w:bCs/>
          <w:color w:val="000000"/>
          <w:shd w:val="clear" w:color="auto" w:fill="FFFFFF"/>
        </w:rPr>
        <w:t>Tate</w:t>
      </w:r>
      <w:proofErr w:type="spellEnd"/>
      <w:r w:rsidRPr="00076813">
        <w:rPr>
          <w:rFonts w:ascii="Arial" w:hAnsi="Arial" w:cs="Arial"/>
          <w:b/>
          <w:bCs/>
          <w:color w:val="000000"/>
          <w:shd w:val="clear" w:color="auto" w:fill="FFFFFF"/>
        </w:rPr>
        <w:t xml:space="preserve"> &amp; </w:t>
      </w:r>
      <w:proofErr w:type="spellStart"/>
      <w:r w:rsidRPr="00076813">
        <w:rPr>
          <w:rFonts w:ascii="Arial" w:hAnsi="Arial" w:cs="Arial"/>
          <w:b/>
          <w:bCs/>
          <w:color w:val="000000"/>
          <w:shd w:val="clear" w:color="auto" w:fill="FFFFFF"/>
        </w:rPr>
        <w:t>Lyle</w:t>
      </w:r>
      <w:proofErr w:type="spellEnd"/>
      <w:r w:rsidRPr="00076813">
        <w:rPr>
          <w:rFonts w:ascii="Arial" w:hAnsi="Arial" w:cs="Arial"/>
          <w:b/>
          <w:bCs/>
          <w:color w:val="000000"/>
          <w:shd w:val="clear" w:color="auto" w:fill="FFFFFF"/>
        </w:rPr>
        <w:t xml:space="preserve"> Boleraz, s.r.o.</w:t>
      </w:r>
      <w:r w:rsidRPr="00076813">
        <w:rPr>
          <w:rFonts w:ascii="Arial" w:hAnsi="Arial" w:cs="Arial"/>
          <w:b/>
          <w:bCs/>
          <w:color w:val="000000"/>
        </w:rPr>
        <w:t xml:space="preserve">): </w:t>
      </w:r>
    </w:p>
    <w:p w14:paraId="1B2B3975" w14:textId="77777777" w:rsidR="000F737B" w:rsidRPr="00076813" w:rsidRDefault="000F737B" w:rsidP="000F737B">
      <w:pPr>
        <w:numPr>
          <w:ilvl w:val="0"/>
          <w:numId w:val="9"/>
        </w:numPr>
        <w:overflowPunct/>
        <w:autoSpaceDE w:val="0"/>
        <w:autoSpaceDN w:val="0"/>
        <w:adjustRightInd w:val="0"/>
        <w:spacing w:before="120" w:after="120"/>
        <w:ind w:right="227"/>
        <w:jc w:val="both"/>
        <w:rPr>
          <w:rFonts w:ascii="Arial" w:hAnsi="Arial" w:cs="Arial"/>
          <w:color w:val="000000"/>
        </w:rPr>
      </w:pPr>
      <w:r w:rsidRPr="00076813">
        <w:rPr>
          <w:rFonts w:ascii="Arial" w:hAnsi="Arial" w:cs="Arial"/>
          <w:b/>
          <w:bCs/>
        </w:rPr>
        <w:t>novovyt</w:t>
      </w:r>
      <w:r w:rsidRPr="00076813">
        <w:rPr>
          <w:rFonts w:ascii="Arial" w:hAnsi="Arial" w:cs="Arial"/>
          <w:b/>
          <w:bCs/>
          <w:color w:val="000000"/>
        </w:rPr>
        <w:t xml:space="preserve">vorená CKN </w:t>
      </w:r>
      <w:proofErr w:type="spellStart"/>
      <w:r w:rsidRPr="00076813">
        <w:rPr>
          <w:rFonts w:ascii="Arial" w:hAnsi="Arial" w:cs="Arial"/>
          <w:b/>
          <w:bCs/>
          <w:color w:val="000000"/>
        </w:rPr>
        <w:t>parc</w:t>
      </w:r>
      <w:proofErr w:type="spellEnd"/>
      <w:r w:rsidRPr="00076813">
        <w:rPr>
          <w:rFonts w:ascii="Arial" w:hAnsi="Arial" w:cs="Arial"/>
          <w:b/>
          <w:bCs/>
          <w:color w:val="000000"/>
        </w:rPr>
        <w:t>. č. 1400/21 vo výmere 586 m2</w:t>
      </w:r>
      <w:r w:rsidRPr="00076813">
        <w:rPr>
          <w:rFonts w:ascii="Arial" w:hAnsi="Arial" w:cs="Arial"/>
          <w:color w:val="000000"/>
        </w:rPr>
        <w:t xml:space="preserve"> , zastavaná plocha a nádvorie , vytvorená z parcely registra „EKN“, zapísanej v LV č. 2418 </w:t>
      </w:r>
      <w:proofErr w:type="spellStart"/>
      <w:r w:rsidRPr="00076813">
        <w:rPr>
          <w:rFonts w:ascii="Arial" w:hAnsi="Arial" w:cs="Arial"/>
        </w:rPr>
        <w:t>parc</w:t>
      </w:r>
      <w:proofErr w:type="spellEnd"/>
      <w:r w:rsidRPr="00076813">
        <w:rPr>
          <w:rFonts w:ascii="Arial" w:hAnsi="Arial" w:cs="Arial"/>
        </w:rPr>
        <w:t>. č. 1398; druh pozemku orná pôda, o výmere 2028 m2</w:t>
      </w:r>
      <w:r w:rsidRPr="00076813">
        <w:rPr>
          <w:rFonts w:ascii="Arial" w:hAnsi="Arial" w:cs="Arial"/>
          <w:color w:val="000000"/>
        </w:rPr>
        <w:t xml:space="preserve"> , podiel 1/1 </w:t>
      </w:r>
    </w:p>
    <w:p w14:paraId="6447F446" w14:textId="77777777" w:rsidR="000F737B" w:rsidRPr="00076813" w:rsidRDefault="000F737B" w:rsidP="000F737B">
      <w:pPr>
        <w:numPr>
          <w:ilvl w:val="0"/>
          <w:numId w:val="9"/>
        </w:numPr>
        <w:overflowPunct/>
        <w:autoSpaceDE w:val="0"/>
        <w:autoSpaceDN w:val="0"/>
        <w:adjustRightInd w:val="0"/>
        <w:spacing w:before="120" w:after="120"/>
        <w:ind w:right="227"/>
        <w:jc w:val="both"/>
        <w:rPr>
          <w:rFonts w:ascii="Arial" w:hAnsi="Arial" w:cs="Arial"/>
        </w:rPr>
      </w:pPr>
      <w:r w:rsidRPr="00076813">
        <w:rPr>
          <w:rFonts w:ascii="Arial" w:hAnsi="Arial" w:cs="Arial"/>
          <w:b/>
          <w:bCs/>
          <w:color w:val="000000"/>
        </w:rPr>
        <w:t xml:space="preserve">novovytvorená CKN </w:t>
      </w:r>
      <w:proofErr w:type="spellStart"/>
      <w:r w:rsidRPr="00076813">
        <w:rPr>
          <w:rFonts w:ascii="Arial" w:hAnsi="Arial" w:cs="Arial"/>
          <w:b/>
          <w:bCs/>
          <w:color w:val="000000"/>
        </w:rPr>
        <w:t>parc</w:t>
      </w:r>
      <w:proofErr w:type="spellEnd"/>
      <w:r w:rsidRPr="00076813">
        <w:rPr>
          <w:rFonts w:ascii="Arial" w:hAnsi="Arial" w:cs="Arial"/>
          <w:b/>
          <w:bCs/>
          <w:color w:val="000000"/>
        </w:rPr>
        <w:t>. č. 1400/22 vo výmere 38 m2</w:t>
      </w:r>
      <w:r w:rsidRPr="00076813">
        <w:rPr>
          <w:rFonts w:ascii="Arial" w:hAnsi="Arial" w:cs="Arial"/>
          <w:color w:val="000000"/>
        </w:rPr>
        <w:t xml:space="preserve"> , zastavaná plocha a nádvorie vytvorená z parcely registra „EKN“,  zapísaná v LV č. 2418, </w:t>
      </w:r>
      <w:proofErr w:type="spellStart"/>
      <w:r w:rsidRPr="00076813">
        <w:rPr>
          <w:rFonts w:ascii="Arial" w:hAnsi="Arial" w:cs="Arial"/>
        </w:rPr>
        <w:t>parc</w:t>
      </w:r>
      <w:proofErr w:type="spellEnd"/>
      <w:r w:rsidRPr="00076813">
        <w:rPr>
          <w:rFonts w:ascii="Arial" w:hAnsi="Arial" w:cs="Arial"/>
        </w:rPr>
        <w:t>. č. 1446/1; druh pozemku  vodná plocha, o výmere 900 m2,   podiel 1/1</w:t>
      </w:r>
    </w:p>
    <w:p w14:paraId="3773192A" w14:textId="77777777" w:rsidR="000F737B" w:rsidRPr="00076813" w:rsidRDefault="000F737B" w:rsidP="000F737B">
      <w:pPr>
        <w:numPr>
          <w:ilvl w:val="0"/>
          <w:numId w:val="9"/>
        </w:numPr>
        <w:overflowPunct/>
        <w:autoSpaceDE w:val="0"/>
        <w:autoSpaceDN w:val="0"/>
        <w:adjustRightInd w:val="0"/>
        <w:spacing w:before="120" w:after="120"/>
        <w:ind w:right="225"/>
        <w:jc w:val="both"/>
        <w:rPr>
          <w:rFonts w:ascii="Arial" w:hAnsi="Arial" w:cs="Arial"/>
          <w:color w:val="000000"/>
        </w:rPr>
      </w:pPr>
      <w:r w:rsidRPr="00076813">
        <w:rPr>
          <w:rFonts w:ascii="Arial" w:hAnsi="Arial" w:cs="Arial"/>
          <w:b/>
          <w:bCs/>
        </w:rPr>
        <w:t xml:space="preserve">CKN </w:t>
      </w:r>
      <w:proofErr w:type="spellStart"/>
      <w:r w:rsidRPr="00076813">
        <w:rPr>
          <w:rFonts w:ascii="Arial" w:hAnsi="Arial" w:cs="Arial"/>
          <w:b/>
          <w:bCs/>
        </w:rPr>
        <w:t>parc</w:t>
      </w:r>
      <w:proofErr w:type="spellEnd"/>
      <w:r w:rsidRPr="00076813">
        <w:rPr>
          <w:rFonts w:ascii="Arial" w:hAnsi="Arial" w:cs="Arial"/>
          <w:b/>
          <w:bCs/>
        </w:rPr>
        <w:t>. č. 2157/3; druh pozemku  zastavaná  plocha a nádvorie, o výmere 492 m2</w:t>
      </w:r>
      <w:r w:rsidRPr="00076813">
        <w:rPr>
          <w:rFonts w:ascii="Arial" w:hAnsi="Arial" w:cs="Arial"/>
          <w:color w:val="000000"/>
        </w:rPr>
        <w:t xml:space="preserve"> , </w:t>
      </w:r>
    </w:p>
    <w:p w14:paraId="55994423" w14:textId="77777777" w:rsidR="000F737B" w:rsidRPr="00076813" w:rsidRDefault="000F737B" w:rsidP="000F737B">
      <w:pPr>
        <w:numPr>
          <w:ilvl w:val="0"/>
          <w:numId w:val="9"/>
        </w:numPr>
        <w:overflowPunct/>
        <w:autoSpaceDE w:val="0"/>
        <w:autoSpaceDN w:val="0"/>
        <w:adjustRightInd w:val="0"/>
        <w:spacing w:before="120" w:after="120"/>
        <w:ind w:right="225"/>
        <w:jc w:val="both"/>
        <w:rPr>
          <w:rFonts w:ascii="Arial" w:hAnsi="Arial" w:cs="Arial"/>
          <w:color w:val="000000"/>
        </w:rPr>
      </w:pPr>
      <w:r w:rsidRPr="00076813">
        <w:rPr>
          <w:rFonts w:ascii="Arial" w:hAnsi="Arial" w:cs="Arial"/>
          <w:b/>
          <w:bCs/>
        </w:rPr>
        <w:t xml:space="preserve">CKN </w:t>
      </w:r>
      <w:proofErr w:type="spellStart"/>
      <w:r w:rsidRPr="00076813">
        <w:rPr>
          <w:rFonts w:ascii="Arial" w:hAnsi="Arial" w:cs="Arial"/>
          <w:b/>
          <w:bCs/>
        </w:rPr>
        <w:t>parc</w:t>
      </w:r>
      <w:proofErr w:type="spellEnd"/>
      <w:r w:rsidRPr="00076813">
        <w:rPr>
          <w:rFonts w:ascii="Arial" w:hAnsi="Arial" w:cs="Arial"/>
          <w:b/>
          <w:bCs/>
        </w:rPr>
        <w:t>. č. 2162/3; druh pozemku  ostatná plocha, o výmere 118 m2</w:t>
      </w:r>
      <w:r w:rsidRPr="00076813">
        <w:rPr>
          <w:rFonts w:ascii="Arial" w:hAnsi="Arial" w:cs="Arial"/>
          <w:b/>
          <w:bCs/>
          <w:color w:val="000000"/>
        </w:rPr>
        <w:t xml:space="preserve"> </w:t>
      </w:r>
      <w:r w:rsidRPr="00076813">
        <w:rPr>
          <w:rFonts w:ascii="Arial" w:hAnsi="Arial" w:cs="Arial"/>
          <w:color w:val="000000"/>
        </w:rPr>
        <w:t>,</w:t>
      </w:r>
    </w:p>
    <w:p w14:paraId="73D7D16C" w14:textId="77777777" w:rsidR="000F737B" w:rsidRPr="00076813" w:rsidRDefault="000F737B" w:rsidP="000F737B">
      <w:pPr>
        <w:numPr>
          <w:ilvl w:val="0"/>
          <w:numId w:val="9"/>
        </w:numPr>
        <w:overflowPunct/>
        <w:autoSpaceDE w:val="0"/>
        <w:autoSpaceDN w:val="0"/>
        <w:adjustRightInd w:val="0"/>
        <w:spacing w:before="120" w:after="120"/>
        <w:ind w:right="225"/>
        <w:jc w:val="both"/>
        <w:rPr>
          <w:rFonts w:ascii="Arial" w:hAnsi="Arial" w:cs="Arial"/>
          <w:color w:val="000000"/>
        </w:rPr>
      </w:pPr>
      <w:r w:rsidRPr="00076813">
        <w:rPr>
          <w:rFonts w:ascii="Arial" w:hAnsi="Arial" w:cs="Arial"/>
          <w:b/>
          <w:bCs/>
        </w:rPr>
        <w:t xml:space="preserve">CKN </w:t>
      </w:r>
      <w:proofErr w:type="spellStart"/>
      <w:r w:rsidRPr="00076813">
        <w:rPr>
          <w:rFonts w:ascii="Arial" w:hAnsi="Arial" w:cs="Arial"/>
          <w:b/>
          <w:bCs/>
        </w:rPr>
        <w:t>parc</w:t>
      </w:r>
      <w:proofErr w:type="spellEnd"/>
      <w:r w:rsidRPr="00076813">
        <w:rPr>
          <w:rFonts w:ascii="Arial" w:hAnsi="Arial" w:cs="Arial"/>
          <w:b/>
          <w:bCs/>
        </w:rPr>
        <w:t>. č. 1278/23; druh pozemku  zastavaná  plocha a nádvorie, o výmere 191 m2</w:t>
      </w:r>
      <w:r w:rsidRPr="00076813">
        <w:rPr>
          <w:rFonts w:ascii="Arial" w:hAnsi="Arial" w:cs="Arial"/>
          <w:color w:val="000000"/>
        </w:rPr>
        <w:t>,</w:t>
      </w:r>
    </w:p>
    <w:p w14:paraId="398A0CDA" w14:textId="77777777" w:rsidR="000F737B" w:rsidRPr="00076813" w:rsidRDefault="000F737B" w:rsidP="000F737B">
      <w:pPr>
        <w:numPr>
          <w:ilvl w:val="0"/>
          <w:numId w:val="9"/>
        </w:numPr>
        <w:overflowPunct/>
        <w:autoSpaceDE w:val="0"/>
        <w:autoSpaceDN w:val="0"/>
        <w:adjustRightInd w:val="0"/>
        <w:spacing w:before="120" w:after="120"/>
        <w:ind w:right="225"/>
        <w:jc w:val="both"/>
        <w:rPr>
          <w:rFonts w:ascii="Arial" w:hAnsi="Arial" w:cs="Arial"/>
        </w:rPr>
      </w:pPr>
      <w:r w:rsidRPr="00076813">
        <w:rPr>
          <w:rFonts w:ascii="Arial" w:hAnsi="Arial" w:cs="Arial"/>
        </w:rPr>
        <w:t xml:space="preserve">CKN </w:t>
      </w:r>
      <w:proofErr w:type="spellStart"/>
      <w:r w:rsidRPr="00076813">
        <w:rPr>
          <w:rFonts w:ascii="Arial" w:hAnsi="Arial" w:cs="Arial"/>
        </w:rPr>
        <w:t>parc</w:t>
      </w:r>
      <w:proofErr w:type="spellEnd"/>
      <w:r w:rsidRPr="00076813">
        <w:rPr>
          <w:rFonts w:ascii="Arial" w:hAnsi="Arial" w:cs="Arial"/>
        </w:rPr>
        <w:t>. č. 1461/2; druh pozemku  ostatná plocha, o výmere 10 m2</w:t>
      </w:r>
      <w:r w:rsidRPr="00076813">
        <w:rPr>
          <w:rFonts w:ascii="Arial" w:hAnsi="Arial" w:cs="Arial"/>
          <w:color w:val="000000"/>
        </w:rPr>
        <w:t xml:space="preserve"> </w:t>
      </w:r>
    </w:p>
    <w:p w14:paraId="001BE157" w14:textId="77777777" w:rsidR="000F737B" w:rsidRPr="00076813" w:rsidRDefault="000F737B" w:rsidP="000F737B">
      <w:pPr>
        <w:autoSpaceDE w:val="0"/>
        <w:autoSpaceDN w:val="0"/>
        <w:adjustRightInd w:val="0"/>
        <w:spacing w:before="120" w:after="120"/>
        <w:ind w:left="786" w:right="225"/>
        <w:jc w:val="both"/>
        <w:rPr>
          <w:rFonts w:ascii="Arial" w:hAnsi="Arial" w:cs="Arial"/>
        </w:rPr>
      </w:pPr>
      <w:r w:rsidRPr="00076813">
        <w:rPr>
          <w:rFonts w:ascii="Arial" w:hAnsi="Arial" w:cs="Arial"/>
        </w:rPr>
        <w:t>nehnuteľnosti spolu o výmere 1435 m2</w:t>
      </w:r>
    </w:p>
    <w:p w14:paraId="48A0676D" w14:textId="77777777" w:rsidR="000F737B" w:rsidRPr="00076813" w:rsidRDefault="000F737B" w:rsidP="000F737B">
      <w:pPr>
        <w:pStyle w:val="Zarkazkladnhotextu"/>
        <w:ind w:left="0"/>
        <w:jc w:val="both"/>
        <w:rPr>
          <w:rFonts w:ascii="Arial" w:hAnsi="Arial" w:cs="Arial"/>
          <w:color w:val="000000"/>
          <w:sz w:val="20"/>
          <w:szCs w:val="20"/>
        </w:rPr>
      </w:pPr>
      <w:r w:rsidRPr="00076813">
        <w:rPr>
          <w:rFonts w:ascii="Arial" w:hAnsi="Arial" w:cs="Arial"/>
          <w:sz w:val="20"/>
          <w:szCs w:val="20"/>
        </w:rPr>
        <w:t xml:space="preserve">Dôvodom hodným osobitného zreteľa </w:t>
      </w:r>
      <w:r w:rsidRPr="00076813">
        <w:rPr>
          <w:rFonts w:ascii="Arial" w:hAnsi="Arial" w:cs="Arial"/>
          <w:color w:val="000000"/>
          <w:sz w:val="20"/>
          <w:szCs w:val="20"/>
        </w:rPr>
        <w:t xml:space="preserve"> je v súlade s § 9a ods.8 písm. e) zákona č. 138/1991 Zb. o majetku obcí  </w:t>
      </w:r>
      <w:proofErr w:type="spellStart"/>
      <w:r w:rsidRPr="00076813">
        <w:rPr>
          <w:rFonts w:ascii="Arial" w:hAnsi="Arial" w:cs="Arial"/>
          <w:color w:val="000000"/>
          <w:sz w:val="20"/>
          <w:szCs w:val="20"/>
        </w:rPr>
        <w:t>majetkoprávne</w:t>
      </w:r>
      <w:proofErr w:type="spellEnd"/>
      <w:r w:rsidRPr="00076813">
        <w:rPr>
          <w:rFonts w:ascii="Arial" w:hAnsi="Arial" w:cs="Arial"/>
          <w:color w:val="000000"/>
          <w:sz w:val="20"/>
          <w:szCs w:val="20"/>
        </w:rPr>
        <w:t xml:space="preserve"> vysporiadanie nehnuteľností obidvoch zmluvných strán. Nehnuteľnosti, ktoré sú vo vlastníctve zamieňajúceho 2 a nachádzajú sa vo výrobnom areáli zamieňajúceho 1 sa zamieňajú za  nehnuteľnosti, ktoré sú vo vlastníctve zamieňajúceho 1 a zasahujú  do miestnej komunikácie , ktorá je vo vlastníctve zamieňajúceho 2. </w:t>
      </w:r>
    </w:p>
    <w:p w14:paraId="4CAC8981" w14:textId="77777777" w:rsidR="000F737B" w:rsidRPr="00076813" w:rsidRDefault="000F737B" w:rsidP="000F737B">
      <w:pPr>
        <w:pStyle w:val="Zarkazkladnhotextu"/>
        <w:spacing w:before="120" w:after="120"/>
        <w:ind w:left="0"/>
        <w:jc w:val="both"/>
        <w:rPr>
          <w:rFonts w:ascii="Arial" w:hAnsi="Arial" w:cs="Arial"/>
          <w:color w:val="000000"/>
          <w:sz w:val="20"/>
          <w:szCs w:val="20"/>
        </w:rPr>
      </w:pPr>
      <w:r w:rsidRPr="00076813">
        <w:rPr>
          <w:rFonts w:ascii="Arial" w:hAnsi="Arial" w:cs="Arial"/>
          <w:sz w:val="20"/>
          <w:szCs w:val="20"/>
        </w:rPr>
        <w:t xml:space="preserve">Osobitný zreteľ spočíva v skutočnosti, že predmetné pozemky, ktoré obec vymieňa  nemajú pre obec zásadný hospodársky význam, nachádzajú sa vo výrobnom areáli zamieňajúceho 1, obec uvedené pozemky nevyužívala ani neužíva. Pozemky, ktoré </w:t>
      </w:r>
      <w:r w:rsidRPr="00076813">
        <w:rPr>
          <w:rFonts w:ascii="Arial" w:hAnsi="Arial" w:cs="Arial"/>
          <w:color w:val="000000"/>
          <w:sz w:val="20"/>
          <w:szCs w:val="20"/>
        </w:rPr>
        <w:t xml:space="preserve"> zamieňajúci 2 zámenou získa majú pre obec zásadný význam z dôvodu majetkovoprávneho vysporiadania pozemkov pod stavbou miestnej komunikácie, z dôvodu zabezpečenia prístupu  občanom z miestnych komunikácií,   prípadne k realizácii akýchkoľvek investičných akcií.  </w:t>
      </w:r>
      <w:r w:rsidRPr="00076813">
        <w:rPr>
          <w:rFonts w:ascii="Arial" w:hAnsi="Arial" w:cs="Arial"/>
          <w:sz w:val="20"/>
          <w:szCs w:val="20"/>
        </w:rPr>
        <w:t xml:space="preserve">Pozemky, ktoré </w:t>
      </w:r>
      <w:r w:rsidRPr="00076813">
        <w:rPr>
          <w:rFonts w:ascii="Arial" w:hAnsi="Arial" w:cs="Arial"/>
          <w:color w:val="000000"/>
          <w:sz w:val="20"/>
          <w:szCs w:val="20"/>
        </w:rPr>
        <w:t xml:space="preserve"> zamieňajúci 1   zámenou získa majú pre neho zásadný význam z dôvodu nutnosti majetkovoprávneho vysporiadania pozemkov v jeho areáli . </w:t>
      </w:r>
    </w:p>
    <w:p w14:paraId="1223F7FA" w14:textId="77777777" w:rsidR="000F737B" w:rsidRPr="00076813" w:rsidRDefault="000F737B" w:rsidP="000F737B">
      <w:pPr>
        <w:pStyle w:val="Zarkazkladnhotextu"/>
        <w:spacing w:before="120" w:after="120"/>
        <w:ind w:left="0"/>
        <w:jc w:val="both"/>
        <w:rPr>
          <w:rFonts w:ascii="Arial" w:hAnsi="Arial" w:cs="Arial"/>
          <w:color w:val="000000"/>
          <w:sz w:val="20"/>
          <w:szCs w:val="20"/>
        </w:rPr>
      </w:pPr>
      <w:r w:rsidRPr="00076813">
        <w:rPr>
          <w:rFonts w:ascii="Arial" w:hAnsi="Arial" w:cs="Arial"/>
          <w:color w:val="000000"/>
          <w:sz w:val="20"/>
          <w:szCs w:val="20"/>
        </w:rPr>
        <w:t xml:space="preserve">Z dôvodu, že výmera zamieňaných nehnuteľností je o 1 158 m² vyššia v prospech zamieňajúceho 1 </w:t>
      </w:r>
      <w:proofErr w:type="spellStart"/>
      <w:r w:rsidRPr="00076813">
        <w:rPr>
          <w:rFonts w:ascii="Arial" w:hAnsi="Arial" w:cs="Arial"/>
          <w:color w:val="000000"/>
          <w:sz w:val="20"/>
          <w:szCs w:val="20"/>
          <w:shd w:val="clear" w:color="auto" w:fill="FFFFFF"/>
        </w:rPr>
        <w:t>Tate</w:t>
      </w:r>
      <w:proofErr w:type="spellEnd"/>
      <w:r w:rsidRPr="00076813">
        <w:rPr>
          <w:rFonts w:ascii="Arial" w:hAnsi="Arial" w:cs="Arial"/>
          <w:color w:val="000000"/>
          <w:sz w:val="20"/>
          <w:szCs w:val="20"/>
          <w:shd w:val="clear" w:color="auto" w:fill="FFFFFF"/>
        </w:rPr>
        <w:t xml:space="preserve"> &amp; </w:t>
      </w:r>
      <w:proofErr w:type="spellStart"/>
      <w:r w:rsidRPr="00076813">
        <w:rPr>
          <w:rFonts w:ascii="Arial" w:hAnsi="Arial" w:cs="Arial"/>
          <w:color w:val="000000"/>
          <w:sz w:val="20"/>
          <w:szCs w:val="20"/>
          <w:shd w:val="clear" w:color="auto" w:fill="FFFFFF"/>
        </w:rPr>
        <w:t>Lyle</w:t>
      </w:r>
      <w:proofErr w:type="spellEnd"/>
      <w:r w:rsidRPr="00076813">
        <w:rPr>
          <w:rFonts w:ascii="Arial" w:hAnsi="Arial" w:cs="Arial"/>
          <w:color w:val="000000"/>
          <w:sz w:val="20"/>
          <w:szCs w:val="20"/>
          <w:shd w:val="clear" w:color="auto" w:fill="FFFFFF"/>
        </w:rPr>
        <w:t xml:space="preserve"> Boleraz, s.r.o.</w:t>
      </w:r>
      <w:r w:rsidRPr="00076813">
        <w:rPr>
          <w:rFonts w:ascii="Arial" w:hAnsi="Arial" w:cs="Arial"/>
          <w:color w:val="000000"/>
          <w:sz w:val="20"/>
          <w:szCs w:val="20"/>
        </w:rPr>
        <w:t xml:space="preserve">, poskytne zamieňajúci 1 </w:t>
      </w:r>
      <w:proofErr w:type="spellStart"/>
      <w:r w:rsidRPr="00076813">
        <w:rPr>
          <w:rFonts w:ascii="Arial" w:hAnsi="Arial" w:cs="Arial"/>
          <w:color w:val="000000"/>
          <w:sz w:val="20"/>
          <w:szCs w:val="20"/>
          <w:shd w:val="clear" w:color="auto" w:fill="FFFFFF"/>
        </w:rPr>
        <w:t>Tate</w:t>
      </w:r>
      <w:proofErr w:type="spellEnd"/>
      <w:r w:rsidRPr="00076813">
        <w:rPr>
          <w:rFonts w:ascii="Arial" w:hAnsi="Arial" w:cs="Arial"/>
          <w:color w:val="000000"/>
          <w:sz w:val="20"/>
          <w:szCs w:val="20"/>
          <w:shd w:val="clear" w:color="auto" w:fill="FFFFFF"/>
        </w:rPr>
        <w:t xml:space="preserve"> &amp; </w:t>
      </w:r>
      <w:proofErr w:type="spellStart"/>
      <w:r w:rsidRPr="00076813">
        <w:rPr>
          <w:rFonts w:ascii="Arial" w:hAnsi="Arial" w:cs="Arial"/>
          <w:color w:val="000000"/>
          <w:sz w:val="20"/>
          <w:szCs w:val="20"/>
          <w:shd w:val="clear" w:color="auto" w:fill="FFFFFF"/>
        </w:rPr>
        <w:t>Lyle</w:t>
      </w:r>
      <w:proofErr w:type="spellEnd"/>
      <w:r w:rsidRPr="00076813">
        <w:rPr>
          <w:rFonts w:ascii="Arial" w:hAnsi="Arial" w:cs="Arial"/>
          <w:color w:val="000000"/>
          <w:sz w:val="20"/>
          <w:szCs w:val="20"/>
          <w:shd w:val="clear" w:color="auto" w:fill="FFFFFF"/>
        </w:rPr>
        <w:t xml:space="preserve"> Boleráz, s.r.o.</w:t>
      </w:r>
      <w:r w:rsidRPr="00076813">
        <w:rPr>
          <w:rFonts w:ascii="Arial" w:hAnsi="Arial" w:cs="Arial"/>
          <w:sz w:val="20"/>
          <w:szCs w:val="20"/>
        </w:rPr>
        <w:t xml:space="preserve"> za</w:t>
      </w:r>
      <w:r w:rsidRPr="00076813">
        <w:rPr>
          <w:rFonts w:ascii="Arial" w:hAnsi="Arial" w:cs="Arial"/>
          <w:color w:val="000000"/>
          <w:sz w:val="20"/>
          <w:szCs w:val="20"/>
        </w:rPr>
        <w:t xml:space="preserve">mieňajúcemu 2 Obec Boleráz v súlade s dohodou zmluvných strán podľa bodu 7.1.3. Rámcovej zmluvy o spolupráci a zhotovení vyvolanej investície, uzavretej medzi zmluvnými stranami dňa 28.6.2019,  finančné vyrovnanie  vo výške  2,50€ / 1m², </w:t>
      </w:r>
      <w:proofErr w:type="spellStart"/>
      <w:r w:rsidRPr="00076813">
        <w:rPr>
          <w:rFonts w:ascii="Arial" w:hAnsi="Arial" w:cs="Arial"/>
          <w:color w:val="000000"/>
          <w:sz w:val="20"/>
          <w:szCs w:val="20"/>
        </w:rPr>
        <w:t>t.j</w:t>
      </w:r>
      <w:proofErr w:type="spellEnd"/>
      <w:r w:rsidRPr="00076813">
        <w:rPr>
          <w:rFonts w:ascii="Arial" w:hAnsi="Arial" w:cs="Arial"/>
          <w:color w:val="000000"/>
          <w:sz w:val="20"/>
          <w:szCs w:val="20"/>
        </w:rPr>
        <w:t xml:space="preserve">. 2 895 €, slovom dvetisícosemstodeväťdesiatpäť EUR.  </w:t>
      </w:r>
    </w:p>
    <w:p w14:paraId="08ECEAB2" w14:textId="0E7B7F23" w:rsidR="000F737B" w:rsidRPr="00076813" w:rsidRDefault="000F737B" w:rsidP="000F737B">
      <w:pPr>
        <w:pStyle w:val="Zarkazkladnhotextu"/>
        <w:ind w:left="0"/>
        <w:jc w:val="both"/>
        <w:rPr>
          <w:rFonts w:ascii="Arial" w:hAnsi="Arial" w:cs="Arial"/>
          <w:color w:val="000000"/>
          <w:sz w:val="20"/>
          <w:szCs w:val="20"/>
        </w:rPr>
      </w:pPr>
      <w:r w:rsidRPr="00076813">
        <w:rPr>
          <w:rFonts w:ascii="Arial" w:hAnsi="Arial" w:cs="Arial"/>
          <w:color w:val="000000"/>
          <w:sz w:val="20"/>
          <w:szCs w:val="20"/>
        </w:rPr>
        <w:lastRenderedPageBreak/>
        <w:t xml:space="preserve">Zámer obce zrealizovať výmenu nehnuteľností  bol počas celej doby od schválenia zámeru 27.1.2022  do konania obecného zastupiteľstva 24.2.2022  zverejnený na úradnej tabuli obce a na internetovej stránke obce,  čím bude naplnené ustanovenie § 9a ods.8 písm. e) zákona č. 138/1991 Zb. o majetku obcí zverejniť zámer  najmenej 15. dní pred schvaľovaním  výmeny  na úradnej tabuli obce a na internetovej stránke obce. </w:t>
      </w:r>
      <w:r w:rsidR="000D658F" w:rsidRPr="00076813">
        <w:rPr>
          <w:rFonts w:ascii="Arial" w:hAnsi="Arial" w:cs="Arial"/>
          <w:color w:val="000000"/>
          <w:sz w:val="20"/>
          <w:szCs w:val="20"/>
        </w:rPr>
        <w:t>K zámeru zámeny neboli žiadne pripomienky.</w:t>
      </w:r>
    </w:p>
    <w:p w14:paraId="03F45CF9" w14:textId="77777777" w:rsidR="000F737B" w:rsidRPr="00076813" w:rsidRDefault="000F737B" w:rsidP="000F737B">
      <w:pPr>
        <w:pStyle w:val="Normlnywebov"/>
        <w:spacing w:before="278" w:beforeAutospacing="0" w:after="278" w:afterAutospacing="0"/>
        <w:jc w:val="both"/>
        <w:rPr>
          <w:rFonts w:ascii="Arial" w:hAnsi="Arial" w:cs="Arial"/>
          <w:sz w:val="20"/>
          <w:szCs w:val="20"/>
        </w:rPr>
      </w:pPr>
      <w:proofErr w:type="spellStart"/>
      <w:r w:rsidRPr="00076813">
        <w:rPr>
          <w:rFonts w:ascii="Arial" w:hAnsi="Arial" w:cs="Arial"/>
          <w:sz w:val="20"/>
          <w:szCs w:val="20"/>
        </w:rPr>
        <w:t>Zámena</w:t>
      </w:r>
      <w:proofErr w:type="spellEnd"/>
      <w:r w:rsidRPr="00076813">
        <w:rPr>
          <w:rFonts w:ascii="Arial" w:hAnsi="Arial" w:cs="Arial"/>
          <w:sz w:val="20"/>
          <w:szCs w:val="20"/>
        </w:rPr>
        <w:t xml:space="preserve"> </w:t>
      </w:r>
      <w:proofErr w:type="spellStart"/>
      <w:proofErr w:type="gramStart"/>
      <w:r w:rsidRPr="00076813">
        <w:rPr>
          <w:rFonts w:ascii="Arial" w:hAnsi="Arial" w:cs="Arial"/>
          <w:sz w:val="20"/>
          <w:szCs w:val="20"/>
        </w:rPr>
        <w:t>nehnuteľností</w:t>
      </w:r>
      <w:proofErr w:type="spellEnd"/>
      <w:r w:rsidRPr="00076813">
        <w:rPr>
          <w:rFonts w:ascii="Arial" w:hAnsi="Arial" w:cs="Arial"/>
          <w:sz w:val="20"/>
          <w:szCs w:val="20"/>
        </w:rPr>
        <w:t xml:space="preserve">  bola</w:t>
      </w:r>
      <w:proofErr w:type="gramEnd"/>
      <w:r w:rsidRPr="00076813">
        <w:rPr>
          <w:rFonts w:ascii="Arial" w:hAnsi="Arial" w:cs="Arial"/>
          <w:sz w:val="20"/>
          <w:szCs w:val="20"/>
        </w:rPr>
        <w:t xml:space="preserve"> schválená obecným </w:t>
      </w:r>
      <w:proofErr w:type="spellStart"/>
      <w:r w:rsidRPr="00076813">
        <w:rPr>
          <w:rFonts w:ascii="Arial" w:hAnsi="Arial" w:cs="Arial"/>
          <w:sz w:val="20"/>
          <w:szCs w:val="20"/>
        </w:rPr>
        <w:t>zastupiteľstvom</w:t>
      </w:r>
      <w:proofErr w:type="spellEnd"/>
      <w:r w:rsidRPr="00076813">
        <w:rPr>
          <w:rFonts w:ascii="Arial" w:hAnsi="Arial" w:cs="Arial"/>
          <w:sz w:val="20"/>
          <w:szCs w:val="20"/>
        </w:rPr>
        <w:t xml:space="preserve"> </w:t>
      </w:r>
      <w:proofErr w:type="spellStart"/>
      <w:r w:rsidRPr="00076813">
        <w:rPr>
          <w:rFonts w:ascii="Arial" w:hAnsi="Arial" w:cs="Arial"/>
          <w:sz w:val="20"/>
          <w:szCs w:val="20"/>
        </w:rPr>
        <w:t>trojpätinovou</w:t>
      </w:r>
      <w:proofErr w:type="spellEnd"/>
      <w:r w:rsidRPr="00076813">
        <w:rPr>
          <w:rFonts w:ascii="Arial" w:hAnsi="Arial" w:cs="Arial"/>
          <w:sz w:val="20"/>
          <w:szCs w:val="20"/>
        </w:rPr>
        <w:t xml:space="preserve">  </w:t>
      </w:r>
      <w:proofErr w:type="spellStart"/>
      <w:r w:rsidRPr="00076813">
        <w:rPr>
          <w:rFonts w:ascii="Arial" w:hAnsi="Arial" w:cs="Arial"/>
          <w:sz w:val="20"/>
          <w:szCs w:val="20"/>
        </w:rPr>
        <w:t>väčšinou</w:t>
      </w:r>
      <w:proofErr w:type="spellEnd"/>
      <w:r w:rsidRPr="00076813">
        <w:rPr>
          <w:rFonts w:ascii="Arial" w:hAnsi="Arial" w:cs="Arial"/>
          <w:sz w:val="20"/>
          <w:szCs w:val="20"/>
        </w:rPr>
        <w:t xml:space="preserve"> </w:t>
      </w:r>
      <w:proofErr w:type="spellStart"/>
      <w:r w:rsidRPr="00076813">
        <w:rPr>
          <w:rFonts w:ascii="Arial" w:hAnsi="Arial" w:cs="Arial"/>
          <w:sz w:val="20"/>
          <w:szCs w:val="20"/>
        </w:rPr>
        <w:t>všetkých</w:t>
      </w:r>
      <w:proofErr w:type="spellEnd"/>
      <w:r w:rsidRPr="00076813">
        <w:rPr>
          <w:rFonts w:ascii="Arial" w:hAnsi="Arial" w:cs="Arial"/>
          <w:sz w:val="20"/>
          <w:szCs w:val="20"/>
        </w:rPr>
        <w:t xml:space="preserve"> </w:t>
      </w:r>
      <w:proofErr w:type="spellStart"/>
      <w:r w:rsidRPr="00076813">
        <w:rPr>
          <w:rFonts w:ascii="Arial" w:hAnsi="Arial" w:cs="Arial"/>
          <w:sz w:val="20"/>
          <w:szCs w:val="20"/>
        </w:rPr>
        <w:t>poslancov</w:t>
      </w:r>
      <w:proofErr w:type="spellEnd"/>
      <w:r w:rsidRPr="00076813">
        <w:rPr>
          <w:rFonts w:ascii="Arial" w:hAnsi="Arial" w:cs="Arial"/>
          <w:sz w:val="20"/>
          <w:szCs w:val="20"/>
        </w:rPr>
        <w:t xml:space="preserve"> </w:t>
      </w:r>
      <w:r w:rsidRPr="00076813">
        <w:rPr>
          <w:rFonts w:ascii="Arial" w:eastAsia="Arial Unicode MS" w:hAnsi="Arial" w:cs="Arial"/>
          <w:sz w:val="20"/>
          <w:szCs w:val="20"/>
        </w:rPr>
        <w:t xml:space="preserve">v </w:t>
      </w:r>
      <w:proofErr w:type="spellStart"/>
      <w:r w:rsidRPr="00076813">
        <w:rPr>
          <w:rFonts w:ascii="Arial" w:eastAsia="Arial Unicode MS" w:hAnsi="Arial" w:cs="Arial"/>
          <w:sz w:val="20"/>
          <w:szCs w:val="20"/>
        </w:rPr>
        <w:t>súlade</w:t>
      </w:r>
      <w:proofErr w:type="spellEnd"/>
      <w:r w:rsidRPr="00076813">
        <w:rPr>
          <w:rFonts w:ascii="Arial" w:eastAsia="Arial Unicode MS" w:hAnsi="Arial" w:cs="Arial"/>
          <w:sz w:val="20"/>
          <w:szCs w:val="20"/>
        </w:rPr>
        <w:t xml:space="preserve"> s § 9a </w:t>
      </w:r>
      <w:proofErr w:type="spellStart"/>
      <w:r w:rsidRPr="00076813">
        <w:rPr>
          <w:rFonts w:ascii="Arial" w:eastAsia="Arial Unicode MS" w:hAnsi="Arial" w:cs="Arial"/>
          <w:sz w:val="20"/>
          <w:szCs w:val="20"/>
        </w:rPr>
        <w:t>ods</w:t>
      </w:r>
      <w:proofErr w:type="spellEnd"/>
      <w:r w:rsidRPr="00076813">
        <w:rPr>
          <w:rFonts w:ascii="Arial" w:eastAsia="Arial Unicode MS" w:hAnsi="Arial" w:cs="Arial"/>
          <w:sz w:val="20"/>
          <w:szCs w:val="20"/>
        </w:rPr>
        <w:t xml:space="preserve">. 8 písm. e) zákona č. 138/1991 </w:t>
      </w:r>
      <w:proofErr w:type="spellStart"/>
      <w:r w:rsidRPr="00076813">
        <w:rPr>
          <w:rFonts w:ascii="Arial" w:eastAsia="Arial Unicode MS" w:hAnsi="Arial" w:cs="Arial"/>
          <w:sz w:val="20"/>
          <w:szCs w:val="20"/>
        </w:rPr>
        <w:t>Zb</w:t>
      </w:r>
      <w:proofErr w:type="spellEnd"/>
      <w:r w:rsidRPr="00076813">
        <w:rPr>
          <w:rFonts w:ascii="Arial" w:eastAsia="Arial Unicode MS" w:hAnsi="Arial" w:cs="Arial"/>
          <w:sz w:val="20"/>
          <w:szCs w:val="20"/>
        </w:rPr>
        <w:t xml:space="preserve">. o majetku obcí v </w:t>
      </w:r>
      <w:proofErr w:type="spellStart"/>
      <w:r w:rsidRPr="00076813">
        <w:rPr>
          <w:rFonts w:ascii="Arial" w:eastAsia="Arial Unicode MS" w:hAnsi="Arial" w:cs="Arial"/>
          <w:sz w:val="20"/>
          <w:szCs w:val="20"/>
        </w:rPr>
        <w:t>znení</w:t>
      </w:r>
      <w:proofErr w:type="spellEnd"/>
      <w:r w:rsidRPr="00076813">
        <w:rPr>
          <w:rFonts w:ascii="Arial" w:eastAsia="Arial Unicode MS" w:hAnsi="Arial" w:cs="Arial"/>
          <w:sz w:val="20"/>
          <w:szCs w:val="20"/>
        </w:rPr>
        <w:t xml:space="preserve"> </w:t>
      </w:r>
      <w:proofErr w:type="spellStart"/>
      <w:proofErr w:type="gramStart"/>
      <w:r w:rsidRPr="00076813">
        <w:rPr>
          <w:rFonts w:ascii="Arial" w:eastAsia="Arial Unicode MS" w:hAnsi="Arial" w:cs="Arial"/>
          <w:sz w:val="20"/>
          <w:szCs w:val="20"/>
        </w:rPr>
        <w:t>neskorších</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predpisov</w:t>
      </w:r>
      <w:proofErr w:type="spellEnd"/>
      <w:proofErr w:type="gramEnd"/>
      <w:r w:rsidRPr="00076813">
        <w:rPr>
          <w:rFonts w:ascii="Arial" w:hAnsi="Arial" w:cs="Arial"/>
          <w:sz w:val="20"/>
          <w:szCs w:val="20"/>
        </w:rPr>
        <w:t xml:space="preserve">. </w:t>
      </w:r>
    </w:p>
    <w:p w14:paraId="106A0A31" w14:textId="77777777" w:rsidR="000F737B" w:rsidRPr="00076813" w:rsidRDefault="000F737B" w:rsidP="000F737B">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color w:val="000000" w:themeColor="text1"/>
          <w:sz w:val="20"/>
          <w:szCs w:val="20"/>
        </w:rPr>
      </w:pPr>
    </w:p>
    <w:p w14:paraId="4F15A303" w14:textId="77777777" w:rsidR="000F737B" w:rsidRPr="00076813" w:rsidRDefault="000F737B" w:rsidP="000F737B">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color w:val="000000" w:themeColor="text1"/>
          <w:sz w:val="20"/>
          <w:szCs w:val="20"/>
        </w:rPr>
      </w:pPr>
      <w:r w:rsidRPr="00076813">
        <w:rPr>
          <w:rFonts w:ascii="Arial" w:hAnsi="Arial" w:cs="Arial"/>
          <w:bCs/>
          <w:color w:val="000000" w:themeColor="text1"/>
          <w:sz w:val="20"/>
          <w:szCs w:val="20"/>
        </w:rPr>
        <w:t>Počet všetkých poslancov:</w:t>
      </w:r>
      <w:r w:rsidRPr="00076813">
        <w:rPr>
          <w:rFonts w:ascii="Arial" w:hAnsi="Arial" w:cs="Arial"/>
          <w:bCs/>
          <w:color w:val="000000" w:themeColor="text1"/>
          <w:sz w:val="20"/>
          <w:szCs w:val="20"/>
        </w:rPr>
        <w:tab/>
      </w:r>
      <w:r w:rsidRPr="00076813">
        <w:rPr>
          <w:rFonts w:ascii="Arial" w:hAnsi="Arial" w:cs="Arial"/>
          <w:bCs/>
          <w:color w:val="000000" w:themeColor="text1"/>
          <w:sz w:val="20"/>
          <w:szCs w:val="20"/>
        </w:rPr>
        <w:tab/>
        <w:t xml:space="preserve">      9 </w:t>
      </w:r>
    </w:p>
    <w:p w14:paraId="0C1B8030" w14:textId="77777777" w:rsidR="000F737B" w:rsidRPr="00076813" w:rsidRDefault="000F737B" w:rsidP="000F7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076813">
        <w:rPr>
          <w:rFonts w:ascii="Arial" w:hAnsi="Arial" w:cs="Arial"/>
          <w:color w:val="000000" w:themeColor="text1"/>
        </w:rPr>
        <w:t>Počet prítomných poslancov:                          8</w:t>
      </w:r>
    </w:p>
    <w:p w14:paraId="1611599A" w14:textId="77777777" w:rsidR="000F737B" w:rsidRPr="00076813" w:rsidRDefault="000F737B" w:rsidP="000F737B">
      <w:pPr>
        <w:rPr>
          <w:rFonts w:ascii="Arial" w:hAnsi="Arial" w:cs="Arial"/>
          <w:color w:val="000000" w:themeColor="text1"/>
        </w:rPr>
      </w:pPr>
      <w:r w:rsidRPr="00076813">
        <w:rPr>
          <w:rFonts w:ascii="Arial" w:hAnsi="Arial" w:cs="Arial"/>
          <w:color w:val="000000" w:themeColor="text1"/>
        </w:rPr>
        <w:t xml:space="preserve">Hlasovalo za:                                                  8   JUDr. Jana Ostatníková,  Ing. Alojz Belica,  Jaroslav Vyskoč, Miroslav Kováč,   Miloslav Izrael,  Mgr. Gabriela </w:t>
      </w:r>
      <w:proofErr w:type="spellStart"/>
      <w:r w:rsidRPr="00076813">
        <w:rPr>
          <w:rFonts w:ascii="Arial" w:hAnsi="Arial" w:cs="Arial"/>
          <w:color w:val="000000" w:themeColor="text1"/>
        </w:rPr>
        <w:t>Miklošovičová</w:t>
      </w:r>
      <w:proofErr w:type="spellEnd"/>
      <w:r w:rsidRPr="00076813">
        <w:rPr>
          <w:rFonts w:ascii="Arial" w:hAnsi="Arial" w:cs="Arial"/>
          <w:color w:val="000000" w:themeColor="text1"/>
        </w:rPr>
        <w:t xml:space="preserve">, Mgr. Juraj Gonšor, Mgr. Zuzana </w:t>
      </w:r>
      <w:proofErr w:type="spellStart"/>
      <w:r w:rsidRPr="00076813">
        <w:rPr>
          <w:rFonts w:ascii="Arial" w:hAnsi="Arial" w:cs="Arial"/>
          <w:color w:val="000000" w:themeColor="text1"/>
        </w:rPr>
        <w:t>Mackovčínová</w:t>
      </w:r>
      <w:proofErr w:type="spellEnd"/>
      <w:r w:rsidRPr="00076813">
        <w:rPr>
          <w:rFonts w:ascii="Arial" w:hAnsi="Arial" w:cs="Arial"/>
          <w:color w:val="000000" w:themeColor="text1"/>
        </w:rPr>
        <w:t>, MBA</w:t>
      </w:r>
    </w:p>
    <w:p w14:paraId="32A72A36" w14:textId="77777777" w:rsidR="000F737B" w:rsidRPr="00076813" w:rsidRDefault="000F737B" w:rsidP="000F737B">
      <w:pPr>
        <w:rPr>
          <w:rFonts w:ascii="Arial" w:hAnsi="Arial" w:cs="Arial"/>
        </w:rPr>
      </w:pPr>
      <w:r w:rsidRPr="00076813">
        <w:rPr>
          <w:rFonts w:ascii="Arial" w:hAnsi="Arial" w:cs="Arial"/>
          <w:color w:val="000000" w:themeColor="text1"/>
        </w:rPr>
        <w:t>Hlasovalo proti:</w:t>
      </w:r>
      <w:r w:rsidRPr="00076813">
        <w:rPr>
          <w:rFonts w:ascii="Arial" w:hAnsi="Arial" w:cs="Arial"/>
          <w:color w:val="000000" w:themeColor="text1"/>
        </w:rPr>
        <w:tab/>
      </w:r>
      <w:r w:rsidRPr="00076813">
        <w:rPr>
          <w:rFonts w:ascii="Arial" w:hAnsi="Arial" w:cs="Arial"/>
          <w:color w:val="000000" w:themeColor="text1"/>
        </w:rPr>
        <w:tab/>
      </w:r>
      <w:r w:rsidRPr="00076813">
        <w:rPr>
          <w:rFonts w:ascii="Arial" w:hAnsi="Arial" w:cs="Arial"/>
          <w:color w:val="000000" w:themeColor="text1"/>
        </w:rPr>
        <w:tab/>
      </w:r>
      <w:r w:rsidRPr="00076813">
        <w:rPr>
          <w:rFonts w:ascii="Arial" w:hAnsi="Arial" w:cs="Arial"/>
          <w:color w:val="000000" w:themeColor="text1"/>
        </w:rPr>
        <w:tab/>
        <w:t xml:space="preserve">         0</w:t>
      </w:r>
      <w:r w:rsidRPr="00076813">
        <w:rPr>
          <w:rFonts w:ascii="Arial" w:hAnsi="Arial" w:cs="Arial"/>
          <w:color w:val="000000" w:themeColor="text1"/>
        </w:rPr>
        <w:tab/>
      </w:r>
      <w:r w:rsidRPr="00076813">
        <w:rPr>
          <w:rFonts w:ascii="Arial" w:hAnsi="Arial" w:cs="Arial"/>
          <w:color w:val="000000" w:themeColor="text1"/>
        </w:rPr>
        <w:tab/>
      </w:r>
    </w:p>
    <w:p w14:paraId="520B151C" w14:textId="77777777" w:rsidR="000F737B" w:rsidRPr="00076813" w:rsidRDefault="000F737B" w:rsidP="000F7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r w:rsidRPr="00076813">
        <w:rPr>
          <w:rFonts w:ascii="Arial" w:hAnsi="Arial" w:cs="Arial"/>
          <w:color w:val="000000" w:themeColor="text1"/>
        </w:rPr>
        <w:t xml:space="preserve">Zdržalo sa : </w:t>
      </w:r>
      <w:r w:rsidRPr="00076813">
        <w:rPr>
          <w:rFonts w:ascii="Arial" w:hAnsi="Arial" w:cs="Arial"/>
          <w:color w:val="000000" w:themeColor="text1"/>
        </w:rPr>
        <w:tab/>
      </w:r>
      <w:r w:rsidRPr="00076813">
        <w:rPr>
          <w:rFonts w:ascii="Arial" w:hAnsi="Arial" w:cs="Arial"/>
          <w:color w:val="000000" w:themeColor="text1"/>
        </w:rPr>
        <w:tab/>
      </w:r>
      <w:r w:rsidRPr="00076813">
        <w:rPr>
          <w:rFonts w:ascii="Arial" w:hAnsi="Arial" w:cs="Arial"/>
          <w:color w:val="000000" w:themeColor="text1"/>
        </w:rPr>
        <w:tab/>
        <w:t xml:space="preserve">      0</w:t>
      </w:r>
    </w:p>
    <w:p w14:paraId="509F79AC" w14:textId="77777777" w:rsidR="000F737B" w:rsidRPr="00076813" w:rsidRDefault="000F737B" w:rsidP="000F737B">
      <w:pPr>
        <w:autoSpaceDE w:val="0"/>
        <w:autoSpaceDN w:val="0"/>
        <w:adjustRightInd w:val="0"/>
        <w:spacing w:before="120" w:after="120"/>
        <w:ind w:right="225"/>
        <w:jc w:val="both"/>
        <w:rPr>
          <w:rFonts w:ascii="Arial" w:hAnsi="Arial" w:cs="Arial"/>
          <w:color w:val="000000"/>
        </w:rPr>
      </w:pPr>
    </w:p>
    <w:p w14:paraId="110BA4B0" w14:textId="77777777" w:rsidR="000F737B" w:rsidRPr="00076813" w:rsidRDefault="000F737B" w:rsidP="000F737B">
      <w:pPr>
        <w:pStyle w:val="Zarkazkladnhotextu"/>
        <w:jc w:val="center"/>
        <w:rPr>
          <w:rFonts w:ascii="Arial" w:hAnsi="Arial" w:cs="Arial"/>
          <w:b/>
          <w:bCs/>
          <w:color w:val="000000"/>
          <w:sz w:val="20"/>
          <w:szCs w:val="20"/>
        </w:rPr>
      </w:pPr>
    </w:p>
    <w:p w14:paraId="06B9A851" w14:textId="77777777" w:rsidR="000F737B" w:rsidRPr="00076813" w:rsidRDefault="000F737B" w:rsidP="000F737B">
      <w:pPr>
        <w:pStyle w:val="Zarkazkladnhotextu"/>
        <w:jc w:val="center"/>
        <w:rPr>
          <w:rFonts w:ascii="Arial" w:hAnsi="Arial" w:cs="Arial"/>
          <w:b/>
          <w:bCs/>
          <w:color w:val="000000"/>
          <w:sz w:val="20"/>
          <w:szCs w:val="20"/>
        </w:rPr>
      </w:pPr>
    </w:p>
    <w:p w14:paraId="2D4F8155" w14:textId="514FA569" w:rsidR="00E74D06" w:rsidRPr="00076813" w:rsidRDefault="00E74D06" w:rsidP="000F737B">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Arial" w:hAnsi="Arial" w:cs="Arial"/>
          <w:color w:val="000000" w:themeColor="text1"/>
        </w:rPr>
      </w:pPr>
    </w:p>
    <w:p w14:paraId="5E215871" w14:textId="41D8ABC6" w:rsidR="00E74D06" w:rsidRPr="00076813" w:rsidRDefault="00E74D06" w:rsidP="00E74D06">
      <w:pPr>
        <w:pStyle w:val="Standard"/>
        <w:rPr>
          <w:rFonts w:ascii="Arial" w:hAnsi="Arial" w:cs="Arial"/>
          <w:b/>
          <w:bCs/>
          <w:iCs/>
          <w:color w:val="000000" w:themeColor="text1"/>
        </w:rPr>
      </w:pPr>
      <w:r w:rsidRPr="00076813">
        <w:rPr>
          <w:rFonts w:ascii="Arial" w:hAnsi="Arial" w:cs="Arial"/>
          <w:b/>
          <w:bCs/>
          <w:iCs/>
          <w:color w:val="000000" w:themeColor="text1"/>
        </w:rPr>
        <w:t>Uznesenie č.</w:t>
      </w:r>
      <w:r w:rsidR="000F737B" w:rsidRPr="00076813">
        <w:rPr>
          <w:rFonts w:ascii="Arial" w:hAnsi="Arial" w:cs="Arial"/>
          <w:b/>
          <w:bCs/>
          <w:iCs/>
          <w:color w:val="000000" w:themeColor="text1"/>
        </w:rPr>
        <w:t>26</w:t>
      </w:r>
      <w:r w:rsidRPr="00076813">
        <w:rPr>
          <w:rFonts w:ascii="Arial" w:hAnsi="Arial" w:cs="Arial"/>
          <w:b/>
          <w:bCs/>
          <w:iCs/>
          <w:color w:val="000000" w:themeColor="text1"/>
        </w:rPr>
        <w:t xml:space="preserve">/2022 </w:t>
      </w:r>
    </w:p>
    <w:p w14:paraId="1999BEBA" w14:textId="528CDAD1" w:rsidR="00074733" w:rsidRPr="00076813" w:rsidRDefault="00074733" w:rsidP="00AE4D5E">
      <w:pPr>
        <w:pStyle w:val="Normlnywebov"/>
        <w:rPr>
          <w:rFonts w:ascii="Arial" w:hAnsi="Arial" w:cs="Arial"/>
          <w:sz w:val="20"/>
          <w:szCs w:val="20"/>
        </w:rPr>
      </w:pPr>
      <w:r w:rsidRPr="00076813">
        <w:rPr>
          <w:rFonts w:ascii="Arial" w:hAnsi="Arial" w:cs="Arial"/>
          <w:color w:val="000000"/>
          <w:sz w:val="20"/>
          <w:szCs w:val="20"/>
        </w:rPr>
        <w:t xml:space="preserve">Obecné </w:t>
      </w:r>
      <w:proofErr w:type="spellStart"/>
      <w:proofErr w:type="gramStart"/>
      <w:r w:rsidRPr="00076813">
        <w:rPr>
          <w:rFonts w:ascii="Arial" w:hAnsi="Arial" w:cs="Arial"/>
          <w:color w:val="000000"/>
          <w:sz w:val="20"/>
          <w:szCs w:val="20"/>
        </w:rPr>
        <w:t>zastupiteľstvo</w:t>
      </w:r>
      <w:proofErr w:type="spellEnd"/>
      <w:r w:rsidRPr="00076813">
        <w:rPr>
          <w:rFonts w:ascii="Arial" w:hAnsi="Arial" w:cs="Arial"/>
          <w:color w:val="000000"/>
          <w:sz w:val="20"/>
          <w:szCs w:val="20"/>
        </w:rPr>
        <w:t xml:space="preserve">  Boleráz</w:t>
      </w:r>
      <w:proofErr w:type="gramEnd"/>
      <w:r w:rsidRPr="00076813">
        <w:rPr>
          <w:rFonts w:ascii="Arial" w:hAnsi="Arial" w:cs="Arial"/>
          <w:color w:val="000000"/>
          <w:sz w:val="20"/>
          <w:szCs w:val="20"/>
        </w:rPr>
        <w:t xml:space="preserve">  schválilo </w:t>
      </w:r>
      <w:proofErr w:type="spellStart"/>
      <w:r w:rsidRPr="00076813">
        <w:rPr>
          <w:rFonts w:ascii="Arial" w:hAnsi="Arial" w:cs="Arial"/>
          <w:color w:val="000000"/>
          <w:sz w:val="20"/>
          <w:szCs w:val="20"/>
        </w:rPr>
        <w:t>zmluvu</w:t>
      </w:r>
      <w:proofErr w:type="spellEnd"/>
      <w:r w:rsidRPr="00076813">
        <w:rPr>
          <w:rFonts w:ascii="Arial" w:hAnsi="Arial" w:cs="Arial"/>
          <w:color w:val="000000"/>
          <w:sz w:val="20"/>
          <w:szCs w:val="20"/>
        </w:rPr>
        <w:t xml:space="preserve"> o </w:t>
      </w:r>
      <w:proofErr w:type="spellStart"/>
      <w:r w:rsidRPr="00076813">
        <w:rPr>
          <w:rFonts w:ascii="Arial" w:hAnsi="Arial" w:cs="Arial"/>
          <w:sz w:val="20"/>
          <w:szCs w:val="20"/>
        </w:rPr>
        <w:t>zriadení</w:t>
      </w:r>
      <w:proofErr w:type="spellEnd"/>
      <w:r w:rsidRPr="00076813">
        <w:rPr>
          <w:rFonts w:ascii="Arial" w:hAnsi="Arial" w:cs="Arial"/>
          <w:sz w:val="20"/>
          <w:szCs w:val="20"/>
        </w:rPr>
        <w:t xml:space="preserve"> </w:t>
      </w:r>
      <w:proofErr w:type="spellStart"/>
      <w:r w:rsidRPr="00076813">
        <w:rPr>
          <w:rFonts w:ascii="Arial" w:hAnsi="Arial" w:cs="Arial"/>
          <w:sz w:val="20"/>
          <w:szCs w:val="20"/>
        </w:rPr>
        <w:t>vecného</w:t>
      </w:r>
      <w:proofErr w:type="spellEnd"/>
      <w:r w:rsidRPr="00076813">
        <w:rPr>
          <w:rFonts w:ascii="Arial" w:hAnsi="Arial" w:cs="Arial"/>
          <w:sz w:val="20"/>
          <w:szCs w:val="20"/>
        </w:rPr>
        <w:t xml:space="preserve"> </w:t>
      </w:r>
      <w:proofErr w:type="spellStart"/>
      <w:r w:rsidRPr="00076813">
        <w:rPr>
          <w:rFonts w:ascii="Arial" w:hAnsi="Arial" w:cs="Arial"/>
          <w:sz w:val="20"/>
          <w:szCs w:val="20"/>
        </w:rPr>
        <w:t>bremena</w:t>
      </w:r>
      <w:proofErr w:type="spellEnd"/>
      <w:r w:rsidRPr="00076813">
        <w:rPr>
          <w:rFonts w:ascii="Arial" w:hAnsi="Arial" w:cs="Arial"/>
          <w:sz w:val="20"/>
          <w:szCs w:val="20"/>
        </w:rPr>
        <w:t xml:space="preserve"> </w:t>
      </w:r>
      <w:proofErr w:type="spellStart"/>
      <w:r w:rsidRPr="00076813">
        <w:rPr>
          <w:rFonts w:ascii="Arial" w:hAnsi="Arial" w:cs="Arial"/>
          <w:sz w:val="20"/>
          <w:szCs w:val="20"/>
        </w:rPr>
        <w:t>medzi</w:t>
      </w:r>
      <w:proofErr w:type="spellEnd"/>
      <w:r w:rsidRPr="00076813">
        <w:rPr>
          <w:rFonts w:ascii="Arial" w:hAnsi="Arial" w:cs="Arial"/>
          <w:sz w:val="20"/>
          <w:szCs w:val="20"/>
        </w:rPr>
        <w:t xml:space="preserve">  Povinným z </w:t>
      </w:r>
      <w:proofErr w:type="spellStart"/>
      <w:r w:rsidRPr="00076813">
        <w:rPr>
          <w:rFonts w:ascii="Arial" w:hAnsi="Arial" w:cs="Arial"/>
          <w:sz w:val="20"/>
          <w:szCs w:val="20"/>
        </w:rPr>
        <w:t>vecného</w:t>
      </w:r>
      <w:proofErr w:type="spellEnd"/>
      <w:r w:rsidRPr="00076813">
        <w:rPr>
          <w:rFonts w:ascii="Arial" w:hAnsi="Arial" w:cs="Arial"/>
          <w:sz w:val="20"/>
          <w:szCs w:val="20"/>
        </w:rPr>
        <w:t xml:space="preserve">  </w:t>
      </w:r>
      <w:proofErr w:type="spellStart"/>
      <w:r w:rsidRPr="00076813">
        <w:rPr>
          <w:rFonts w:ascii="Arial" w:hAnsi="Arial" w:cs="Arial"/>
          <w:sz w:val="20"/>
          <w:szCs w:val="20"/>
        </w:rPr>
        <w:t>bremena</w:t>
      </w:r>
      <w:proofErr w:type="spellEnd"/>
      <w:r w:rsidRPr="00076813">
        <w:rPr>
          <w:rFonts w:ascii="Arial" w:hAnsi="Arial" w:cs="Arial"/>
          <w:sz w:val="20"/>
          <w:szCs w:val="20"/>
        </w:rPr>
        <w:t xml:space="preserve"> - SR Železnice </w:t>
      </w:r>
      <w:proofErr w:type="spellStart"/>
      <w:r w:rsidRPr="00076813">
        <w:rPr>
          <w:rFonts w:ascii="Arial" w:hAnsi="Arial" w:cs="Arial"/>
          <w:sz w:val="20"/>
          <w:szCs w:val="20"/>
        </w:rPr>
        <w:t>Slovenskej</w:t>
      </w:r>
      <w:proofErr w:type="spellEnd"/>
      <w:r w:rsidRPr="00076813">
        <w:rPr>
          <w:rFonts w:ascii="Arial" w:hAnsi="Arial" w:cs="Arial"/>
          <w:sz w:val="20"/>
          <w:szCs w:val="20"/>
        </w:rPr>
        <w:t xml:space="preserve"> </w:t>
      </w:r>
      <w:proofErr w:type="spellStart"/>
      <w:r w:rsidRPr="00076813">
        <w:rPr>
          <w:rFonts w:ascii="Arial" w:hAnsi="Arial" w:cs="Arial"/>
          <w:sz w:val="20"/>
          <w:szCs w:val="20"/>
        </w:rPr>
        <w:t>repubiky</w:t>
      </w:r>
      <w:proofErr w:type="spellEnd"/>
      <w:r w:rsidRPr="00076813">
        <w:rPr>
          <w:rFonts w:ascii="Arial" w:hAnsi="Arial" w:cs="Arial"/>
          <w:sz w:val="20"/>
          <w:szCs w:val="20"/>
        </w:rPr>
        <w:t xml:space="preserve">, </w:t>
      </w:r>
      <w:proofErr w:type="spellStart"/>
      <w:r w:rsidRPr="00076813">
        <w:rPr>
          <w:rFonts w:ascii="Arial" w:hAnsi="Arial" w:cs="Arial"/>
          <w:sz w:val="20"/>
          <w:szCs w:val="20"/>
        </w:rPr>
        <w:t>Klemensova</w:t>
      </w:r>
      <w:proofErr w:type="spellEnd"/>
      <w:r w:rsidRPr="00076813">
        <w:rPr>
          <w:rFonts w:ascii="Arial" w:hAnsi="Arial" w:cs="Arial"/>
          <w:sz w:val="20"/>
          <w:szCs w:val="20"/>
        </w:rPr>
        <w:t xml:space="preserve"> 8, 813 61 Bratislava, </w:t>
      </w:r>
      <w:proofErr w:type="spellStart"/>
      <w:r w:rsidRPr="00076813">
        <w:rPr>
          <w:rFonts w:ascii="Arial" w:hAnsi="Arial" w:cs="Arial"/>
          <w:sz w:val="20"/>
          <w:szCs w:val="20"/>
        </w:rPr>
        <w:t>zapísanej</w:t>
      </w:r>
      <w:proofErr w:type="spellEnd"/>
      <w:r w:rsidRPr="00076813">
        <w:rPr>
          <w:rFonts w:ascii="Arial" w:hAnsi="Arial" w:cs="Arial"/>
          <w:sz w:val="20"/>
          <w:szCs w:val="20"/>
        </w:rPr>
        <w:t xml:space="preserve"> v OR </w:t>
      </w:r>
      <w:proofErr w:type="spellStart"/>
      <w:r w:rsidRPr="00076813">
        <w:rPr>
          <w:rFonts w:ascii="Arial" w:hAnsi="Arial" w:cs="Arial"/>
          <w:sz w:val="20"/>
          <w:szCs w:val="20"/>
        </w:rPr>
        <w:t>Okresného</w:t>
      </w:r>
      <w:proofErr w:type="spellEnd"/>
      <w:r w:rsidRPr="00076813">
        <w:rPr>
          <w:rFonts w:ascii="Arial" w:hAnsi="Arial" w:cs="Arial"/>
          <w:sz w:val="20"/>
          <w:szCs w:val="20"/>
        </w:rPr>
        <w:t xml:space="preserve"> </w:t>
      </w:r>
      <w:proofErr w:type="spellStart"/>
      <w:r w:rsidRPr="00076813">
        <w:rPr>
          <w:rFonts w:ascii="Arial" w:hAnsi="Arial" w:cs="Arial"/>
          <w:sz w:val="20"/>
          <w:szCs w:val="20"/>
        </w:rPr>
        <w:t>súdu</w:t>
      </w:r>
      <w:proofErr w:type="spellEnd"/>
      <w:r w:rsidRPr="00076813">
        <w:rPr>
          <w:rFonts w:ascii="Arial" w:hAnsi="Arial" w:cs="Arial"/>
          <w:sz w:val="20"/>
          <w:szCs w:val="20"/>
        </w:rPr>
        <w:t xml:space="preserve"> Bratislava I,  </w:t>
      </w:r>
      <w:proofErr w:type="spellStart"/>
      <w:r w:rsidRPr="00076813">
        <w:rPr>
          <w:rFonts w:ascii="Arial" w:hAnsi="Arial" w:cs="Arial"/>
          <w:sz w:val="20"/>
          <w:szCs w:val="20"/>
        </w:rPr>
        <w:t>oddiel</w:t>
      </w:r>
      <w:proofErr w:type="spellEnd"/>
      <w:r w:rsidRPr="00076813">
        <w:rPr>
          <w:rFonts w:ascii="Arial" w:hAnsi="Arial" w:cs="Arial"/>
          <w:sz w:val="20"/>
          <w:szCs w:val="20"/>
        </w:rPr>
        <w:t xml:space="preserve">: Po, vložka číslo: 312/B, IČO: 31 364 501 a </w:t>
      </w:r>
      <w:proofErr w:type="spellStart"/>
      <w:r w:rsidRPr="00076813">
        <w:rPr>
          <w:rFonts w:ascii="Arial" w:hAnsi="Arial" w:cs="Arial"/>
          <w:sz w:val="20"/>
          <w:szCs w:val="20"/>
        </w:rPr>
        <w:t>Oprávneným</w:t>
      </w:r>
      <w:proofErr w:type="spellEnd"/>
      <w:r w:rsidRPr="00076813">
        <w:rPr>
          <w:rFonts w:ascii="Arial" w:hAnsi="Arial" w:cs="Arial"/>
          <w:sz w:val="20"/>
          <w:szCs w:val="20"/>
        </w:rPr>
        <w:t xml:space="preserve"> z </w:t>
      </w:r>
      <w:proofErr w:type="spellStart"/>
      <w:r w:rsidRPr="00076813">
        <w:rPr>
          <w:rFonts w:ascii="Arial" w:hAnsi="Arial" w:cs="Arial"/>
          <w:sz w:val="20"/>
          <w:szCs w:val="20"/>
        </w:rPr>
        <w:t>vecného</w:t>
      </w:r>
      <w:proofErr w:type="spellEnd"/>
      <w:r w:rsidRPr="00076813">
        <w:rPr>
          <w:rFonts w:ascii="Arial" w:hAnsi="Arial" w:cs="Arial"/>
          <w:sz w:val="20"/>
          <w:szCs w:val="20"/>
        </w:rPr>
        <w:t xml:space="preserve"> </w:t>
      </w:r>
      <w:proofErr w:type="spellStart"/>
      <w:r w:rsidRPr="00076813">
        <w:rPr>
          <w:rFonts w:ascii="Arial" w:hAnsi="Arial" w:cs="Arial"/>
          <w:sz w:val="20"/>
          <w:szCs w:val="20"/>
        </w:rPr>
        <w:t>bremena</w:t>
      </w:r>
      <w:proofErr w:type="spellEnd"/>
      <w:r w:rsidRPr="00076813">
        <w:rPr>
          <w:rFonts w:ascii="Arial" w:hAnsi="Arial" w:cs="Arial"/>
          <w:sz w:val="20"/>
          <w:szCs w:val="20"/>
        </w:rPr>
        <w:t xml:space="preserve">  Obec Boleráz, za </w:t>
      </w:r>
      <w:proofErr w:type="spellStart"/>
      <w:r w:rsidRPr="00076813">
        <w:rPr>
          <w:rFonts w:ascii="Arial" w:hAnsi="Arial" w:cs="Arial"/>
          <w:sz w:val="20"/>
          <w:szCs w:val="20"/>
        </w:rPr>
        <w:t>podmienok</w:t>
      </w:r>
      <w:proofErr w:type="spellEnd"/>
      <w:r w:rsidRPr="00076813">
        <w:rPr>
          <w:rFonts w:ascii="Arial" w:hAnsi="Arial" w:cs="Arial"/>
          <w:sz w:val="20"/>
          <w:szCs w:val="20"/>
        </w:rPr>
        <w:t xml:space="preserve"> uvedených v </w:t>
      </w:r>
      <w:proofErr w:type="spellStart"/>
      <w:r w:rsidRPr="00076813">
        <w:rPr>
          <w:rFonts w:ascii="Arial" w:hAnsi="Arial" w:cs="Arial"/>
          <w:sz w:val="20"/>
          <w:szCs w:val="20"/>
        </w:rPr>
        <w:t>Zmluve</w:t>
      </w:r>
      <w:proofErr w:type="spellEnd"/>
      <w:r w:rsidRPr="00076813">
        <w:rPr>
          <w:rFonts w:ascii="Arial" w:hAnsi="Arial" w:cs="Arial"/>
          <w:sz w:val="20"/>
          <w:szCs w:val="20"/>
        </w:rPr>
        <w:t xml:space="preserve"> o </w:t>
      </w:r>
      <w:proofErr w:type="spellStart"/>
      <w:r w:rsidRPr="00076813">
        <w:rPr>
          <w:rFonts w:ascii="Arial" w:hAnsi="Arial" w:cs="Arial"/>
          <w:sz w:val="20"/>
          <w:szCs w:val="20"/>
        </w:rPr>
        <w:t>zriadení</w:t>
      </w:r>
      <w:proofErr w:type="spellEnd"/>
      <w:r w:rsidRPr="00076813">
        <w:rPr>
          <w:rFonts w:ascii="Arial" w:hAnsi="Arial" w:cs="Arial"/>
          <w:sz w:val="20"/>
          <w:szCs w:val="20"/>
        </w:rPr>
        <w:t xml:space="preserve"> </w:t>
      </w:r>
      <w:proofErr w:type="spellStart"/>
      <w:r w:rsidRPr="00076813">
        <w:rPr>
          <w:rFonts w:ascii="Arial" w:hAnsi="Arial" w:cs="Arial"/>
          <w:sz w:val="20"/>
          <w:szCs w:val="20"/>
        </w:rPr>
        <w:t>vecného</w:t>
      </w:r>
      <w:proofErr w:type="spellEnd"/>
      <w:r w:rsidRPr="00076813">
        <w:rPr>
          <w:rFonts w:ascii="Arial" w:hAnsi="Arial" w:cs="Arial"/>
          <w:sz w:val="20"/>
          <w:szCs w:val="20"/>
        </w:rPr>
        <w:t xml:space="preserve"> </w:t>
      </w:r>
      <w:proofErr w:type="spellStart"/>
      <w:r w:rsidRPr="00076813">
        <w:rPr>
          <w:rFonts w:ascii="Arial" w:hAnsi="Arial" w:cs="Arial"/>
          <w:sz w:val="20"/>
          <w:szCs w:val="20"/>
        </w:rPr>
        <w:t>bremena</w:t>
      </w:r>
      <w:proofErr w:type="spellEnd"/>
      <w:r w:rsidRPr="00076813">
        <w:rPr>
          <w:rFonts w:ascii="Arial" w:hAnsi="Arial" w:cs="Arial"/>
          <w:sz w:val="20"/>
          <w:szCs w:val="20"/>
        </w:rPr>
        <w:t xml:space="preserve">. </w:t>
      </w:r>
      <w:proofErr w:type="spellStart"/>
      <w:r w:rsidRPr="00076813">
        <w:rPr>
          <w:rFonts w:ascii="Arial" w:hAnsi="Arial" w:cs="Arial"/>
          <w:sz w:val="20"/>
          <w:szCs w:val="20"/>
        </w:rPr>
        <w:t>Predmetom</w:t>
      </w:r>
      <w:proofErr w:type="spellEnd"/>
      <w:r w:rsidRPr="00076813">
        <w:rPr>
          <w:rFonts w:ascii="Arial" w:hAnsi="Arial" w:cs="Arial"/>
          <w:sz w:val="20"/>
          <w:szCs w:val="20"/>
        </w:rPr>
        <w:t xml:space="preserve"> </w:t>
      </w:r>
      <w:proofErr w:type="spellStart"/>
      <w:r w:rsidRPr="00076813">
        <w:rPr>
          <w:rFonts w:ascii="Arial" w:hAnsi="Arial" w:cs="Arial"/>
          <w:sz w:val="20"/>
          <w:szCs w:val="20"/>
        </w:rPr>
        <w:t>zmluvy</w:t>
      </w:r>
      <w:proofErr w:type="spellEnd"/>
      <w:r w:rsidRPr="00076813">
        <w:rPr>
          <w:rFonts w:ascii="Arial" w:hAnsi="Arial" w:cs="Arial"/>
          <w:sz w:val="20"/>
          <w:szCs w:val="20"/>
        </w:rPr>
        <w:t xml:space="preserve">  je </w:t>
      </w:r>
      <w:proofErr w:type="spellStart"/>
      <w:r w:rsidRPr="00076813">
        <w:rPr>
          <w:rFonts w:ascii="Arial" w:hAnsi="Arial" w:cs="Arial"/>
          <w:sz w:val="20"/>
          <w:szCs w:val="20"/>
        </w:rPr>
        <w:t>zriadenie</w:t>
      </w:r>
      <w:proofErr w:type="spellEnd"/>
      <w:r w:rsidRPr="00076813">
        <w:rPr>
          <w:rFonts w:ascii="Arial" w:hAnsi="Arial" w:cs="Arial"/>
          <w:sz w:val="20"/>
          <w:szCs w:val="20"/>
        </w:rPr>
        <w:t xml:space="preserve"> </w:t>
      </w:r>
      <w:proofErr w:type="spellStart"/>
      <w:r w:rsidRPr="00076813">
        <w:rPr>
          <w:rFonts w:ascii="Arial" w:hAnsi="Arial" w:cs="Arial"/>
          <w:sz w:val="20"/>
          <w:szCs w:val="20"/>
        </w:rPr>
        <w:t>vecného</w:t>
      </w:r>
      <w:proofErr w:type="spellEnd"/>
      <w:r w:rsidRPr="00076813">
        <w:rPr>
          <w:rFonts w:ascii="Arial" w:hAnsi="Arial" w:cs="Arial"/>
          <w:sz w:val="20"/>
          <w:szCs w:val="20"/>
        </w:rPr>
        <w:t xml:space="preserve"> </w:t>
      </w:r>
      <w:proofErr w:type="spellStart"/>
      <w:r w:rsidRPr="00076813">
        <w:rPr>
          <w:rFonts w:ascii="Arial" w:hAnsi="Arial" w:cs="Arial"/>
          <w:sz w:val="20"/>
          <w:szCs w:val="20"/>
        </w:rPr>
        <w:t>bremena</w:t>
      </w:r>
      <w:proofErr w:type="spellEnd"/>
      <w:r w:rsidRPr="00076813">
        <w:rPr>
          <w:rFonts w:ascii="Arial" w:hAnsi="Arial" w:cs="Arial"/>
          <w:sz w:val="20"/>
          <w:szCs w:val="20"/>
        </w:rPr>
        <w:t xml:space="preserve"> „ in personam“  Povinným z </w:t>
      </w:r>
      <w:proofErr w:type="spellStart"/>
      <w:r w:rsidRPr="00076813">
        <w:rPr>
          <w:rFonts w:ascii="Arial" w:hAnsi="Arial" w:cs="Arial"/>
          <w:sz w:val="20"/>
          <w:szCs w:val="20"/>
        </w:rPr>
        <w:t>vecného</w:t>
      </w:r>
      <w:proofErr w:type="spellEnd"/>
      <w:r w:rsidRPr="00076813">
        <w:rPr>
          <w:rFonts w:ascii="Arial" w:hAnsi="Arial" w:cs="Arial"/>
          <w:sz w:val="20"/>
          <w:szCs w:val="20"/>
        </w:rPr>
        <w:t xml:space="preserve"> </w:t>
      </w:r>
      <w:proofErr w:type="spellStart"/>
      <w:r w:rsidRPr="00076813">
        <w:rPr>
          <w:rFonts w:ascii="Arial" w:hAnsi="Arial" w:cs="Arial"/>
          <w:sz w:val="20"/>
          <w:szCs w:val="20"/>
        </w:rPr>
        <w:t>bremena</w:t>
      </w:r>
      <w:proofErr w:type="spellEnd"/>
      <w:r w:rsidRPr="00076813">
        <w:rPr>
          <w:rFonts w:ascii="Arial" w:hAnsi="Arial" w:cs="Arial"/>
          <w:sz w:val="20"/>
          <w:szCs w:val="20"/>
        </w:rPr>
        <w:t xml:space="preserve"> - SR Železnice </w:t>
      </w:r>
      <w:proofErr w:type="spellStart"/>
      <w:r w:rsidRPr="00076813">
        <w:rPr>
          <w:rFonts w:ascii="Arial" w:hAnsi="Arial" w:cs="Arial"/>
          <w:sz w:val="20"/>
          <w:szCs w:val="20"/>
        </w:rPr>
        <w:t>Slovenskej</w:t>
      </w:r>
      <w:proofErr w:type="spellEnd"/>
      <w:r w:rsidRPr="00076813">
        <w:rPr>
          <w:rFonts w:ascii="Arial" w:hAnsi="Arial" w:cs="Arial"/>
          <w:sz w:val="20"/>
          <w:szCs w:val="20"/>
        </w:rPr>
        <w:t xml:space="preserve"> </w:t>
      </w:r>
      <w:proofErr w:type="spellStart"/>
      <w:r w:rsidRPr="00076813">
        <w:rPr>
          <w:rFonts w:ascii="Arial" w:hAnsi="Arial" w:cs="Arial"/>
          <w:sz w:val="20"/>
          <w:szCs w:val="20"/>
        </w:rPr>
        <w:t>repubiky</w:t>
      </w:r>
      <w:proofErr w:type="spellEnd"/>
      <w:r w:rsidRPr="00076813">
        <w:rPr>
          <w:rFonts w:ascii="Arial" w:hAnsi="Arial" w:cs="Arial"/>
          <w:sz w:val="20"/>
          <w:szCs w:val="20"/>
        </w:rPr>
        <w:t xml:space="preserve">, </w:t>
      </w:r>
      <w:proofErr w:type="spellStart"/>
      <w:r w:rsidRPr="00076813">
        <w:rPr>
          <w:rFonts w:ascii="Arial" w:hAnsi="Arial" w:cs="Arial"/>
          <w:sz w:val="20"/>
          <w:szCs w:val="20"/>
        </w:rPr>
        <w:t>Klemensova</w:t>
      </w:r>
      <w:proofErr w:type="spellEnd"/>
      <w:r w:rsidRPr="00076813">
        <w:rPr>
          <w:rFonts w:ascii="Arial" w:hAnsi="Arial" w:cs="Arial"/>
          <w:sz w:val="20"/>
          <w:szCs w:val="20"/>
        </w:rPr>
        <w:t xml:space="preserve"> 8, 813 61 Bratislava, </w:t>
      </w:r>
      <w:proofErr w:type="spellStart"/>
      <w:r w:rsidRPr="00076813">
        <w:rPr>
          <w:rFonts w:ascii="Arial" w:hAnsi="Arial" w:cs="Arial"/>
          <w:sz w:val="20"/>
          <w:szCs w:val="20"/>
        </w:rPr>
        <w:t>zapísanej</w:t>
      </w:r>
      <w:proofErr w:type="spellEnd"/>
      <w:r w:rsidRPr="00076813">
        <w:rPr>
          <w:rFonts w:ascii="Arial" w:hAnsi="Arial" w:cs="Arial"/>
          <w:sz w:val="20"/>
          <w:szCs w:val="20"/>
        </w:rPr>
        <w:t xml:space="preserve"> v OR </w:t>
      </w:r>
      <w:proofErr w:type="spellStart"/>
      <w:r w:rsidRPr="00076813">
        <w:rPr>
          <w:rFonts w:ascii="Arial" w:hAnsi="Arial" w:cs="Arial"/>
          <w:sz w:val="20"/>
          <w:szCs w:val="20"/>
        </w:rPr>
        <w:t>Okresného</w:t>
      </w:r>
      <w:proofErr w:type="spellEnd"/>
      <w:r w:rsidRPr="00076813">
        <w:rPr>
          <w:rFonts w:ascii="Arial" w:hAnsi="Arial" w:cs="Arial"/>
          <w:sz w:val="20"/>
          <w:szCs w:val="20"/>
        </w:rPr>
        <w:t xml:space="preserve"> </w:t>
      </w:r>
      <w:proofErr w:type="spellStart"/>
      <w:r w:rsidRPr="00076813">
        <w:rPr>
          <w:rFonts w:ascii="Arial" w:hAnsi="Arial" w:cs="Arial"/>
          <w:sz w:val="20"/>
          <w:szCs w:val="20"/>
        </w:rPr>
        <w:t>súdu</w:t>
      </w:r>
      <w:proofErr w:type="spellEnd"/>
      <w:r w:rsidRPr="00076813">
        <w:rPr>
          <w:rFonts w:ascii="Arial" w:hAnsi="Arial" w:cs="Arial"/>
          <w:sz w:val="20"/>
          <w:szCs w:val="20"/>
        </w:rPr>
        <w:t xml:space="preserve"> Bratislava I,  </w:t>
      </w:r>
      <w:proofErr w:type="spellStart"/>
      <w:r w:rsidRPr="00076813">
        <w:rPr>
          <w:rFonts w:ascii="Arial" w:hAnsi="Arial" w:cs="Arial"/>
          <w:sz w:val="20"/>
          <w:szCs w:val="20"/>
        </w:rPr>
        <w:t>oddiel</w:t>
      </w:r>
      <w:proofErr w:type="spellEnd"/>
      <w:r w:rsidRPr="00076813">
        <w:rPr>
          <w:rFonts w:ascii="Arial" w:hAnsi="Arial" w:cs="Arial"/>
          <w:sz w:val="20"/>
          <w:szCs w:val="20"/>
        </w:rPr>
        <w:t>: Po, vložka číslo: 312/B, IČO: 31 364 501,  v  </w:t>
      </w:r>
      <w:proofErr w:type="spellStart"/>
      <w:r w:rsidRPr="00076813">
        <w:rPr>
          <w:rFonts w:ascii="Arial" w:hAnsi="Arial" w:cs="Arial"/>
          <w:sz w:val="20"/>
          <w:szCs w:val="20"/>
        </w:rPr>
        <w:t>prospech</w:t>
      </w:r>
      <w:proofErr w:type="spellEnd"/>
      <w:r w:rsidRPr="00076813">
        <w:rPr>
          <w:rFonts w:ascii="Arial" w:hAnsi="Arial" w:cs="Arial"/>
          <w:sz w:val="20"/>
          <w:szCs w:val="20"/>
        </w:rPr>
        <w:t xml:space="preserve"> </w:t>
      </w:r>
      <w:proofErr w:type="spellStart"/>
      <w:r w:rsidRPr="00076813">
        <w:rPr>
          <w:rFonts w:ascii="Arial" w:hAnsi="Arial" w:cs="Arial"/>
          <w:sz w:val="20"/>
          <w:szCs w:val="20"/>
        </w:rPr>
        <w:t>Oprávneného</w:t>
      </w:r>
      <w:proofErr w:type="spellEnd"/>
      <w:r w:rsidRPr="00076813">
        <w:rPr>
          <w:rFonts w:ascii="Arial" w:hAnsi="Arial" w:cs="Arial"/>
          <w:sz w:val="20"/>
          <w:szCs w:val="20"/>
        </w:rPr>
        <w:t xml:space="preserve"> z </w:t>
      </w:r>
      <w:proofErr w:type="spellStart"/>
      <w:r w:rsidRPr="00076813">
        <w:rPr>
          <w:rFonts w:ascii="Arial" w:hAnsi="Arial" w:cs="Arial"/>
          <w:sz w:val="20"/>
          <w:szCs w:val="20"/>
        </w:rPr>
        <w:t>vecného</w:t>
      </w:r>
      <w:proofErr w:type="spellEnd"/>
      <w:r w:rsidRPr="00076813">
        <w:rPr>
          <w:rFonts w:ascii="Arial" w:hAnsi="Arial" w:cs="Arial"/>
          <w:sz w:val="20"/>
          <w:szCs w:val="20"/>
        </w:rPr>
        <w:t xml:space="preserve"> </w:t>
      </w:r>
      <w:proofErr w:type="spellStart"/>
      <w:r w:rsidRPr="00076813">
        <w:rPr>
          <w:rFonts w:ascii="Arial" w:hAnsi="Arial" w:cs="Arial"/>
          <w:sz w:val="20"/>
          <w:szCs w:val="20"/>
        </w:rPr>
        <w:t>bremena</w:t>
      </w:r>
      <w:proofErr w:type="spellEnd"/>
      <w:r w:rsidRPr="00076813">
        <w:rPr>
          <w:rFonts w:ascii="Arial" w:hAnsi="Arial" w:cs="Arial"/>
          <w:sz w:val="20"/>
          <w:szCs w:val="20"/>
        </w:rPr>
        <w:t xml:space="preserve">  Obec Boleráz za </w:t>
      </w:r>
      <w:proofErr w:type="spellStart"/>
      <w:r w:rsidRPr="00076813">
        <w:rPr>
          <w:rFonts w:ascii="Arial" w:hAnsi="Arial" w:cs="Arial"/>
          <w:sz w:val="20"/>
          <w:szCs w:val="20"/>
        </w:rPr>
        <w:t>dohodnutú</w:t>
      </w:r>
      <w:proofErr w:type="spellEnd"/>
      <w:r w:rsidRPr="00076813">
        <w:rPr>
          <w:rFonts w:ascii="Arial" w:hAnsi="Arial" w:cs="Arial"/>
          <w:sz w:val="20"/>
          <w:szCs w:val="20"/>
        </w:rPr>
        <w:t xml:space="preserve"> odplatu k  </w:t>
      </w:r>
      <w:proofErr w:type="spellStart"/>
      <w:r w:rsidRPr="00076813">
        <w:rPr>
          <w:rFonts w:ascii="Arial" w:hAnsi="Arial" w:cs="Arial"/>
          <w:sz w:val="20"/>
          <w:szCs w:val="20"/>
        </w:rPr>
        <w:t>nasledovným</w:t>
      </w:r>
      <w:proofErr w:type="spellEnd"/>
      <w:r w:rsidRPr="00076813">
        <w:rPr>
          <w:rFonts w:ascii="Arial" w:hAnsi="Arial" w:cs="Arial"/>
          <w:sz w:val="20"/>
          <w:szCs w:val="20"/>
        </w:rPr>
        <w:t xml:space="preserve"> </w:t>
      </w:r>
      <w:proofErr w:type="spellStart"/>
      <w:r w:rsidRPr="00076813">
        <w:rPr>
          <w:rFonts w:ascii="Arial" w:hAnsi="Arial" w:cs="Arial"/>
          <w:sz w:val="20"/>
          <w:szCs w:val="20"/>
        </w:rPr>
        <w:t>častiam</w:t>
      </w:r>
      <w:proofErr w:type="spellEnd"/>
      <w:r w:rsidRPr="00076813">
        <w:rPr>
          <w:rFonts w:ascii="Arial" w:hAnsi="Arial" w:cs="Arial"/>
          <w:sz w:val="20"/>
          <w:szCs w:val="20"/>
        </w:rPr>
        <w:t xml:space="preserve"> </w:t>
      </w:r>
      <w:proofErr w:type="spellStart"/>
      <w:r w:rsidRPr="00076813">
        <w:rPr>
          <w:rFonts w:ascii="Arial" w:hAnsi="Arial" w:cs="Arial"/>
          <w:sz w:val="20"/>
          <w:szCs w:val="20"/>
        </w:rPr>
        <w:t>Zaťažených</w:t>
      </w:r>
      <w:proofErr w:type="spellEnd"/>
      <w:r w:rsidRPr="00076813">
        <w:rPr>
          <w:rFonts w:ascii="Arial" w:hAnsi="Arial" w:cs="Arial"/>
          <w:sz w:val="20"/>
          <w:szCs w:val="20"/>
        </w:rPr>
        <w:t xml:space="preserve"> </w:t>
      </w:r>
      <w:proofErr w:type="spellStart"/>
      <w:r w:rsidRPr="00076813">
        <w:rPr>
          <w:rFonts w:ascii="Arial" w:hAnsi="Arial" w:cs="Arial"/>
          <w:sz w:val="20"/>
          <w:szCs w:val="20"/>
        </w:rPr>
        <w:t>pozemkov</w:t>
      </w:r>
      <w:proofErr w:type="spellEnd"/>
      <w:r w:rsidRPr="00076813">
        <w:rPr>
          <w:rFonts w:ascii="Arial" w:hAnsi="Arial" w:cs="Arial"/>
          <w:sz w:val="20"/>
          <w:szCs w:val="20"/>
        </w:rPr>
        <w:t xml:space="preserve"> </w:t>
      </w:r>
      <w:r w:rsidRPr="00076813">
        <w:rPr>
          <w:rFonts w:ascii="Arial" w:hAnsi="Arial" w:cs="Arial"/>
          <w:i/>
          <w:sz w:val="20"/>
          <w:szCs w:val="20"/>
        </w:rPr>
        <w:t>k </w:t>
      </w:r>
      <w:proofErr w:type="spellStart"/>
      <w:r w:rsidRPr="00076813">
        <w:rPr>
          <w:rFonts w:ascii="Arial" w:hAnsi="Arial" w:cs="Arial"/>
          <w:i/>
          <w:sz w:val="20"/>
          <w:szCs w:val="20"/>
        </w:rPr>
        <w:t>pozemkom</w:t>
      </w:r>
      <w:proofErr w:type="spellEnd"/>
      <w:r w:rsidRPr="00076813">
        <w:rPr>
          <w:rFonts w:ascii="Arial" w:hAnsi="Arial" w:cs="Arial"/>
          <w:i/>
          <w:sz w:val="20"/>
          <w:szCs w:val="20"/>
        </w:rPr>
        <w:t xml:space="preserve"> </w:t>
      </w:r>
      <w:proofErr w:type="spellStart"/>
      <w:r w:rsidRPr="00076813">
        <w:rPr>
          <w:rFonts w:ascii="Arial" w:hAnsi="Arial" w:cs="Arial"/>
          <w:i/>
          <w:sz w:val="20"/>
          <w:szCs w:val="20"/>
        </w:rPr>
        <w:t>registra</w:t>
      </w:r>
      <w:proofErr w:type="spellEnd"/>
      <w:r w:rsidRPr="00076813">
        <w:rPr>
          <w:rFonts w:ascii="Arial" w:hAnsi="Arial" w:cs="Arial"/>
          <w:i/>
          <w:sz w:val="20"/>
          <w:szCs w:val="20"/>
        </w:rPr>
        <w:t xml:space="preserve"> C KN </w:t>
      </w:r>
      <w:proofErr w:type="spellStart"/>
      <w:r w:rsidRPr="00076813">
        <w:rPr>
          <w:rFonts w:ascii="Arial" w:hAnsi="Arial" w:cs="Arial"/>
          <w:i/>
          <w:sz w:val="20"/>
          <w:szCs w:val="20"/>
        </w:rPr>
        <w:t>nachádzajúcim</w:t>
      </w:r>
      <w:proofErr w:type="spellEnd"/>
      <w:r w:rsidRPr="00076813">
        <w:rPr>
          <w:rFonts w:ascii="Arial" w:hAnsi="Arial" w:cs="Arial"/>
          <w:i/>
          <w:sz w:val="20"/>
          <w:szCs w:val="20"/>
        </w:rPr>
        <w:t xml:space="preserve"> </w:t>
      </w:r>
      <w:proofErr w:type="spellStart"/>
      <w:r w:rsidRPr="00076813">
        <w:rPr>
          <w:rFonts w:ascii="Arial" w:hAnsi="Arial" w:cs="Arial"/>
          <w:i/>
          <w:sz w:val="20"/>
          <w:szCs w:val="20"/>
        </w:rPr>
        <w:t>sa</w:t>
      </w:r>
      <w:proofErr w:type="spellEnd"/>
      <w:r w:rsidRPr="00076813">
        <w:rPr>
          <w:rFonts w:ascii="Arial" w:hAnsi="Arial" w:cs="Arial"/>
          <w:i/>
          <w:sz w:val="20"/>
          <w:szCs w:val="20"/>
        </w:rPr>
        <w:t xml:space="preserve"> v </w:t>
      </w:r>
      <w:proofErr w:type="spellStart"/>
      <w:r w:rsidRPr="00076813">
        <w:rPr>
          <w:rFonts w:ascii="Arial" w:hAnsi="Arial" w:cs="Arial"/>
          <w:i/>
          <w:sz w:val="20"/>
          <w:szCs w:val="20"/>
        </w:rPr>
        <w:t>k.ú</w:t>
      </w:r>
      <w:proofErr w:type="spellEnd"/>
      <w:r w:rsidRPr="00076813">
        <w:rPr>
          <w:rFonts w:ascii="Arial" w:hAnsi="Arial" w:cs="Arial"/>
          <w:i/>
          <w:sz w:val="20"/>
          <w:szCs w:val="20"/>
        </w:rPr>
        <w:t xml:space="preserve">. Boleráz, evidovaným na LV č. 1074, </w:t>
      </w:r>
      <w:proofErr w:type="spellStart"/>
      <w:r w:rsidRPr="00076813">
        <w:rPr>
          <w:rFonts w:ascii="Arial" w:hAnsi="Arial" w:cs="Arial"/>
          <w:i/>
          <w:sz w:val="20"/>
          <w:szCs w:val="20"/>
        </w:rPr>
        <w:t>vedenom</w:t>
      </w:r>
      <w:proofErr w:type="spellEnd"/>
      <w:r w:rsidRPr="00076813">
        <w:rPr>
          <w:rFonts w:ascii="Arial" w:hAnsi="Arial" w:cs="Arial"/>
          <w:i/>
          <w:sz w:val="20"/>
          <w:szCs w:val="20"/>
        </w:rPr>
        <w:t xml:space="preserve"> </w:t>
      </w:r>
      <w:proofErr w:type="spellStart"/>
      <w:r w:rsidRPr="00076813">
        <w:rPr>
          <w:rFonts w:ascii="Arial" w:hAnsi="Arial" w:cs="Arial"/>
          <w:i/>
          <w:sz w:val="20"/>
          <w:szCs w:val="20"/>
        </w:rPr>
        <w:t>Okresným</w:t>
      </w:r>
      <w:proofErr w:type="spellEnd"/>
      <w:r w:rsidRPr="00076813">
        <w:rPr>
          <w:rFonts w:ascii="Arial" w:hAnsi="Arial" w:cs="Arial"/>
          <w:i/>
          <w:sz w:val="20"/>
          <w:szCs w:val="20"/>
        </w:rPr>
        <w:t xml:space="preserve"> </w:t>
      </w:r>
      <w:proofErr w:type="spellStart"/>
      <w:r w:rsidRPr="00076813">
        <w:rPr>
          <w:rFonts w:ascii="Arial" w:hAnsi="Arial" w:cs="Arial"/>
          <w:i/>
          <w:sz w:val="20"/>
          <w:szCs w:val="20"/>
        </w:rPr>
        <w:t>úradom</w:t>
      </w:r>
      <w:proofErr w:type="spellEnd"/>
      <w:r w:rsidRPr="00076813">
        <w:rPr>
          <w:rFonts w:ascii="Arial" w:hAnsi="Arial" w:cs="Arial"/>
          <w:i/>
          <w:sz w:val="20"/>
          <w:szCs w:val="20"/>
        </w:rPr>
        <w:t xml:space="preserve"> Trnava, </w:t>
      </w:r>
      <w:proofErr w:type="spellStart"/>
      <w:r w:rsidRPr="00076813">
        <w:rPr>
          <w:rFonts w:ascii="Arial" w:hAnsi="Arial" w:cs="Arial"/>
          <w:i/>
          <w:sz w:val="20"/>
          <w:szCs w:val="20"/>
        </w:rPr>
        <w:t>katastrálnym</w:t>
      </w:r>
      <w:proofErr w:type="spellEnd"/>
      <w:r w:rsidRPr="00076813">
        <w:rPr>
          <w:rFonts w:ascii="Arial" w:hAnsi="Arial" w:cs="Arial"/>
          <w:i/>
          <w:sz w:val="20"/>
          <w:szCs w:val="20"/>
        </w:rPr>
        <w:t xml:space="preserve"> </w:t>
      </w:r>
      <w:proofErr w:type="spellStart"/>
      <w:r w:rsidRPr="00076813">
        <w:rPr>
          <w:rFonts w:ascii="Arial" w:hAnsi="Arial" w:cs="Arial"/>
          <w:i/>
          <w:sz w:val="20"/>
          <w:szCs w:val="20"/>
        </w:rPr>
        <w:t>odborom</w:t>
      </w:r>
      <w:proofErr w:type="spellEnd"/>
      <w:r w:rsidRPr="00076813">
        <w:rPr>
          <w:rFonts w:ascii="Arial" w:hAnsi="Arial" w:cs="Arial"/>
          <w:i/>
          <w:sz w:val="20"/>
          <w:szCs w:val="20"/>
        </w:rPr>
        <w:t xml:space="preserve"> </w:t>
      </w:r>
      <w:proofErr w:type="spellStart"/>
      <w:r w:rsidRPr="00076813">
        <w:rPr>
          <w:rFonts w:ascii="Arial" w:hAnsi="Arial" w:cs="Arial"/>
          <w:i/>
          <w:sz w:val="20"/>
          <w:szCs w:val="20"/>
        </w:rPr>
        <w:t>ako</w:t>
      </w:r>
      <w:proofErr w:type="spellEnd"/>
      <w:r w:rsidRPr="00076813">
        <w:rPr>
          <w:rFonts w:ascii="Arial" w:hAnsi="Arial" w:cs="Arial"/>
          <w:i/>
          <w:sz w:val="20"/>
          <w:szCs w:val="20"/>
        </w:rPr>
        <w:t>:</w:t>
      </w:r>
      <w:r w:rsidR="009A75B8">
        <w:rPr>
          <w:rFonts w:ascii="Arial" w:hAnsi="Arial" w:cs="Arial"/>
          <w:i/>
          <w:sz w:val="20"/>
          <w:szCs w:val="20"/>
        </w:rPr>
        <w:t xml:space="preserve"> </w:t>
      </w:r>
    </w:p>
    <w:p w14:paraId="3A36B465" w14:textId="4631399B" w:rsidR="00074733" w:rsidRPr="00076813" w:rsidRDefault="00074733" w:rsidP="00074733">
      <w:pPr>
        <w:pStyle w:val="Zkladntext2"/>
        <w:jc w:val="both"/>
        <w:rPr>
          <w:rFonts w:ascii="Arial" w:hAnsi="Arial" w:cs="Arial"/>
        </w:rPr>
      </w:pPr>
      <w:r w:rsidRPr="00076813">
        <w:rPr>
          <w:rFonts w:ascii="Arial" w:hAnsi="Arial" w:cs="Arial"/>
          <w:i/>
        </w:rPr>
        <w:t xml:space="preserve"> </w:t>
      </w:r>
      <w:r w:rsidRPr="00076813">
        <w:rPr>
          <w:rFonts w:ascii="Arial" w:hAnsi="Arial" w:cs="Arial"/>
        </w:rPr>
        <w:t>-</w:t>
      </w:r>
      <w:r w:rsidRPr="00076813">
        <w:rPr>
          <w:rFonts w:ascii="Arial" w:hAnsi="Arial" w:cs="Arial"/>
        </w:rPr>
        <w:tab/>
      </w:r>
      <w:proofErr w:type="spellStart"/>
      <w:r w:rsidRPr="00076813">
        <w:rPr>
          <w:rFonts w:ascii="Arial" w:hAnsi="Arial" w:cs="Arial"/>
        </w:rPr>
        <w:t>parc</w:t>
      </w:r>
      <w:proofErr w:type="spellEnd"/>
      <w:r w:rsidRPr="00076813">
        <w:rPr>
          <w:rFonts w:ascii="Arial" w:hAnsi="Arial" w:cs="Arial"/>
        </w:rPr>
        <w:t>. č. 2281/2, druh pozemku Zastavaná plocha a nádvorie, o celkovej výmere 582 m</w:t>
      </w:r>
      <w:r w:rsidRPr="00076813">
        <w:rPr>
          <w:rFonts w:ascii="Arial" w:hAnsi="Arial" w:cs="Arial"/>
          <w:vertAlign w:val="superscript"/>
        </w:rPr>
        <w:t>2</w:t>
      </w:r>
      <w:r w:rsidRPr="00076813">
        <w:rPr>
          <w:rFonts w:ascii="Arial" w:hAnsi="Arial" w:cs="Arial"/>
        </w:rPr>
        <w:t xml:space="preserve"> </w:t>
      </w:r>
    </w:p>
    <w:p w14:paraId="5FB363D3" w14:textId="77777777" w:rsidR="00074733" w:rsidRPr="00076813" w:rsidRDefault="00074733" w:rsidP="00074733">
      <w:pPr>
        <w:tabs>
          <w:tab w:val="left" w:pos="142"/>
        </w:tabs>
        <w:ind w:left="142" w:hanging="142"/>
        <w:jc w:val="both"/>
        <w:rPr>
          <w:rFonts w:ascii="Arial" w:hAnsi="Arial" w:cs="Arial"/>
          <w:bCs/>
        </w:rPr>
      </w:pPr>
      <w:r w:rsidRPr="00076813">
        <w:rPr>
          <w:rFonts w:ascii="Arial" w:hAnsi="Arial" w:cs="Arial"/>
          <w:bCs/>
        </w:rPr>
        <w:t>-</w:t>
      </w:r>
      <w:r w:rsidRPr="00076813">
        <w:rPr>
          <w:rFonts w:ascii="Arial" w:hAnsi="Arial" w:cs="Arial"/>
          <w:bCs/>
        </w:rPr>
        <w:tab/>
      </w:r>
      <w:proofErr w:type="spellStart"/>
      <w:r w:rsidRPr="00076813">
        <w:rPr>
          <w:rFonts w:ascii="Arial" w:hAnsi="Arial" w:cs="Arial"/>
          <w:bCs/>
        </w:rPr>
        <w:t>parc</w:t>
      </w:r>
      <w:proofErr w:type="spellEnd"/>
      <w:r w:rsidRPr="00076813">
        <w:rPr>
          <w:rFonts w:ascii="Arial" w:hAnsi="Arial" w:cs="Arial"/>
          <w:bCs/>
        </w:rPr>
        <w:t>. č. 2161/2, druh pozemku Zastavaná plocha a nádvorie, o celkovej výmere 12448 m</w:t>
      </w:r>
      <w:r w:rsidRPr="00076813">
        <w:rPr>
          <w:rFonts w:ascii="Arial" w:hAnsi="Arial" w:cs="Arial"/>
          <w:bCs/>
          <w:vertAlign w:val="superscript"/>
        </w:rPr>
        <w:t>2</w:t>
      </w:r>
      <w:r w:rsidRPr="00076813">
        <w:rPr>
          <w:rFonts w:ascii="Arial" w:hAnsi="Arial" w:cs="Arial"/>
          <w:bCs/>
        </w:rPr>
        <w:t xml:space="preserve">   </w:t>
      </w:r>
    </w:p>
    <w:p w14:paraId="00098D64" w14:textId="77777777" w:rsidR="00074733" w:rsidRPr="00076813" w:rsidRDefault="00074733" w:rsidP="00074733">
      <w:pPr>
        <w:ind w:right="-115"/>
        <w:jc w:val="both"/>
        <w:rPr>
          <w:rFonts w:ascii="Arial" w:hAnsi="Arial" w:cs="Arial"/>
          <w:bCs/>
        </w:rPr>
      </w:pPr>
      <w:r w:rsidRPr="00076813">
        <w:rPr>
          <w:rFonts w:ascii="Arial" w:hAnsi="Arial" w:cs="Arial"/>
          <w:bCs/>
        </w:rPr>
        <w:t xml:space="preserve"> v rozsahu podľa geometrického plánu č. 124/2021, vyhotoveného dňa 02.11.2021 vyhotoviteľom  Ing. V. </w:t>
      </w:r>
      <w:proofErr w:type="spellStart"/>
      <w:r w:rsidRPr="00076813">
        <w:rPr>
          <w:rFonts w:ascii="Arial" w:hAnsi="Arial" w:cs="Arial"/>
          <w:bCs/>
        </w:rPr>
        <w:t>Hronček</w:t>
      </w:r>
      <w:proofErr w:type="spellEnd"/>
      <w:r w:rsidRPr="00076813">
        <w:rPr>
          <w:rFonts w:ascii="Arial" w:hAnsi="Arial" w:cs="Arial"/>
          <w:bCs/>
        </w:rPr>
        <w:t xml:space="preserve"> - GEOREAL, </w:t>
      </w:r>
      <w:proofErr w:type="spellStart"/>
      <w:r w:rsidRPr="00076813">
        <w:rPr>
          <w:rFonts w:ascii="Arial" w:hAnsi="Arial" w:cs="Arial"/>
          <w:bCs/>
        </w:rPr>
        <w:t>Karadžičova</w:t>
      </w:r>
      <w:proofErr w:type="spellEnd"/>
      <w:r w:rsidRPr="00076813">
        <w:rPr>
          <w:rFonts w:ascii="Arial" w:hAnsi="Arial" w:cs="Arial"/>
          <w:bCs/>
        </w:rPr>
        <w:t xml:space="preserve"> 24A, 821 08 Bratislava,  IČO: 10919511 a úradne overeného Okresným úradom Trnava, katastrálnym odborom dňa 19.11.2021 pod číslom G1-1616/2021</w:t>
      </w:r>
    </w:p>
    <w:p w14:paraId="0981F2D9" w14:textId="77777777" w:rsidR="00074733" w:rsidRPr="00076813" w:rsidRDefault="00074733" w:rsidP="00074733">
      <w:pPr>
        <w:jc w:val="both"/>
        <w:rPr>
          <w:rFonts w:ascii="Arial" w:hAnsi="Arial" w:cs="Arial"/>
          <w:bCs/>
        </w:rPr>
      </w:pPr>
    </w:p>
    <w:p w14:paraId="594E272E" w14:textId="77777777" w:rsidR="00074733" w:rsidRPr="00076813" w:rsidRDefault="00074733" w:rsidP="00074733">
      <w:pPr>
        <w:jc w:val="both"/>
        <w:rPr>
          <w:rFonts w:ascii="Arial" w:hAnsi="Arial" w:cs="Arial"/>
          <w:bCs/>
        </w:rPr>
      </w:pPr>
      <w:r w:rsidRPr="00076813">
        <w:rPr>
          <w:rFonts w:ascii="Arial" w:hAnsi="Arial" w:cs="Arial"/>
          <w:bCs/>
        </w:rPr>
        <w:t xml:space="preserve">Právu vecného bremena Oprávneného bude zodpovedať povinnosť Povinného strpieť na Zaťažených nehnuteľnostiach: </w:t>
      </w:r>
    </w:p>
    <w:p w14:paraId="2641E79F" w14:textId="77777777" w:rsidR="00074733" w:rsidRPr="00076813" w:rsidRDefault="00074733" w:rsidP="00074733">
      <w:pPr>
        <w:numPr>
          <w:ilvl w:val="0"/>
          <w:numId w:val="12"/>
        </w:numPr>
        <w:overflowPunct/>
        <w:jc w:val="both"/>
        <w:rPr>
          <w:rFonts w:ascii="Arial" w:hAnsi="Arial" w:cs="Arial"/>
          <w:bCs/>
        </w:rPr>
      </w:pPr>
      <w:r w:rsidRPr="00076813">
        <w:rPr>
          <w:rFonts w:ascii="Arial" w:hAnsi="Arial" w:cs="Arial"/>
          <w:bCs/>
        </w:rPr>
        <w:t xml:space="preserve">uloženie a vedenie Stavebných objektov, </w:t>
      </w:r>
      <w:r w:rsidRPr="00076813">
        <w:rPr>
          <w:rFonts w:ascii="Arial" w:hAnsi="Arial" w:cs="Arial"/>
          <w:bCs/>
          <w:vertAlign w:val="superscript"/>
        </w:rPr>
        <w:t xml:space="preserve"> </w:t>
      </w:r>
    </w:p>
    <w:p w14:paraId="495F9335" w14:textId="77777777" w:rsidR="00074733" w:rsidRPr="00076813" w:rsidRDefault="00074733" w:rsidP="00074733">
      <w:pPr>
        <w:numPr>
          <w:ilvl w:val="0"/>
          <w:numId w:val="12"/>
        </w:numPr>
        <w:overflowPunct/>
        <w:jc w:val="both"/>
        <w:rPr>
          <w:rFonts w:ascii="Arial" w:hAnsi="Arial" w:cs="Arial"/>
          <w:bCs/>
        </w:rPr>
      </w:pPr>
      <w:r w:rsidRPr="00076813">
        <w:rPr>
          <w:rFonts w:ascii="Arial" w:hAnsi="Arial" w:cs="Arial"/>
          <w:bCs/>
        </w:rPr>
        <w:t>výkon vlastníckych práv, t. j. prevádzkovanie, rekonštrukciu, modernizáciu, opravy a údržbu Stavebných objektov v  rozsahu uvedenom v Geometrickom pláne,</w:t>
      </w:r>
    </w:p>
    <w:p w14:paraId="729F26ED" w14:textId="77777777" w:rsidR="00074733" w:rsidRPr="00076813" w:rsidRDefault="00074733" w:rsidP="00074733">
      <w:pPr>
        <w:numPr>
          <w:ilvl w:val="0"/>
          <w:numId w:val="12"/>
        </w:numPr>
        <w:overflowPunct/>
        <w:jc w:val="both"/>
        <w:rPr>
          <w:rFonts w:ascii="Arial" w:hAnsi="Arial" w:cs="Arial"/>
          <w:bCs/>
        </w:rPr>
      </w:pPr>
      <w:r w:rsidRPr="00076813">
        <w:rPr>
          <w:rFonts w:ascii="Arial" w:hAnsi="Arial" w:cs="Arial"/>
          <w:bCs/>
          <w:iCs/>
        </w:rPr>
        <w:t>vstup, prechod a prejazd peši, motorovými a nemotorovými dopravnými prostriedkami, strojmi a mechanizmami</w:t>
      </w:r>
      <w:r w:rsidRPr="00076813">
        <w:rPr>
          <w:rFonts w:ascii="Arial" w:hAnsi="Arial" w:cs="Arial"/>
          <w:bCs/>
          <w:color w:val="000000"/>
        </w:rPr>
        <w:t xml:space="preserve"> Oprávneným a ním poverenými osobami </w:t>
      </w:r>
      <w:r w:rsidRPr="00076813">
        <w:rPr>
          <w:rFonts w:ascii="Arial" w:hAnsi="Arial" w:cs="Arial"/>
          <w:bCs/>
        </w:rPr>
        <w:t xml:space="preserve">v nevyhnutnom rozsahu výlučne za účelom vyššie uvedeným pod  písm. a) a písm. b).  </w:t>
      </w:r>
    </w:p>
    <w:p w14:paraId="5EA547A9" w14:textId="77777777" w:rsidR="00074733" w:rsidRPr="00076813" w:rsidRDefault="00074733" w:rsidP="00074733">
      <w:pPr>
        <w:jc w:val="both"/>
        <w:rPr>
          <w:rFonts w:ascii="Arial" w:hAnsi="Arial" w:cs="Arial"/>
          <w:bCs/>
        </w:rPr>
      </w:pPr>
      <w:r w:rsidRPr="00076813">
        <w:rPr>
          <w:rFonts w:ascii="Arial" w:hAnsi="Arial" w:cs="Arial"/>
          <w:bCs/>
        </w:rPr>
        <w:t xml:space="preserve">Oprávnený a ním poverené osoby pri uplatňovaní práva vstupu, prechodu a prejazdu </w:t>
      </w:r>
      <w:r w:rsidRPr="00076813">
        <w:rPr>
          <w:rFonts w:ascii="Arial" w:hAnsi="Arial" w:cs="Arial"/>
          <w:bCs/>
          <w:iCs/>
        </w:rPr>
        <w:t>peši, motorovými a nemotorovými dopravnými prostriedkami, strojmi a mechanizmami</w:t>
      </w:r>
      <w:r w:rsidRPr="00076813">
        <w:rPr>
          <w:rFonts w:ascii="Arial" w:hAnsi="Arial" w:cs="Arial"/>
          <w:bCs/>
        </w:rPr>
        <w:t xml:space="preserve"> nesmú žiadnym spôsobom obmedzovať Povinného v uplatňovaní vlastníckych práv k Zaťaženým pozemkom, ani na Zaťažených nehnuteľnostiach vykonávať žiadnu inú činnosť, ktorá nesúvisí s predmetom Zmluvy.</w:t>
      </w:r>
    </w:p>
    <w:p w14:paraId="05BAF816" w14:textId="77777777" w:rsidR="00074733" w:rsidRPr="00076813" w:rsidRDefault="00074733" w:rsidP="00074733">
      <w:pPr>
        <w:pStyle w:val="Odsekzoznamu"/>
        <w:ind w:left="0"/>
        <w:jc w:val="both"/>
        <w:rPr>
          <w:rFonts w:ascii="Arial" w:hAnsi="Arial" w:cs="Arial"/>
          <w:bCs/>
          <w:sz w:val="20"/>
          <w:szCs w:val="20"/>
        </w:rPr>
      </w:pPr>
      <w:r w:rsidRPr="00076813">
        <w:rPr>
          <w:rFonts w:ascii="Arial" w:hAnsi="Arial" w:cs="Arial"/>
          <w:bCs/>
          <w:sz w:val="20"/>
          <w:szCs w:val="20"/>
        </w:rPr>
        <w:t xml:space="preserve">Vecné bremeno sa zriaďuje za jednorazovú odplatu vo výške 675,00 EUR bez DPH. Faktúra bude vystavená do dvadsiatich  dní odo dňa účinnosti Zmluvy. Splatnosť faktúry je štrnásť dní odo dňa jej vystavenia. </w:t>
      </w:r>
    </w:p>
    <w:p w14:paraId="7E353DA0" w14:textId="77777777" w:rsidR="00074733" w:rsidRPr="00076813" w:rsidRDefault="00074733" w:rsidP="00074733">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color w:val="000000" w:themeColor="text1"/>
          <w:sz w:val="20"/>
          <w:szCs w:val="20"/>
        </w:rPr>
      </w:pPr>
    </w:p>
    <w:p w14:paraId="5B8A2AE5" w14:textId="77777777" w:rsidR="00074733" w:rsidRPr="00076813" w:rsidRDefault="00074733" w:rsidP="00074733">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color w:val="000000" w:themeColor="text1"/>
          <w:sz w:val="20"/>
          <w:szCs w:val="20"/>
        </w:rPr>
      </w:pPr>
      <w:r w:rsidRPr="00076813">
        <w:rPr>
          <w:rFonts w:ascii="Arial" w:hAnsi="Arial" w:cs="Arial"/>
          <w:bCs/>
          <w:color w:val="000000" w:themeColor="text1"/>
          <w:sz w:val="20"/>
          <w:szCs w:val="20"/>
        </w:rPr>
        <w:t>Počet všetkých poslancov:</w:t>
      </w:r>
      <w:r w:rsidRPr="00076813">
        <w:rPr>
          <w:rFonts w:ascii="Arial" w:hAnsi="Arial" w:cs="Arial"/>
          <w:bCs/>
          <w:color w:val="000000" w:themeColor="text1"/>
          <w:sz w:val="20"/>
          <w:szCs w:val="20"/>
        </w:rPr>
        <w:tab/>
      </w:r>
      <w:r w:rsidRPr="00076813">
        <w:rPr>
          <w:rFonts w:ascii="Arial" w:hAnsi="Arial" w:cs="Arial"/>
          <w:bCs/>
          <w:color w:val="000000" w:themeColor="text1"/>
          <w:sz w:val="20"/>
          <w:szCs w:val="20"/>
        </w:rPr>
        <w:tab/>
        <w:t xml:space="preserve">      9 </w:t>
      </w:r>
    </w:p>
    <w:p w14:paraId="5E9C7220" w14:textId="77777777" w:rsidR="00074733" w:rsidRPr="00076813" w:rsidRDefault="00074733" w:rsidP="00074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076813">
        <w:rPr>
          <w:rFonts w:ascii="Arial" w:hAnsi="Arial" w:cs="Arial"/>
          <w:color w:val="000000" w:themeColor="text1"/>
        </w:rPr>
        <w:t>Počet prítomných poslancov:                          8</w:t>
      </w:r>
    </w:p>
    <w:p w14:paraId="32D314C9" w14:textId="77777777" w:rsidR="00074733" w:rsidRPr="00076813" w:rsidRDefault="00074733" w:rsidP="00074733">
      <w:pPr>
        <w:rPr>
          <w:rFonts w:ascii="Arial" w:hAnsi="Arial" w:cs="Arial"/>
          <w:color w:val="000000" w:themeColor="text1"/>
        </w:rPr>
      </w:pPr>
      <w:r w:rsidRPr="00076813">
        <w:rPr>
          <w:rFonts w:ascii="Arial" w:hAnsi="Arial" w:cs="Arial"/>
          <w:color w:val="000000" w:themeColor="text1"/>
        </w:rPr>
        <w:t xml:space="preserve">Hlasovalo za:                                                  8   JUDr. Jana Ostatníková,  Ing. Alojz Belica,  Jaroslav Vyskoč, Miroslav Kováč,   Miloslav Izrael,  Mgr. Gabriela </w:t>
      </w:r>
      <w:proofErr w:type="spellStart"/>
      <w:r w:rsidRPr="00076813">
        <w:rPr>
          <w:rFonts w:ascii="Arial" w:hAnsi="Arial" w:cs="Arial"/>
          <w:color w:val="000000" w:themeColor="text1"/>
        </w:rPr>
        <w:t>Miklošovičová</w:t>
      </w:r>
      <w:proofErr w:type="spellEnd"/>
      <w:r w:rsidRPr="00076813">
        <w:rPr>
          <w:rFonts w:ascii="Arial" w:hAnsi="Arial" w:cs="Arial"/>
          <w:color w:val="000000" w:themeColor="text1"/>
        </w:rPr>
        <w:t xml:space="preserve">, Mgr. Juraj Gonšor, Mgr. Zuzana </w:t>
      </w:r>
      <w:proofErr w:type="spellStart"/>
      <w:r w:rsidRPr="00076813">
        <w:rPr>
          <w:rFonts w:ascii="Arial" w:hAnsi="Arial" w:cs="Arial"/>
          <w:color w:val="000000" w:themeColor="text1"/>
        </w:rPr>
        <w:t>Mackovčínová</w:t>
      </w:r>
      <w:proofErr w:type="spellEnd"/>
      <w:r w:rsidRPr="00076813">
        <w:rPr>
          <w:rFonts w:ascii="Arial" w:hAnsi="Arial" w:cs="Arial"/>
          <w:color w:val="000000" w:themeColor="text1"/>
        </w:rPr>
        <w:t>, MBA</w:t>
      </w:r>
    </w:p>
    <w:p w14:paraId="66D130B8" w14:textId="77777777" w:rsidR="00074733" w:rsidRPr="00076813" w:rsidRDefault="00074733" w:rsidP="00074733">
      <w:pPr>
        <w:rPr>
          <w:rFonts w:ascii="Arial" w:hAnsi="Arial" w:cs="Arial"/>
        </w:rPr>
      </w:pPr>
      <w:r w:rsidRPr="00076813">
        <w:rPr>
          <w:rFonts w:ascii="Arial" w:hAnsi="Arial" w:cs="Arial"/>
          <w:color w:val="000000" w:themeColor="text1"/>
        </w:rPr>
        <w:t>Hlasovalo proti:</w:t>
      </w:r>
      <w:r w:rsidRPr="00076813">
        <w:rPr>
          <w:rFonts w:ascii="Arial" w:hAnsi="Arial" w:cs="Arial"/>
          <w:color w:val="000000" w:themeColor="text1"/>
        </w:rPr>
        <w:tab/>
      </w:r>
      <w:r w:rsidRPr="00076813">
        <w:rPr>
          <w:rFonts w:ascii="Arial" w:hAnsi="Arial" w:cs="Arial"/>
          <w:color w:val="000000" w:themeColor="text1"/>
        </w:rPr>
        <w:tab/>
      </w:r>
      <w:r w:rsidRPr="00076813">
        <w:rPr>
          <w:rFonts w:ascii="Arial" w:hAnsi="Arial" w:cs="Arial"/>
          <w:color w:val="000000" w:themeColor="text1"/>
        </w:rPr>
        <w:tab/>
      </w:r>
      <w:r w:rsidRPr="00076813">
        <w:rPr>
          <w:rFonts w:ascii="Arial" w:hAnsi="Arial" w:cs="Arial"/>
          <w:color w:val="000000" w:themeColor="text1"/>
        </w:rPr>
        <w:tab/>
        <w:t xml:space="preserve">         0</w:t>
      </w:r>
      <w:r w:rsidRPr="00076813">
        <w:rPr>
          <w:rFonts w:ascii="Arial" w:hAnsi="Arial" w:cs="Arial"/>
          <w:color w:val="000000" w:themeColor="text1"/>
        </w:rPr>
        <w:tab/>
      </w:r>
      <w:r w:rsidRPr="00076813">
        <w:rPr>
          <w:rFonts w:ascii="Arial" w:hAnsi="Arial" w:cs="Arial"/>
          <w:color w:val="000000" w:themeColor="text1"/>
        </w:rPr>
        <w:tab/>
      </w:r>
    </w:p>
    <w:p w14:paraId="0246EA8C" w14:textId="77777777" w:rsidR="00074733" w:rsidRPr="00076813" w:rsidRDefault="00074733" w:rsidP="00074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r w:rsidRPr="00076813">
        <w:rPr>
          <w:rFonts w:ascii="Arial" w:hAnsi="Arial" w:cs="Arial"/>
          <w:color w:val="000000" w:themeColor="text1"/>
        </w:rPr>
        <w:t xml:space="preserve">Zdržalo sa : </w:t>
      </w:r>
      <w:r w:rsidRPr="00076813">
        <w:rPr>
          <w:rFonts w:ascii="Arial" w:hAnsi="Arial" w:cs="Arial"/>
          <w:color w:val="000000" w:themeColor="text1"/>
        </w:rPr>
        <w:tab/>
      </w:r>
      <w:r w:rsidRPr="00076813">
        <w:rPr>
          <w:rFonts w:ascii="Arial" w:hAnsi="Arial" w:cs="Arial"/>
          <w:color w:val="000000" w:themeColor="text1"/>
        </w:rPr>
        <w:tab/>
      </w:r>
      <w:r w:rsidRPr="00076813">
        <w:rPr>
          <w:rFonts w:ascii="Arial" w:hAnsi="Arial" w:cs="Arial"/>
          <w:color w:val="000000" w:themeColor="text1"/>
        </w:rPr>
        <w:tab/>
        <w:t xml:space="preserve">      0</w:t>
      </w:r>
    </w:p>
    <w:p w14:paraId="75A0BF51" w14:textId="77777777" w:rsidR="00074733" w:rsidRPr="00076813" w:rsidRDefault="00074733" w:rsidP="00074733">
      <w:pPr>
        <w:autoSpaceDE w:val="0"/>
        <w:autoSpaceDN w:val="0"/>
        <w:adjustRightInd w:val="0"/>
        <w:spacing w:before="120" w:after="120"/>
        <w:ind w:right="225"/>
        <w:jc w:val="both"/>
        <w:rPr>
          <w:rFonts w:ascii="Arial" w:hAnsi="Arial" w:cs="Arial"/>
          <w:color w:val="000000"/>
        </w:rPr>
      </w:pPr>
    </w:p>
    <w:p w14:paraId="7E364CE2" w14:textId="77777777" w:rsidR="000F737B" w:rsidRPr="00076813" w:rsidRDefault="000F737B" w:rsidP="00E74D06">
      <w:pPr>
        <w:pStyle w:val="Standard"/>
        <w:rPr>
          <w:rFonts w:ascii="Arial" w:hAnsi="Arial" w:cs="Arial"/>
          <w:b/>
          <w:bCs/>
          <w:iCs/>
          <w:color w:val="000000" w:themeColor="text1"/>
        </w:rPr>
      </w:pPr>
    </w:p>
    <w:p w14:paraId="1580959B" w14:textId="48B6062B" w:rsidR="00E74D06" w:rsidRPr="00076813" w:rsidRDefault="00E74D06" w:rsidP="00E74D06">
      <w:pPr>
        <w:pStyle w:val="Standard"/>
        <w:rPr>
          <w:rFonts w:ascii="Arial" w:hAnsi="Arial" w:cs="Arial"/>
          <w:b/>
          <w:bCs/>
          <w:iCs/>
          <w:color w:val="000000" w:themeColor="text1"/>
        </w:rPr>
      </w:pPr>
      <w:r w:rsidRPr="00076813">
        <w:rPr>
          <w:rFonts w:ascii="Arial" w:hAnsi="Arial" w:cs="Arial"/>
          <w:b/>
          <w:bCs/>
          <w:iCs/>
          <w:color w:val="000000" w:themeColor="text1"/>
        </w:rPr>
        <w:t xml:space="preserve">Uznesenie č. </w:t>
      </w:r>
      <w:r w:rsidR="00074733" w:rsidRPr="00076813">
        <w:rPr>
          <w:rFonts w:ascii="Arial" w:hAnsi="Arial" w:cs="Arial"/>
          <w:b/>
          <w:bCs/>
          <w:iCs/>
          <w:color w:val="000000" w:themeColor="text1"/>
        </w:rPr>
        <w:t>27</w:t>
      </w:r>
      <w:r w:rsidRPr="00076813">
        <w:rPr>
          <w:rFonts w:ascii="Arial" w:hAnsi="Arial" w:cs="Arial"/>
          <w:b/>
          <w:bCs/>
          <w:iCs/>
          <w:color w:val="000000" w:themeColor="text1"/>
        </w:rPr>
        <w:t>/2022</w:t>
      </w:r>
      <w:r w:rsidR="001818AA" w:rsidRPr="00076813">
        <w:rPr>
          <w:rFonts w:ascii="Arial" w:hAnsi="Arial" w:cs="Arial"/>
          <w:b/>
          <w:bCs/>
          <w:iCs/>
          <w:color w:val="000000" w:themeColor="text1"/>
        </w:rPr>
        <w:t xml:space="preserve"> </w:t>
      </w:r>
      <w:r w:rsidR="00305554" w:rsidRPr="00076813">
        <w:rPr>
          <w:rFonts w:ascii="Arial" w:hAnsi="Arial" w:cs="Arial"/>
          <w:b/>
          <w:bCs/>
          <w:iCs/>
          <w:color w:val="000000" w:themeColor="text1"/>
        </w:rPr>
        <w:t xml:space="preserve"> </w:t>
      </w:r>
    </w:p>
    <w:p w14:paraId="635814AF" w14:textId="6AFDD61E" w:rsidR="000F641B" w:rsidRPr="00076813" w:rsidRDefault="00305554" w:rsidP="000F641B">
      <w:pPr>
        <w:pStyle w:val="Normlnywebov"/>
        <w:spacing w:before="278" w:beforeAutospacing="0" w:after="278" w:afterAutospacing="0"/>
        <w:jc w:val="both"/>
        <w:rPr>
          <w:rFonts w:ascii="Arial" w:eastAsia="Arial Unicode MS" w:hAnsi="Arial" w:cs="Arial"/>
          <w:color w:val="00000A"/>
          <w:sz w:val="20"/>
          <w:szCs w:val="20"/>
          <w:lang w:eastAsia="sk-SK"/>
        </w:rPr>
      </w:pPr>
      <w:r w:rsidRPr="00076813">
        <w:rPr>
          <w:rFonts w:ascii="Arial" w:eastAsia="Arial Unicode MS" w:hAnsi="Arial" w:cs="Arial"/>
          <w:sz w:val="20"/>
          <w:szCs w:val="20"/>
        </w:rPr>
        <w:t xml:space="preserve">     Obec Boleráz </w:t>
      </w:r>
      <w:proofErr w:type="spellStart"/>
      <w:r w:rsidRPr="00076813">
        <w:rPr>
          <w:rFonts w:ascii="Arial" w:eastAsia="Arial Unicode MS" w:hAnsi="Arial" w:cs="Arial"/>
          <w:b/>
          <w:bCs/>
          <w:sz w:val="20"/>
          <w:szCs w:val="20"/>
        </w:rPr>
        <w:t>schvaľuje</w:t>
      </w:r>
      <w:proofErr w:type="spellEnd"/>
      <w:r w:rsidRPr="00076813">
        <w:rPr>
          <w:rFonts w:ascii="Arial" w:eastAsia="Arial Unicode MS" w:hAnsi="Arial" w:cs="Arial"/>
          <w:b/>
          <w:bCs/>
          <w:sz w:val="20"/>
          <w:szCs w:val="20"/>
        </w:rPr>
        <w:t xml:space="preserve"> </w:t>
      </w:r>
      <w:proofErr w:type="spellStart"/>
      <w:r w:rsidRPr="00076813">
        <w:rPr>
          <w:rFonts w:ascii="Arial" w:eastAsia="Arial Unicode MS" w:hAnsi="Arial" w:cs="Arial"/>
          <w:b/>
          <w:bCs/>
          <w:sz w:val="20"/>
          <w:szCs w:val="20"/>
        </w:rPr>
        <w:t>zámer</w:t>
      </w:r>
      <w:proofErr w:type="spellEnd"/>
      <w:r w:rsidRPr="00076813">
        <w:rPr>
          <w:rFonts w:ascii="Arial" w:eastAsia="Arial Unicode MS" w:hAnsi="Arial" w:cs="Arial"/>
          <w:b/>
          <w:bCs/>
          <w:sz w:val="20"/>
          <w:szCs w:val="20"/>
        </w:rPr>
        <w:t xml:space="preserve"> </w:t>
      </w:r>
      <w:proofErr w:type="spellStart"/>
      <w:r w:rsidRPr="00076813">
        <w:rPr>
          <w:rFonts w:ascii="Arial" w:eastAsia="Arial Unicode MS" w:hAnsi="Arial" w:cs="Arial"/>
          <w:b/>
          <w:bCs/>
          <w:sz w:val="20"/>
          <w:szCs w:val="20"/>
        </w:rPr>
        <w:t>predaja</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nasledovných</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nehnuteľností</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vo</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vlastníctve</w:t>
      </w:r>
      <w:proofErr w:type="spellEnd"/>
      <w:r w:rsidRPr="00076813">
        <w:rPr>
          <w:rFonts w:ascii="Arial" w:eastAsia="Arial Unicode MS" w:hAnsi="Arial" w:cs="Arial"/>
          <w:sz w:val="20"/>
          <w:szCs w:val="20"/>
        </w:rPr>
        <w:t xml:space="preserve"> obce Boleráz, </w:t>
      </w:r>
      <w:proofErr w:type="spellStart"/>
      <w:r w:rsidRPr="00076813">
        <w:rPr>
          <w:rFonts w:ascii="Arial" w:eastAsia="Arial Unicode MS" w:hAnsi="Arial" w:cs="Arial"/>
          <w:sz w:val="20"/>
          <w:szCs w:val="20"/>
        </w:rPr>
        <w:t>nachádzajúcich</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sa</w:t>
      </w:r>
      <w:proofErr w:type="spellEnd"/>
      <w:r w:rsidRPr="00076813">
        <w:rPr>
          <w:rFonts w:ascii="Arial" w:eastAsia="Arial Unicode MS" w:hAnsi="Arial" w:cs="Arial"/>
          <w:sz w:val="20"/>
          <w:szCs w:val="20"/>
        </w:rPr>
        <w:t xml:space="preserve"> </w:t>
      </w:r>
      <w:proofErr w:type="gramStart"/>
      <w:r w:rsidRPr="00076813">
        <w:rPr>
          <w:rFonts w:ascii="Arial" w:eastAsia="Arial Unicode MS" w:hAnsi="Arial" w:cs="Arial"/>
          <w:sz w:val="20"/>
          <w:szCs w:val="20"/>
        </w:rPr>
        <w:t>v  </w:t>
      </w:r>
      <w:proofErr w:type="spellStart"/>
      <w:r w:rsidRPr="00076813">
        <w:rPr>
          <w:rFonts w:ascii="Arial" w:eastAsia="Arial Unicode MS" w:hAnsi="Arial" w:cs="Arial"/>
          <w:sz w:val="20"/>
          <w:szCs w:val="20"/>
        </w:rPr>
        <w:t>k.ú</w:t>
      </w:r>
      <w:proofErr w:type="spellEnd"/>
      <w:r w:rsidRPr="00076813">
        <w:rPr>
          <w:rFonts w:ascii="Arial" w:eastAsia="Arial Unicode MS" w:hAnsi="Arial" w:cs="Arial"/>
          <w:sz w:val="20"/>
          <w:szCs w:val="20"/>
        </w:rPr>
        <w:t>.</w:t>
      </w:r>
      <w:proofErr w:type="gramEnd"/>
      <w:r w:rsidRPr="00076813">
        <w:rPr>
          <w:rFonts w:ascii="Arial" w:eastAsia="Arial Unicode MS" w:hAnsi="Arial" w:cs="Arial"/>
          <w:sz w:val="20"/>
          <w:szCs w:val="20"/>
        </w:rPr>
        <w:t xml:space="preserve"> Klčovany, obec Boleráz, z </w:t>
      </w:r>
      <w:proofErr w:type="spellStart"/>
      <w:r w:rsidRPr="00076813">
        <w:rPr>
          <w:rFonts w:ascii="Arial" w:eastAsia="Arial Unicode MS" w:hAnsi="Arial" w:cs="Arial"/>
          <w:sz w:val="20"/>
          <w:szCs w:val="20"/>
        </w:rPr>
        <w:t>dôvodu</w:t>
      </w:r>
      <w:proofErr w:type="spellEnd"/>
      <w:r w:rsidRPr="00076813">
        <w:rPr>
          <w:rFonts w:ascii="Arial" w:eastAsia="Arial Unicode MS" w:hAnsi="Arial" w:cs="Arial"/>
          <w:sz w:val="20"/>
          <w:szCs w:val="20"/>
        </w:rPr>
        <w:t xml:space="preserve"> hodného </w:t>
      </w:r>
      <w:proofErr w:type="spellStart"/>
      <w:r w:rsidRPr="00076813">
        <w:rPr>
          <w:rFonts w:ascii="Arial" w:eastAsia="Arial Unicode MS" w:hAnsi="Arial" w:cs="Arial"/>
          <w:sz w:val="20"/>
          <w:szCs w:val="20"/>
        </w:rPr>
        <w:t>osobitného</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zreteľa</w:t>
      </w:r>
      <w:proofErr w:type="spellEnd"/>
      <w:r w:rsidRPr="00076813">
        <w:rPr>
          <w:rFonts w:ascii="Arial" w:eastAsia="Arial Unicode MS" w:hAnsi="Arial" w:cs="Arial"/>
          <w:sz w:val="20"/>
          <w:szCs w:val="20"/>
        </w:rPr>
        <w:t xml:space="preserve"> v </w:t>
      </w:r>
      <w:proofErr w:type="spellStart"/>
      <w:r w:rsidRPr="00076813">
        <w:rPr>
          <w:rFonts w:ascii="Arial" w:eastAsia="Arial Unicode MS" w:hAnsi="Arial" w:cs="Arial"/>
          <w:sz w:val="20"/>
          <w:szCs w:val="20"/>
        </w:rPr>
        <w:t>súlade</w:t>
      </w:r>
      <w:proofErr w:type="spellEnd"/>
      <w:r w:rsidRPr="00076813">
        <w:rPr>
          <w:rFonts w:ascii="Arial" w:eastAsia="Arial Unicode MS" w:hAnsi="Arial" w:cs="Arial"/>
          <w:sz w:val="20"/>
          <w:szCs w:val="20"/>
        </w:rPr>
        <w:t xml:space="preserve"> s § 9a </w:t>
      </w:r>
      <w:proofErr w:type="spellStart"/>
      <w:r w:rsidRPr="00076813">
        <w:rPr>
          <w:rFonts w:ascii="Arial" w:eastAsia="Arial Unicode MS" w:hAnsi="Arial" w:cs="Arial"/>
          <w:sz w:val="20"/>
          <w:szCs w:val="20"/>
        </w:rPr>
        <w:t>ods</w:t>
      </w:r>
      <w:proofErr w:type="spellEnd"/>
      <w:r w:rsidRPr="00076813">
        <w:rPr>
          <w:rFonts w:ascii="Arial" w:eastAsia="Arial Unicode MS" w:hAnsi="Arial" w:cs="Arial"/>
          <w:sz w:val="20"/>
          <w:szCs w:val="20"/>
        </w:rPr>
        <w:t xml:space="preserve">. 8 písm. e) zákona č. 138/1991 </w:t>
      </w:r>
      <w:proofErr w:type="spellStart"/>
      <w:r w:rsidRPr="00076813">
        <w:rPr>
          <w:rFonts w:ascii="Arial" w:eastAsia="Arial Unicode MS" w:hAnsi="Arial" w:cs="Arial"/>
          <w:sz w:val="20"/>
          <w:szCs w:val="20"/>
        </w:rPr>
        <w:t>Zb</w:t>
      </w:r>
      <w:proofErr w:type="spellEnd"/>
      <w:r w:rsidRPr="00076813">
        <w:rPr>
          <w:rFonts w:ascii="Arial" w:eastAsia="Arial Unicode MS" w:hAnsi="Arial" w:cs="Arial"/>
          <w:sz w:val="20"/>
          <w:szCs w:val="20"/>
        </w:rPr>
        <w:t xml:space="preserve">. o majetku obcí v </w:t>
      </w:r>
      <w:proofErr w:type="spellStart"/>
      <w:r w:rsidRPr="00076813">
        <w:rPr>
          <w:rFonts w:ascii="Arial" w:eastAsia="Arial Unicode MS" w:hAnsi="Arial" w:cs="Arial"/>
          <w:sz w:val="20"/>
          <w:szCs w:val="20"/>
        </w:rPr>
        <w:t>znení</w:t>
      </w:r>
      <w:proofErr w:type="spellEnd"/>
      <w:r w:rsidRPr="00076813">
        <w:rPr>
          <w:rFonts w:ascii="Arial" w:eastAsia="Arial Unicode MS" w:hAnsi="Arial" w:cs="Arial"/>
          <w:sz w:val="20"/>
          <w:szCs w:val="20"/>
        </w:rPr>
        <w:t xml:space="preserve"> </w:t>
      </w:r>
      <w:proofErr w:type="spellStart"/>
      <w:proofErr w:type="gramStart"/>
      <w:r w:rsidRPr="00076813">
        <w:rPr>
          <w:rFonts w:ascii="Arial" w:eastAsia="Arial Unicode MS" w:hAnsi="Arial" w:cs="Arial"/>
          <w:sz w:val="20"/>
          <w:szCs w:val="20"/>
        </w:rPr>
        <w:t>neskorších</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predpisov</w:t>
      </w:r>
      <w:proofErr w:type="spellEnd"/>
      <w:proofErr w:type="gram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kupujúcej</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b/>
          <w:bCs/>
          <w:sz w:val="20"/>
          <w:szCs w:val="20"/>
        </w:rPr>
        <w:t>Márie</w:t>
      </w:r>
      <w:proofErr w:type="spellEnd"/>
      <w:r w:rsidRPr="00076813">
        <w:rPr>
          <w:rFonts w:ascii="Arial" w:eastAsia="Arial Unicode MS" w:hAnsi="Arial" w:cs="Arial"/>
          <w:b/>
          <w:bCs/>
          <w:sz w:val="20"/>
          <w:szCs w:val="20"/>
        </w:rPr>
        <w:t xml:space="preserve"> </w:t>
      </w:r>
      <w:proofErr w:type="spellStart"/>
      <w:r w:rsidRPr="00076813">
        <w:rPr>
          <w:rFonts w:ascii="Arial" w:eastAsia="Arial Unicode MS" w:hAnsi="Arial" w:cs="Arial"/>
          <w:b/>
          <w:bCs/>
          <w:sz w:val="20"/>
          <w:szCs w:val="20"/>
        </w:rPr>
        <w:t>Šteigerovej</w:t>
      </w:r>
      <w:proofErr w:type="spellEnd"/>
      <w:r w:rsidRPr="00076813">
        <w:rPr>
          <w:rFonts w:ascii="Arial" w:eastAsia="Arial Unicode MS" w:hAnsi="Arial" w:cs="Arial"/>
          <w:b/>
          <w:bCs/>
          <w:sz w:val="20"/>
          <w:szCs w:val="20"/>
        </w:rPr>
        <w:t xml:space="preserve">, r. </w:t>
      </w:r>
      <w:proofErr w:type="spellStart"/>
      <w:r w:rsidRPr="00076813">
        <w:rPr>
          <w:rFonts w:ascii="Arial" w:eastAsia="Arial Unicode MS" w:hAnsi="Arial" w:cs="Arial"/>
          <w:b/>
          <w:bCs/>
          <w:sz w:val="20"/>
          <w:szCs w:val="20"/>
        </w:rPr>
        <w:t>Šteigerovej</w:t>
      </w:r>
      <w:proofErr w:type="spellEnd"/>
      <w:r w:rsidRPr="00076813">
        <w:rPr>
          <w:rFonts w:ascii="Arial" w:eastAsia="Arial Unicode MS" w:hAnsi="Arial" w:cs="Arial"/>
          <w:b/>
          <w:bCs/>
          <w:sz w:val="20"/>
          <w:szCs w:val="20"/>
        </w:rPr>
        <w:t xml:space="preserve">  nar. </w:t>
      </w:r>
      <w:proofErr w:type="spellStart"/>
      <w:r w:rsidRPr="00076813">
        <w:rPr>
          <w:rFonts w:ascii="Arial" w:eastAsia="Arial Unicode MS" w:hAnsi="Arial" w:cs="Arial"/>
          <w:b/>
          <w:bCs/>
          <w:sz w:val="20"/>
          <w:szCs w:val="20"/>
        </w:rPr>
        <w:t>dňa</w:t>
      </w:r>
      <w:proofErr w:type="spellEnd"/>
      <w:r w:rsidRPr="00076813">
        <w:rPr>
          <w:rFonts w:ascii="Arial" w:eastAsia="Arial Unicode MS" w:hAnsi="Arial" w:cs="Arial"/>
          <w:b/>
          <w:bCs/>
          <w:sz w:val="20"/>
          <w:szCs w:val="20"/>
        </w:rPr>
        <w:t xml:space="preserve"> </w:t>
      </w:r>
      <w:r w:rsidR="00866611" w:rsidRPr="00076813">
        <w:rPr>
          <w:rFonts w:ascii="Arial" w:eastAsia="Arial Unicode MS" w:hAnsi="Arial" w:cs="Arial"/>
          <w:b/>
          <w:bCs/>
          <w:sz w:val="20"/>
          <w:szCs w:val="20"/>
        </w:rPr>
        <w:t xml:space="preserve"> </w:t>
      </w:r>
      <w:r w:rsidR="009673EA">
        <w:rPr>
          <w:rFonts w:ascii="Arial" w:eastAsia="Arial Unicode MS" w:hAnsi="Arial" w:cs="Arial"/>
          <w:b/>
          <w:bCs/>
          <w:sz w:val="20"/>
          <w:szCs w:val="20"/>
        </w:rPr>
        <w:t>…………..</w:t>
      </w:r>
      <w:r w:rsidR="00866611" w:rsidRPr="00076813">
        <w:rPr>
          <w:rFonts w:ascii="Arial" w:eastAsia="Arial Unicode MS" w:hAnsi="Arial" w:cs="Arial"/>
          <w:b/>
          <w:bCs/>
          <w:sz w:val="20"/>
          <w:szCs w:val="20"/>
        </w:rPr>
        <w:t xml:space="preserve"> ,</w:t>
      </w:r>
      <w:r w:rsidRPr="00076813">
        <w:rPr>
          <w:rFonts w:ascii="Arial" w:eastAsia="Arial Unicode MS" w:hAnsi="Arial" w:cs="Arial"/>
          <w:b/>
          <w:bCs/>
          <w:sz w:val="20"/>
          <w:szCs w:val="20"/>
        </w:rPr>
        <w:t xml:space="preserve"> </w:t>
      </w:r>
      <w:proofErr w:type="spellStart"/>
      <w:r w:rsidRPr="00076813">
        <w:rPr>
          <w:rFonts w:ascii="Arial" w:eastAsia="Arial Unicode MS" w:hAnsi="Arial" w:cs="Arial"/>
          <w:b/>
          <w:bCs/>
          <w:sz w:val="20"/>
          <w:szCs w:val="20"/>
        </w:rPr>
        <w:t>r.č</w:t>
      </w:r>
      <w:proofErr w:type="spellEnd"/>
      <w:r w:rsidR="009673EA">
        <w:rPr>
          <w:rFonts w:ascii="Arial" w:eastAsia="Arial Unicode MS" w:hAnsi="Arial" w:cs="Arial"/>
          <w:b/>
          <w:bCs/>
          <w:sz w:val="20"/>
          <w:szCs w:val="20"/>
        </w:rPr>
        <w:t>………..</w:t>
      </w:r>
      <w:r w:rsidR="00FA252F" w:rsidRPr="00076813">
        <w:rPr>
          <w:rFonts w:ascii="Arial" w:eastAsia="Arial Unicode MS" w:hAnsi="Arial" w:cs="Arial"/>
          <w:b/>
          <w:bCs/>
          <w:sz w:val="20"/>
          <w:szCs w:val="20"/>
        </w:rPr>
        <w:t>,</w:t>
      </w:r>
      <w:r w:rsidRPr="00076813">
        <w:rPr>
          <w:rFonts w:ascii="Arial" w:eastAsia="Arial Unicode MS" w:hAnsi="Arial" w:cs="Arial"/>
          <w:b/>
          <w:bCs/>
          <w:sz w:val="20"/>
          <w:szCs w:val="20"/>
        </w:rPr>
        <w:t xml:space="preserve"> </w:t>
      </w:r>
      <w:proofErr w:type="spellStart"/>
      <w:r w:rsidRPr="00076813">
        <w:rPr>
          <w:rFonts w:ascii="Arial" w:eastAsia="Arial Unicode MS" w:hAnsi="Arial" w:cs="Arial"/>
          <w:b/>
          <w:bCs/>
          <w:sz w:val="20"/>
          <w:szCs w:val="20"/>
        </w:rPr>
        <w:t>bytom</w:t>
      </w:r>
      <w:proofErr w:type="spellEnd"/>
      <w:r w:rsidRPr="00076813">
        <w:rPr>
          <w:rFonts w:ascii="Arial" w:eastAsia="Arial Unicode MS" w:hAnsi="Arial" w:cs="Arial"/>
          <w:b/>
          <w:bCs/>
          <w:sz w:val="20"/>
          <w:szCs w:val="20"/>
        </w:rPr>
        <w:t xml:space="preserve"> </w:t>
      </w:r>
      <w:r w:rsidR="00866611" w:rsidRPr="00076813">
        <w:rPr>
          <w:rFonts w:ascii="Arial" w:eastAsia="Arial Unicode MS" w:hAnsi="Arial" w:cs="Arial"/>
          <w:b/>
          <w:bCs/>
          <w:sz w:val="20"/>
          <w:szCs w:val="20"/>
        </w:rPr>
        <w:t xml:space="preserve"> </w:t>
      </w:r>
      <w:r w:rsidR="009673EA">
        <w:rPr>
          <w:rFonts w:ascii="Arial" w:eastAsia="Arial Unicode MS" w:hAnsi="Arial" w:cs="Arial"/>
          <w:b/>
          <w:bCs/>
          <w:sz w:val="20"/>
          <w:szCs w:val="20"/>
        </w:rPr>
        <w:t>……….</w:t>
      </w:r>
      <w:r w:rsidR="00E22B45">
        <w:rPr>
          <w:rFonts w:ascii="Arial" w:eastAsia="Arial Unicode MS" w:hAnsi="Arial" w:cs="Arial"/>
          <w:b/>
          <w:bCs/>
          <w:sz w:val="20"/>
          <w:szCs w:val="20"/>
        </w:rPr>
        <w:t xml:space="preserve"> </w:t>
      </w:r>
      <w:proofErr w:type="spellStart"/>
      <w:r w:rsidR="00E22B45">
        <w:rPr>
          <w:rFonts w:ascii="Arial" w:eastAsia="Arial Unicode MS" w:hAnsi="Arial" w:cs="Arial"/>
          <w:b/>
          <w:bCs/>
          <w:sz w:val="20"/>
          <w:szCs w:val="20"/>
        </w:rPr>
        <w:t>podiel</w:t>
      </w:r>
      <w:proofErr w:type="spellEnd"/>
      <w:r w:rsidR="00E22B45">
        <w:rPr>
          <w:rFonts w:ascii="Arial" w:eastAsia="Arial Unicode MS" w:hAnsi="Arial" w:cs="Arial"/>
          <w:b/>
          <w:bCs/>
          <w:sz w:val="20"/>
          <w:szCs w:val="20"/>
        </w:rPr>
        <w:t xml:space="preserve"> 1/1 do jej výlučného </w:t>
      </w:r>
      <w:proofErr w:type="spellStart"/>
      <w:r w:rsidR="00E22B45">
        <w:rPr>
          <w:rFonts w:ascii="Arial" w:eastAsia="Arial Unicode MS" w:hAnsi="Arial" w:cs="Arial"/>
          <w:b/>
          <w:bCs/>
          <w:sz w:val="20"/>
          <w:szCs w:val="20"/>
        </w:rPr>
        <w:t>vlastníctva</w:t>
      </w:r>
      <w:proofErr w:type="spellEnd"/>
      <w:r w:rsidR="00E22B45">
        <w:rPr>
          <w:rFonts w:ascii="Arial" w:eastAsia="Arial Unicode MS" w:hAnsi="Arial" w:cs="Arial"/>
          <w:b/>
          <w:bCs/>
          <w:sz w:val="20"/>
          <w:szCs w:val="20"/>
        </w:rPr>
        <w:t xml:space="preserve"> </w:t>
      </w:r>
      <w:proofErr w:type="gramStart"/>
      <w:r w:rsidR="00E22B45">
        <w:rPr>
          <w:rFonts w:ascii="Arial" w:eastAsia="Arial Unicode MS" w:hAnsi="Arial" w:cs="Arial"/>
          <w:b/>
          <w:bCs/>
          <w:sz w:val="20"/>
          <w:szCs w:val="20"/>
        </w:rPr>
        <w:t xml:space="preserve">a </w:t>
      </w:r>
      <w:r w:rsidR="00E22B45" w:rsidRPr="00076813">
        <w:rPr>
          <w:rFonts w:ascii="Arial" w:eastAsia="Arial Unicode MS" w:hAnsi="Arial" w:cs="Arial"/>
          <w:sz w:val="20"/>
          <w:szCs w:val="20"/>
        </w:rPr>
        <w:t xml:space="preserve"> </w:t>
      </w:r>
      <w:r w:rsidRPr="00076813">
        <w:rPr>
          <w:rFonts w:ascii="Arial" w:eastAsia="Arial Unicode MS" w:hAnsi="Arial" w:cs="Arial"/>
          <w:sz w:val="20"/>
          <w:szCs w:val="20"/>
        </w:rPr>
        <w:t>to</w:t>
      </w:r>
      <w:proofErr w:type="gramEnd"/>
      <w:r w:rsidRPr="00076813">
        <w:rPr>
          <w:rFonts w:ascii="Arial" w:eastAsia="Arial Unicode MS" w:hAnsi="Arial" w:cs="Arial"/>
          <w:sz w:val="20"/>
          <w:szCs w:val="20"/>
        </w:rPr>
        <w:t xml:space="preserve">:  </w:t>
      </w:r>
    </w:p>
    <w:p w14:paraId="712FAC2D" w14:textId="6E343166" w:rsidR="00305554" w:rsidRPr="00076813" w:rsidRDefault="00305554" w:rsidP="000F641B">
      <w:pPr>
        <w:pStyle w:val="Normlnywebov"/>
        <w:numPr>
          <w:ilvl w:val="0"/>
          <w:numId w:val="19"/>
        </w:numPr>
        <w:spacing w:before="278" w:beforeAutospacing="0" w:after="278" w:afterAutospacing="0"/>
        <w:jc w:val="both"/>
        <w:rPr>
          <w:rFonts w:ascii="Arial" w:eastAsia="Arial Unicode MS" w:hAnsi="Arial" w:cs="Arial"/>
          <w:color w:val="00000A"/>
          <w:sz w:val="20"/>
          <w:szCs w:val="20"/>
          <w:lang w:eastAsia="sk-SK"/>
        </w:rPr>
      </w:pPr>
      <w:proofErr w:type="spellStart"/>
      <w:proofErr w:type="gramStart"/>
      <w:r w:rsidRPr="00076813">
        <w:rPr>
          <w:rFonts w:ascii="Arial" w:eastAsia="Arial Unicode MS" w:hAnsi="Arial" w:cs="Arial"/>
          <w:sz w:val="20"/>
          <w:szCs w:val="20"/>
        </w:rPr>
        <w:t>parc.CKN</w:t>
      </w:r>
      <w:proofErr w:type="spellEnd"/>
      <w:r w:rsidRPr="00076813">
        <w:rPr>
          <w:rFonts w:ascii="Arial" w:eastAsia="Arial Unicode MS" w:hAnsi="Arial" w:cs="Arial"/>
          <w:sz w:val="20"/>
          <w:szCs w:val="20"/>
        </w:rPr>
        <w:t xml:space="preserve">  č.</w:t>
      </w:r>
      <w:proofErr w:type="gramEnd"/>
      <w:r w:rsidRPr="00076813">
        <w:rPr>
          <w:rFonts w:ascii="Arial" w:eastAsia="Arial Unicode MS" w:hAnsi="Arial" w:cs="Arial"/>
          <w:sz w:val="20"/>
          <w:szCs w:val="20"/>
        </w:rPr>
        <w:t xml:space="preserve"> 155/15, </w:t>
      </w:r>
      <w:proofErr w:type="spellStart"/>
      <w:r w:rsidRPr="00076813">
        <w:rPr>
          <w:rFonts w:ascii="Arial" w:eastAsia="Arial Unicode MS" w:hAnsi="Arial" w:cs="Arial"/>
          <w:sz w:val="20"/>
          <w:szCs w:val="20"/>
        </w:rPr>
        <w:t>záhrada</w:t>
      </w:r>
      <w:proofErr w:type="spellEnd"/>
      <w:r w:rsidRPr="00076813">
        <w:rPr>
          <w:rFonts w:ascii="Arial" w:eastAsia="Arial Unicode MS" w:hAnsi="Arial" w:cs="Arial"/>
          <w:sz w:val="20"/>
          <w:szCs w:val="20"/>
        </w:rPr>
        <w:t>,  o </w:t>
      </w:r>
      <w:proofErr w:type="spellStart"/>
      <w:r w:rsidRPr="00076813">
        <w:rPr>
          <w:rFonts w:ascii="Arial" w:eastAsia="Arial Unicode MS" w:hAnsi="Arial" w:cs="Arial"/>
          <w:sz w:val="20"/>
          <w:szCs w:val="20"/>
        </w:rPr>
        <w:t>výmere</w:t>
      </w:r>
      <w:proofErr w:type="spellEnd"/>
      <w:r w:rsidRPr="00076813">
        <w:rPr>
          <w:rFonts w:ascii="Arial" w:eastAsia="Arial Unicode MS" w:hAnsi="Arial" w:cs="Arial"/>
          <w:sz w:val="20"/>
          <w:szCs w:val="20"/>
        </w:rPr>
        <w:t xml:space="preserve">  50 m², </w:t>
      </w:r>
      <w:proofErr w:type="spellStart"/>
      <w:r w:rsidRPr="00076813">
        <w:rPr>
          <w:rFonts w:ascii="Arial" w:eastAsia="Arial Unicode MS" w:hAnsi="Arial" w:cs="Arial"/>
          <w:sz w:val="20"/>
          <w:szCs w:val="20"/>
        </w:rPr>
        <w:t>zapísaných</w:t>
      </w:r>
      <w:proofErr w:type="spellEnd"/>
      <w:r w:rsidRPr="00076813">
        <w:rPr>
          <w:rFonts w:ascii="Arial" w:eastAsia="Arial Unicode MS" w:hAnsi="Arial" w:cs="Arial"/>
          <w:sz w:val="20"/>
          <w:szCs w:val="20"/>
        </w:rPr>
        <w:t xml:space="preserve"> v LV č. 200,  </w:t>
      </w:r>
      <w:proofErr w:type="spellStart"/>
      <w:r w:rsidRPr="00076813">
        <w:rPr>
          <w:rFonts w:ascii="Arial" w:eastAsia="Arial Unicode MS" w:hAnsi="Arial" w:cs="Arial"/>
          <w:sz w:val="20"/>
          <w:szCs w:val="20"/>
        </w:rPr>
        <w:t>k.ú</w:t>
      </w:r>
      <w:proofErr w:type="spellEnd"/>
      <w:r w:rsidRPr="00076813">
        <w:rPr>
          <w:rFonts w:ascii="Arial" w:eastAsia="Arial Unicode MS" w:hAnsi="Arial" w:cs="Arial"/>
          <w:sz w:val="20"/>
          <w:szCs w:val="20"/>
        </w:rPr>
        <w:t>. Klčovany, obec Boleráz</w:t>
      </w:r>
    </w:p>
    <w:p w14:paraId="4CED1F33" w14:textId="77777777" w:rsidR="00305554" w:rsidRPr="00076813" w:rsidRDefault="00305554" w:rsidP="00305554">
      <w:pPr>
        <w:pStyle w:val="nospacing"/>
        <w:jc w:val="both"/>
        <w:rPr>
          <w:rFonts w:ascii="Arial" w:hAnsi="Arial" w:cs="Arial"/>
          <w:sz w:val="20"/>
          <w:szCs w:val="20"/>
        </w:rPr>
      </w:pPr>
      <w:r w:rsidRPr="00076813">
        <w:rPr>
          <w:rFonts w:ascii="Arial" w:hAnsi="Arial" w:cs="Arial"/>
          <w:color w:val="000000"/>
          <w:sz w:val="20"/>
          <w:szCs w:val="20"/>
        </w:rPr>
        <w:t xml:space="preserve">za kúpnu cenu 2,50 Eur/m2, s tým, že všetky náklady spojené s prevodom nehnuteľnosti bude hradiť kupujúca. </w:t>
      </w:r>
      <w:r w:rsidRPr="00076813">
        <w:rPr>
          <w:rFonts w:ascii="Arial" w:hAnsi="Arial" w:cs="Arial"/>
          <w:sz w:val="20"/>
          <w:szCs w:val="20"/>
        </w:rPr>
        <w:t xml:space="preserve">Pozemok obec predáva z dôvodu hodného osobitného zreteľa v súlade s § 9a ods. 8 písm. e) zákona č. 138/1991 Zb. o majetku obcí v znení neskorších  predpisov. Dôvodom osobitného zreteľa je skutočnosť, že sa jedná o pozemok suché koryto bývalého potoka, ktorý je súčasťou záhrady žiadateľky o kúpu, prechádza cez jej záhradu. Žiadateľka v  minulosti niekoľko desaťročí tento pozemok využívala a chce ho naďalej využívať a preto žiada od obce odkúpiť.  Obec pozemok, ktorý je predmetom prevodu  nikdy neužívala. Pozemok je  pre obec nevyužiteľný. Predajom pozemku nebudú dotknutí a nebudú mať obmedzený prístup ostatní vlastníci susediacich pozemkov. </w:t>
      </w:r>
    </w:p>
    <w:p w14:paraId="1625643C" w14:textId="43140499" w:rsidR="00305554" w:rsidRPr="00076813" w:rsidRDefault="00305554" w:rsidP="00396751">
      <w:pPr>
        <w:pStyle w:val="Normlnywebov"/>
        <w:spacing w:before="278" w:beforeAutospacing="0" w:after="278" w:afterAutospacing="0"/>
        <w:jc w:val="both"/>
        <w:rPr>
          <w:rFonts w:ascii="Arial" w:hAnsi="Arial" w:cs="Arial"/>
          <w:b/>
          <w:color w:val="000000"/>
          <w:sz w:val="20"/>
          <w:szCs w:val="20"/>
        </w:rPr>
      </w:pPr>
      <w:proofErr w:type="spellStart"/>
      <w:r w:rsidRPr="00076813">
        <w:rPr>
          <w:rFonts w:ascii="Arial" w:hAnsi="Arial" w:cs="Arial"/>
          <w:sz w:val="20"/>
          <w:szCs w:val="20"/>
        </w:rPr>
        <w:t>Zámer</w:t>
      </w:r>
      <w:proofErr w:type="spellEnd"/>
      <w:r w:rsidRPr="00076813">
        <w:rPr>
          <w:rFonts w:ascii="Arial" w:hAnsi="Arial" w:cs="Arial"/>
          <w:sz w:val="20"/>
          <w:szCs w:val="20"/>
        </w:rPr>
        <w:t xml:space="preserve"> </w:t>
      </w:r>
      <w:proofErr w:type="spellStart"/>
      <w:r w:rsidRPr="00076813">
        <w:rPr>
          <w:rFonts w:ascii="Arial" w:hAnsi="Arial" w:cs="Arial"/>
          <w:sz w:val="20"/>
          <w:szCs w:val="20"/>
        </w:rPr>
        <w:t>predaja</w:t>
      </w:r>
      <w:proofErr w:type="spellEnd"/>
      <w:r w:rsidRPr="00076813">
        <w:rPr>
          <w:rFonts w:ascii="Arial" w:hAnsi="Arial" w:cs="Arial"/>
          <w:sz w:val="20"/>
          <w:szCs w:val="20"/>
        </w:rPr>
        <w:t xml:space="preserve"> bol schválený obecným </w:t>
      </w:r>
      <w:proofErr w:type="spellStart"/>
      <w:r w:rsidRPr="00076813">
        <w:rPr>
          <w:rFonts w:ascii="Arial" w:hAnsi="Arial" w:cs="Arial"/>
          <w:sz w:val="20"/>
          <w:szCs w:val="20"/>
        </w:rPr>
        <w:t>zastupiteľstvom</w:t>
      </w:r>
      <w:proofErr w:type="spellEnd"/>
      <w:r w:rsidRPr="00076813">
        <w:rPr>
          <w:rFonts w:ascii="Arial" w:hAnsi="Arial" w:cs="Arial"/>
          <w:sz w:val="20"/>
          <w:szCs w:val="20"/>
        </w:rPr>
        <w:t xml:space="preserve"> </w:t>
      </w:r>
      <w:proofErr w:type="spellStart"/>
      <w:proofErr w:type="gramStart"/>
      <w:r w:rsidRPr="00076813">
        <w:rPr>
          <w:rFonts w:ascii="Arial" w:hAnsi="Arial" w:cs="Arial"/>
          <w:sz w:val="20"/>
          <w:szCs w:val="20"/>
        </w:rPr>
        <w:t>trojpätinovou</w:t>
      </w:r>
      <w:proofErr w:type="spellEnd"/>
      <w:r w:rsidRPr="00076813">
        <w:rPr>
          <w:rFonts w:ascii="Arial" w:hAnsi="Arial" w:cs="Arial"/>
          <w:sz w:val="20"/>
          <w:szCs w:val="20"/>
        </w:rPr>
        <w:t xml:space="preserve">  </w:t>
      </w:r>
      <w:proofErr w:type="spellStart"/>
      <w:r w:rsidRPr="00076813">
        <w:rPr>
          <w:rFonts w:ascii="Arial" w:hAnsi="Arial" w:cs="Arial"/>
          <w:sz w:val="20"/>
          <w:szCs w:val="20"/>
        </w:rPr>
        <w:t>väčšinou</w:t>
      </w:r>
      <w:proofErr w:type="spellEnd"/>
      <w:proofErr w:type="gramEnd"/>
      <w:r w:rsidRPr="00076813">
        <w:rPr>
          <w:rFonts w:ascii="Arial" w:hAnsi="Arial" w:cs="Arial"/>
          <w:sz w:val="20"/>
          <w:szCs w:val="20"/>
        </w:rPr>
        <w:t xml:space="preserve"> </w:t>
      </w:r>
      <w:proofErr w:type="spellStart"/>
      <w:r w:rsidRPr="00076813">
        <w:rPr>
          <w:rFonts w:ascii="Arial" w:hAnsi="Arial" w:cs="Arial"/>
          <w:sz w:val="20"/>
          <w:szCs w:val="20"/>
        </w:rPr>
        <w:t>všetkých</w:t>
      </w:r>
      <w:proofErr w:type="spellEnd"/>
      <w:r w:rsidRPr="00076813">
        <w:rPr>
          <w:rFonts w:ascii="Arial" w:hAnsi="Arial" w:cs="Arial"/>
          <w:sz w:val="20"/>
          <w:szCs w:val="20"/>
        </w:rPr>
        <w:t xml:space="preserve"> </w:t>
      </w:r>
      <w:proofErr w:type="spellStart"/>
      <w:r w:rsidRPr="00076813">
        <w:rPr>
          <w:rFonts w:ascii="Arial" w:hAnsi="Arial" w:cs="Arial"/>
          <w:sz w:val="20"/>
          <w:szCs w:val="20"/>
        </w:rPr>
        <w:t>poslancov</w:t>
      </w:r>
      <w:proofErr w:type="spellEnd"/>
      <w:r w:rsidRPr="00076813">
        <w:rPr>
          <w:rFonts w:ascii="Arial" w:hAnsi="Arial" w:cs="Arial"/>
          <w:sz w:val="20"/>
          <w:szCs w:val="20"/>
        </w:rPr>
        <w:t xml:space="preserve"> v </w:t>
      </w:r>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súlade</w:t>
      </w:r>
      <w:proofErr w:type="spellEnd"/>
      <w:r w:rsidRPr="00076813">
        <w:rPr>
          <w:rFonts w:ascii="Arial" w:eastAsia="Arial Unicode MS" w:hAnsi="Arial" w:cs="Arial"/>
          <w:sz w:val="20"/>
          <w:szCs w:val="20"/>
        </w:rPr>
        <w:t xml:space="preserve"> s § 9a </w:t>
      </w:r>
      <w:proofErr w:type="spellStart"/>
      <w:r w:rsidRPr="00076813">
        <w:rPr>
          <w:rFonts w:ascii="Arial" w:eastAsia="Arial Unicode MS" w:hAnsi="Arial" w:cs="Arial"/>
          <w:sz w:val="20"/>
          <w:szCs w:val="20"/>
        </w:rPr>
        <w:t>ods</w:t>
      </w:r>
      <w:proofErr w:type="spellEnd"/>
      <w:r w:rsidRPr="00076813">
        <w:rPr>
          <w:rFonts w:ascii="Arial" w:eastAsia="Arial Unicode MS" w:hAnsi="Arial" w:cs="Arial"/>
          <w:sz w:val="20"/>
          <w:szCs w:val="20"/>
        </w:rPr>
        <w:t xml:space="preserve">. 8 písm. e) zákona č. 138/1991 </w:t>
      </w:r>
      <w:proofErr w:type="spellStart"/>
      <w:r w:rsidRPr="00076813">
        <w:rPr>
          <w:rFonts w:ascii="Arial" w:eastAsia="Arial Unicode MS" w:hAnsi="Arial" w:cs="Arial"/>
          <w:sz w:val="20"/>
          <w:szCs w:val="20"/>
        </w:rPr>
        <w:t>Zb</w:t>
      </w:r>
      <w:proofErr w:type="spellEnd"/>
      <w:r w:rsidRPr="00076813">
        <w:rPr>
          <w:rFonts w:ascii="Arial" w:eastAsia="Arial Unicode MS" w:hAnsi="Arial" w:cs="Arial"/>
          <w:sz w:val="20"/>
          <w:szCs w:val="20"/>
        </w:rPr>
        <w:t xml:space="preserve">. o majetku obcí v </w:t>
      </w:r>
      <w:proofErr w:type="spellStart"/>
      <w:r w:rsidRPr="00076813">
        <w:rPr>
          <w:rFonts w:ascii="Arial" w:eastAsia="Arial Unicode MS" w:hAnsi="Arial" w:cs="Arial"/>
          <w:sz w:val="20"/>
          <w:szCs w:val="20"/>
        </w:rPr>
        <w:t>znení</w:t>
      </w:r>
      <w:proofErr w:type="spellEnd"/>
      <w:r w:rsidRPr="00076813">
        <w:rPr>
          <w:rFonts w:ascii="Arial" w:eastAsia="Arial Unicode MS" w:hAnsi="Arial" w:cs="Arial"/>
          <w:sz w:val="20"/>
          <w:szCs w:val="20"/>
        </w:rPr>
        <w:t xml:space="preserve"> </w:t>
      </w:r>
      <w:proofErr w:type="spellStart"/>
      <w:proofErr w:type="gramStart"/>
      <w:r w:rsidRPr="00076813">
        <w:rPr>
          <w:rFonts w:ascii="Arial" w:eastAsia="Arial Unicode MS" w:hAnsi="Arial" w:cs="Arial"/>
          <w:sz w:val="20"/>
          <w:szCs w:val="20"/>
        </w:rPr>
        <w:t>neskorších</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predpisov</w:t>
      </w:r>
      <w:proofErr w:type="spellEnd"/>
      <w:proofErr w:type="gramEnd"/>
      <w:r w:rsidRPr="00076813">
        <w:rPr>
          <w:rFonts w:ascii="Arial" w:hAnsi="Arial" w:cs="Arial"/>
          <w:sz w:val="20"/>
          <w:szCs w:val="20"/>
        </w:rPr>
        <w:t xml:space="preserve">. </w:t>
      </w:r>
      <w:r w:rsidR="00396751" w:rsidRPr="00076813">
        <w:rPr>
          <w:rFonts w:ascii="Arial" w:hAnsi="Arial" w:cs="Arial"/>
          <w:sz w:val="20"/>
          <w:szCs w:val="20"/>
        </w:rPr>
        <w:t xml:space="preserve"> </w:t>
      </w:r>
      <w:proofErr w:type="spellStart"/>
      <w:r w:rsidRPr="00076813">
        <w:rPr>
          <w:rFonts w:ascii="Arial" w:hAnsi="Arial" w:cs="Arial"/>
          <w:color w:val="000000"/>
          <w:sz w:val="20"/>
          <w:szCs w:val="20"/>
        </w:rPr>
        <w:t>Zámer</w:t>
      </w:r>
      <w:proofErr w:type="spellEnd"/>
      <w:r w:rsidRPr="00076813">
        <w:rPr>
          <w:rFonts w:ascii="Arial" w:hAnsi="Arial" w:cs="Arial"/>
          <w:color w:val="000000"/>
          <w:sz w:val="20"/>
          <w:szCs w:val="20"/>
        </w:rPr>
        <w:t xml:space="preserve"> obce </w:t>
      </w:r>
      <w:proofErr w:type="spellStart"/>
      <w:proofErr w:type="gramStart"/>
      <w:r w:rsidRPr="00076813">
        <w:rPr>
          <w:rFonts w:ascii="Arial" w:hAnsi="Arial" w:cs="Arial"/>
          <w:color w:val="000000"/>
          <w:sz w:val="20"/>
          <w:szCs w:val="20"/>
        </w:rPr>
        <w:t>realizovať</w:t>
      </w:r>
      <w:proofErr w:type="spellEnd"/>
      <w:r w:rsidRPr="00076813">
        <w:rPr>
          <w:rFonts w:ascii="Arial" w:hAnsi="Arial" w:cs="Arial"/>
          <w:color w:val="000000"/>
          <w:sz w:val="20"/>
          <w:szCs w:val="20"/>
        </w:rPr>
        <w:t xml:space="preserve">  </w:t>
      </w:r>
      <w:proofErr w:type="spellStart"/>
      <w:r w:rsidRPr="00076813">
        <w:rPr>
          <w:rFonts w:ascii="Arial" w:hAnsi="Arial" w:cs="Arial"/>
          <w:color w:val="000000"/>
          <w:sz w:val="20"/>
          <w:szCs w:val="20"/>
        </w:rPr>
        <w:t>prevod</w:t>
      </w:r>
      <w:proofErr w:type="spellEnd"/>
      <w:proofErr w:type="gramEnd"/>
      <w:r w:rsidRPr="00076813">
        <w:rPr>
          <w:rFonts w:ascii="Arial" w:hAnsi="Arial" w:cs="Arial"/>
          <w:color w:val="000000"/>
          <w:sz w:val="20"/>
          <w:szCs w:val="20"/>
        </w:rPr>
        <w:t xml:space="preserve"> majetku bude  </w:t>
      </w:r>
      <w:proofErr w:type="spellStart"/>
      <w:r w:rsidRPr="00076813">
        <w:rPr>
          <w:rFonts w:ascii="Arial" w:hAnsi="Arial" w:cs="Arial"/>
          <w:color w:val="000000"/>
          <w:sz w:val="20"/>
          <w:szCs w:val="20"/>
        </w:rPr>
        <w:t>zverejnený</w:t>
      </w:r>
      <w:proofErr w:type="spellEnd"/>
      <w:r w:rsidRPr="00076813">
        <w:rPr>
          <w:rFonts w:ascii="Arial" w:hAnsi="Arial" w:cs="Arial"/>
          <w:color w:val="000000"/>
          <w:sz w:val="20"/>
          <w:szCs w:val="20"/>
        </w:rPr>
        <w:t xml:space="preserve">  v </w:t>
      </w:r>
      <w:proofErr w:type="spellStart"/>
      <w:r w:rsidRPr="00076813">
        <w:rPr>
          <w:rFonts w:ascii="Arial" w:hAnsi="Arial" w:cs="Arial"/>
          <w:color w:val="000000"/>
          <w:sz w:val="20"/>
          <w:szCs w:val="20"/>
        </w:rPr>
        <w:t>súlade</w:t>
      </w:r>
      <w:proofErr w:type="spellEnd"/>
      <w:r w:rsidRPr="00076813">
        <w:rPr>
          <w:rFonts w:ascii="Arial" w:hAnsi="Arial" w:cs="Arial"/>
          <w:color w:val="000000"/>
          <w:sz w:val="20"/>
          <w:szCs w:val="20"/>
        </w:rPr>
        <w:t xml:space="preserve"> s § 9a  ods.2), odst.8  písm. e) zákona č. 138/1991 </w:t>
      </w:r>
      <w:proofErr w:type="spellStart"/>
      <w:r w:rsidRPr="00076813">
        <w:rPr>
          <w:rFonts w:ascii="Arial" w:hAnsi="Arial" w:cs="Arial"/>
          <w:color w:val="000000"/>
          <w:sz w:val="20"/>
          <w:szCs w:val="20"/>
        </w:rPr>
        <w:t>Zb</w:t>
      </w:r>
      <w:proofErr w:type="spellEnd"/>
      <w:r w:rsidRPr="00076813">
        <w:rPr>
          <w:rFonts w:ascii="Arial" w:hAnsi="Arial" w:cs="Arial"/>
          <w:color w:val="000000"/>
          <w:sz w:val="20"/>
          <w:szCs w:val="20"/>
        </w:rPr>
        <w:t xml:space="preserve">. o majetku </w:t>
      </w:r>
      <w:proofErr w:type="gramStart"/>
      <w:r w:rsidRPr="00076813">
        <w:rPr>
          <w:rFonts w:ascii="Arial" w:hAnsi="Arial" w:cs="Arial"/>
          <w:color w:val="000000"/>
          <w:sz w:val="20"/>
          <w:szCs w:val="20"/>
        </w:rPr>
        <w:t>obcí  v</w:t>
      </w:r>
      <w:proofErr w:type="gramEnd"/>
      <w:r w:rsidRPr="00076813">
        <w:rPr>
          <w:rFonts w:ascii="Arial" w:hAnsi="Arial" w:cs="Arial"/>
          <w:color w:val="000000"/>
          <w:sz w:val="20"/>
          <w:szCs w:val="20"/>
        </w:rPr>
        <w:t> </w:t>
      </w:r>
      <w:proofErr w:type="spellStart"/>
      <w:r w:rsidRPr="00076813">
        <w:rPr>
          <w:rFonts w:ascii="Arial" w:hAnsi="Arial" w:cs="Arial"/>
          <w:color w:val="000000"/>
          <w:sz w:val="20"/>
          <w:szCs w:val="20"/>
        </w:rPr>
        <w:t>platnom</w:t>
      </w:r>
      <w:proofErr w:type="spellEnd"/>
      <w:r w:rsidRPr="00076813">
        <w:rPr>
          <w:rFonts w:ascii="Arial" w:hAnsi="Arial" w:cs="Arial"/>
          <w:color w:val="000000"/>
          <w:sz w:val="20"/>
          <w:szCs w:val="20"/>
        </w:rPr>
        <w:t xml:space="preserve"> </w:t>
      </w:r>
      <w:proofErr w:type="spellStart"/>
      <w:r w:rsidRPr="00076813">
        <w:rPr>
          <w:rFonts w:ascii="Arial" w:hAnsi="Arial" w:cs="Arial"/>
          <w:color w:val="000000"/>
          <w:sz w:val="20"/>
          <w:szCs w:val="20"/>
        </w:rPr>
        <w:t>znení</w:t>
      </w:r>
      <w:proofErr w:type="spellEnd"/>
      <w:r w:rsidRPr="00076813">
        <w:rPr>
          <w:rFonts w:ascii="Arial" w:hAnsi="Arial" w:cs="Arial"/>
          <w:color w:val="000000"/>
          <w:sz w:val="20"/>
          <w:szCs w:val="20"/>
        </w:rPr>
        <w:t xml:space="preserve">, t.j.  </w:t>
      </w:r>
      <w:proofErr w:type="spellStart"/>
      <w:r w:rsidRPr="00076813">
        <w:rPr>
          <w:rFonts w:ascii="Arial" w:hAnsi="Arial" w:cs="Arial"/>
          <w:color w:val="000000"/>
          <w:sz w:val="20"/>
          <w:szCs w:val="20"/>
        </w:rPr>
        <w:t>najmenej</w:t>
      </w:r>
      <w:proofErr w:type="spellEnd"/>
      <w:r w:rsidRPr="00076813">
        <w:rPr>
          <w:rFonts w:ascii="Arial" w:hAnsi="Arial" w:cs="Arial"/>
          <w:color w:val="000000"/>
          <w:sz w:val="20"/>
          <w:szCs w:val="20"/>
        </w:rPr>
        <w:t xml:space="preserve"> 15 dní </w:t>
      </w:r>
      <w:proofErr w:type="spellStart"/>
      <w:r w:rsidRPr="00076813">
        <w:rPr>
          <w:rFonts w:ascii="Arial" w:hAnsi="Arial" w:cs="Arial"/>
          <w:color w:val="000000"/>
          <w:sz w:val="20"/>
          <w:szCs w:val="20"/>
        </w:rPr>
        <w:t>pred</w:t>
      </w:r>
      <w:proofErr w:type="spellEnd"/>
      <w:r w:rsidRPr="00076813">
        <w:rPr>
          <w:rFonts w:ascii="Arial" w:hAnsi="Arial" w:cs="Arial"/>
          <w:color w:val="000000"/>
          <w:sz w:val="20"/>
          <w:szCs w:val="20"/>
        </w:rPr>
        <w:t xml:space="preserve"> </w:t>
      </w:r>
      <w:proofErr w:type="spellStart"/>
      <w:r w:rsidRPr="00076813">
        <w:rPr>
          <w:rFonts w:ascii="Arial" w:hAnsi="Arial" w:cs="Arial"/>
          <w:color w:val="000000"/>
          <w:sz w:val="20"/>
          <w:szCs w:val="20"/>
        </w:rPr>
        <w:t>schvaľovaním</w:t>
      </w:r>
      <w:proofErr w:type="spellEnd"/>
      <w:r w:rsidRPr="00076813">
        <w:rPr>
          <w:rFonts w:ascii="Arial" w:hAnsi="Arial" w:cs="Arial"/>
          <w:color w:val="000000"/>
          <w:sz w:val="20"/>
          <w:szCs w:val="20"/>
        </w:rPr>
        <w:t xml:space="preserve"> </w:t>
      </w:r>
      <w:proofErr w:type="spellStart"/>
      <w:r w:rsidRPr="00076813">
        <w:rPr>
          <w:rFonts w:ascii="Arial" w:hAnsi="Arial" w:cs="Arial"/>
          <w:color w:val="000000"/>
          <w:sz w:val="20"/>
          <w:szCs w:val="20"/>
        </w:rPr>
        <w:t>prevodu</w:t>
      </w:r>
      <w:proofErr w:type="spellEnd"/>
      <w:r w:rsidRPr="00076813">
        <w:rPr>
          <w:rFonts w:ascii="Arial" w:hAnsi="Arial" w:cs="Arial"/>
          <w:color w:val="000000"/>
          <w:sz w:val="20"/>
          <w:szCs w:val="20"/>
        </w:rPr>
        <w:t xml:space="preserve"> obecným </w:t>
      </w:r>
      <w:proofErr w:type="spellStart"/>
      <w:proofErr w:type="gramStart"/>
      <w:r w:rsidRPr="00076813">
        <w:rPr>
          <w:rFonts w:ascii="Arial" w:hAnsi="Arial" w:cs="Arial"/>
          <w:color w:val="000000"/>
          <w:sz w:val="20"/>
          <w:szCs w:val="20"/>
        </w:rPr>
        <w:t>zastupiteľstvom</w:t>
      </w:r>
      <w:proofErr w:type="spellEnd"/>
      <w:r w:rsidRPr="00076813">
        <w:rPr>
          <w:rFonts w:ascii="Arial" w:hAnsi="Arial" w:cs="Arial"/>
          <w:color w:val="000000"/>
          <w:sz w:val="20"/>
          <w:szCs w:val="20"/>
        </w:rPr>
        <w:t xml:space="preserve">,   </w:t>
      </w:r>
      <w:proofErr w:type="gramEnd"/>
      <w:r w:rsidRPr="00076813">
        <w:rPr>
          <w:rFonts w:ascii="Arial" w:hAnsi="Arial" w:cs="Arial"/>
          <w:color w:val="000000"/>
          <w:sz w:val="20"/>
          <w:szCs w:val="20"/>
        </w:rPr>
        <w:t xml:space="preserve">na  </w:t>
      </w:r>
      <w:proofErr w:type="spellStart"/>
      <w:r w:rsidRPr="00076813">
        <w:rPr>
          <w:rFonts w:ascii="Arial" w:hAnsi="Arial" w:cs="Arial"/>
          <w:color w:val="000000"/>
          <w:sz w:val="20"/>
          <w:szCs w:val="20"/>
        </w:rPr>
        <w:t>úradnej</w:t>
      </w:r>
      <w:proofErr w:type="spellEnd"/>
      <w:r w:rsidRPr="00076813">
        <w:rPr>
          <w:rFonts w:ascii="Arial" w:hAnsi="Arial" w:cs="Arial"/>
          <w:color w:val="000000"/>
          <w:sz w:val="20"/>
          <w:szCs w:val="20"/>
        </w:rPr>
        <w:t xml:space="preserve"> tabuli a na </w:t>
      </w:r>
      <w:proofErr w:type="spellStart"/>
      <w:r w:rsidRPr="00076813">
        <w:rPr>
          <w:rFonts w:ascii="Arial" w:hAnsi="Arial" w:cs="Arial"/>
          <w:color w:val="000000"/>
          <w:sz w:val="20"/>
          <w:szCs w:val="20"/>
        </w:rPr>
        <w:t>webovom</w:t>
      </w:r>
      <w:proofErr w:type="spellEnd"/>
      <w:r w:rsidRPr="00076813">
        <w:rPr>
          <w:rFonts w:ascii="Arial" w:hAnsi="Arial" w:cs="Arial"/>
          <w:color w:val="000000"/>
          <w:sz w:val="20"/>
          <w:szCs w:val="20"/>
        </w:rPr>
        <w:t xml:space="preserve"> sídle obce Boleráz. </w:t>
      </w:r>
    </w:p>
    <w:p w14:paraId="004CC399" w14:textId="77777777" w:rsidR="00305554" w:rsidRPr="00076813" w:rsidRDefault="00305554" w:rsidP="00305554">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color w:val="000000" w:themeColor="text1"/>
          <w:sz w:val="20"/>
          <w:szCs w:val="20"/>
        </w:rPr>
      </w:pPr>
      <w:r w:rsidRPr="00076813">
        <w:rPr>
          <w:rFonts w:ascii="Arial" w:hAnsi="Arial" w:cs="Arial"/>
          <w:bCs/>
          <w:color w:val="000000" w:themeColor="text1"/>
          <w:sz w:val="20"/>
          <w:szCs w:val="20"/>
        </w:rPr>
        <w:t>Počet všetkých poslancov:</w:t>
      </w:r>
      <w:r w:rsidRPr="00076813">
        <w:rPr>
          <w:rFonts w:ascii="Arial" w:hAnsi="Arial" w:cs="Arial"/>
          <w:bCs/>
          <w:color w:val="000000" w:themeColor="text1"/>
          <w:sz w:val="20"/>
          <w:szCs w:val="20"/>
        </w:rPr>
        <w:tab/>
      </w:r>
      <w:r w:rsidRPr="00076813">
        <w:rPr>
          <w:rFonts w:ascii="Arial" w:hAnsi="Arial" w:cs="Arial"/>
          <w:bCs/>
          <w:color w:val="000000" w:themeColor="text1"/>
          <w:sz w:val="20"/>
          <w:szCs w:val="20"/>
        </w:rPr>
        <w:tab/>
        <w:t xml:space="preserve">      9 </w:t>
      </w:r>
    </w:p>
    <w:p w14:paraId="1BF87B95" w14:textId="77777777" w:rsidR="00305554" w:rsidRPr="00076813" w:rsidRDefault="00305554" w:rsidP="00305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076813">
        <w:rPr>
          <w:rFonts w:ascii="Arial" w:hAnsi="Arial" w:cs="Arial"/>
          <w:color w:val="000000" w:themeColor="text1"/>
        </w:rPr>
        <w:t>Počet prítomných poslancov:                          8</w:t>
      </w:r>
    </w:p>
    <w:p w14:paraId="26A9C30C" w14:textId="77777777" w:rsidR="00305554" w:rsidRPr="00076813" w:rsidRDefault="00305554" w:rsidP="00305554">
      <w:pPr>
        <w:rPr>
          <w:rFonts w:ascii="Arial" w:hAnsi="Arial" w:cs="Arial"/>
          <w:color w:val="000000" w:themeColor="text1"/>
        </w:rPr>
      </w:pPr>
      <w:r w:rsidRPr="00076813">
        <w:rPr>
          <w:rFonts w:ascii="Arial" w:hAnsi="Arial" w:cs="Arial"/>
          <w:color w:val="000000" w:themeColor="text1"/>
        </w:rPr>
        <w:t xml:space="preserve">Hlasovalo za:                                                  8   JUDr. Jana Ostatníková,  Ing. Alojz Belica,  Jaroslav Vyskoč, Miroslav Kováč,   Miloslav Izrael,  Mgr. Gabriela </w:t>
      </w:r>
      <w:proofErr w:type="spellStart"/>
      <w:r w:rsidRPr="00076813">
        <w:rPr>
          <w:rFonts w:ascii="Arial" w:hAnsi="Arial" w:cs="Arial"/>
          <w:color w:val="000000" w:themeColor="text1"/>
        </w:rPr>
        <w:t>Miklošovičová</w:t>
      </w:r>
      <w:proofErr w:type="spellEnd"/>
      <w:r w:rsidRPr="00076813">
        <w:rPr>
          <w:rFonts w:ascii="Arial" w:hAnsi="Arial" w:cs="Arial"/>
          <w:color w:val="000000" w:themeColor="text1"/>
        </w:rPr>
        <w:t xml:space="preserve">, Mgr. Juraj Gonšor, Mgr. Zuzana </w:t>
      </w:r>
      <w:proofErr w:type="spellStart"/>
      <w:r w:rsidRPr="00076813">
        <w:rPr>
          <w:rFonts w:ascii="Arial" w:hAnsi="Arial" w:cs="Arial"/>
          <w:color w:val="000000" w:themeColor="text1"/>
        </w:rPr>
        <w:t>Mackovčínová</w:t>
      </w:r>
      <w:proofErr w:type="spellEnd"/>
      <w:r w:rsidRPr="00076813">
        <w:rPr>
          <w:rFonts w:ascii="Arial" w:hAnsi="Arial" w:cs="Arial"/>
          <w:color w:val="000000" w:themeColor="text1"/>
        </w:rPr>
        <w:t>, MBA</w:t>
      </w:r>
    </w:p>
    <w:p w14:paraId="59AC62E6" w14:textId="77777777" w:rsidR="00305554" w:rsidRPr="00076813" w:rsidRDefault="00305554" w:rsidP="00305554">
      <w:pPr>
        <w:rPr>
          <w:rFonts w:ascii="Arial" w:hAnsi="Arial" w:cs="Arial"/>
        </w:rPr>
      </w:pPr>
      <w:r w:rsidRPr="00076813">
        <w:rPr>
          <w:rFonts w:ascii="Arial" w:hAnsi="Arial" w:cs="Arial"/>
          <w:color w:val="000000" w:themeColor="text1"/>
        </w:rPr>
        <w:t>Hlasovalo proti:</w:t>
      </w:r>
      <w:r w:rsidRPr="00076813">
        <w:rPr>
          <w:rFonts w:ascii="Arial" w:hAnsi="Arial" w:cs="Arial"/>
          <w:color w:val="000000" w:themeColor="text1"/>
        </w:rPr>
        <w:tab/>
      </w:r>
      <w:r w:rsidRPr="00076813">
        <w:rPr>
          <w:rFonts w:ascii="Arial" w:hAnsi="Arial" w:cs="Arial"/>
          <w:color w:val="000000" w:themeColor="text1"/>
        </w:rPr>
        <w:tab/>
      </w:r>
      <w:r w:rsidRPr="00076813">
        <w:rPr>
          <w:rFonts w:ascii="Arial" w:hAnsi="Arial" w:cs="Arial"/>
          <w:color w:val="000000" w:themeColor="text1"/>
        </w:rPr>
        <w:tab/>
      </w:r>
      <w:r w:rsidRPr="00076813">
        <w:rPr>
          <w:rFonts w:ascii="Arial" w:hAnsi="Arial" w:cs="Arial"/>
          <w:color w:val="000000" w:themeColor="text1"/>
        </w:rPr>
        <w:tab/>
        <w:t xml:space="preserve">         0</w:t>
      </w:r>
      <w:r w:rsidRPr="00076813">
        <w:rPr>
          <w:rFonts w:ascii="Arial" w:hAnsi="Arial" w:cs="Arial"/>
          <w:color w:val="000000" w:themeColor="text1"/>
        </w:rPr>
        <w:tab/>
      </w:r>
      <w:r w:rsidRPr="00076813">
        <w:rPr>
          <w:rFonts w:ascii="Arial" w:hAnsi="Arial" w:cs="Arial"/>
          <w:color w:val="000000" w:themeColor="text1"/>
        </w:rPr>
        <w:tab/>
      </w:r>
    </w:p>
    <w:p w14:paraId="455AEC98" w14:textId="77777777" w:rsidR="00305554" w:rsidRPr="00076813" w:rsidRDefault="00305554" w:rsidP="00305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r w:rsidRPr="00076813">
        <w:rPr>
          <w:rFonts w:ascii="Arial" w:hAnsi="Arial" w:cs="Arial"/>
          <w:color w:val="000000" w:themeColor="text1"/>
        </w:rPr>
        <w:t xml:space="preserve">Zdržalo sa : </w:t>
      </w:r>
      <w:r w:rsidRPr="00076813">
        <w:rPr>
          <w:rFonts w:ascii="Arial" w:hAnsi="Arial" w:cs="Arial"/>
          <w:color w:val="000000" w:themeColor="text1"/>
        </w:rPr>
        <w:tab/>
      </w:r>
      <w:r w:rsidRPr="00076813">
        <w:rPr>
          <w:rFonts w:ascii="Arial" w:hAnsi="Arial" w:cs="Arial"/>
          <w:color w:val="000000" w:themeColor="text1"/>
        </w:rPr>
        <w:tab/>
      </w:r>
      <w:r w:rsidRPr="00076813">
        <w:rPr>
          <w:rFonts w:ascii="Arial" w:hAnsi="Arial" w:cs="Arial"/>
          <w:color w:val="000000" w:themeColor="text1"/>
        </w:rPr>
        <w:tab/>
        <w:t xml:space="preserve">      0</w:t>
      </w:r>
    </w:p>
    <w:p w14:paraId="7F1A937D" w14:textId="077FA26E" w:rsidR="00E74D06" w:rsidRPr="00076813" w:rsidRDefault="00E74D06" w:rsidP="009A7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iCs/>
          <w:color w:val="000000" w:themeColor="text1"/>
        </w:rPr>
      </w:pPr>
      <w:r w:rsidRPr="00076813">
        <w:rPr>
          <w:rFonts w:ascii="Arial" w:hAnsi="Arial" w:cs="Arial"/>
          <w:color w:val="000000" w:themeColor="text1"/>
        </w:rPr>
        <w:t xml:space="preserve"> </w:t>
      </w:r>
    </w:p>
    <w:p w14:paraId="3D616690" w14:textId="77777777" w:rsidR="00903BA8" w:rsidRPr="00076813" w:rsidRDefault="00903BA8" w:rsidP="00955711">
      <w:pPr>
        <w:pStyle w:val="Standard"/>
        <w:rPr>
          <w:rFonts w:ascii="Arial" w:hAnsi="Arial" w:cs="Arial"/>
          <w:b/>
          <w:bCs/>
          <w:iCs/>
          <w:color w:val="000000" w:themeColor="text1"/>
        </w:rPr>
      </w:pPr>
    </w:p>
    <w:p w14:paraId="46DAD3E6" w14:textId="77777777" w:rsidR="00903BA8" w:rsidRPr="00076813" w:rsidRDefault="00903BA8" w:rsidP="00955711">
      <w:pPr>
        <w:pStyle w:val="Standard"/>
        <w:rPr>
          <w:rFonts w:ascii="Arial" w:hAnsi="Arial" w:cs="Arial"/>
          <w:b/>
          <w:bCs/>
          <w:iCs/>
          <w:color w:val="000000" w:themeColor="text1"/>
        </w:rPr>
      </w:pPr>
    </w:p>
    <w:p w14:paraId="15A10B25" w14:textId="72013832" w:rsidR="00955711" w:rsidRPr="00076813" w:rsidRDefault="00E74D06" w:rsidP="00955711">
      <w:pPr>
        <w:pStyle w:val="Standard"/>
        <w:rPr>
          <w:rFonts w:ascii="Arial" w:hAnsi="Arial" w:cs="Arial"/>
          <w:b/>
          <w:bCs/>
          <w:iCs/>
          <w:color w:val="000000" w:themeColor="text1"/>
        </w:rPr>
      </w:pPr>
      <w:r w:rsidRPr="00076813">
        <w:rPr>
          <w:rFonts w:ascii="Arial" w:hAnsi="Arial" w:cs="Arial"/>
          <w:b/>
          <w:bCs/>
          <w:iCs/>
          <w:color w:val="000000" w:themeColor="text1"/>
        </w:rPr>
        <w:t xml:space="preserve">Uznesenie č. </w:t>
      </w:r>
      <w:r w:rsidR="00955711" w:rsidRPr="00076813">
        <w:rPr>
          <w:rFonts w:ascii="Arial" w:hAnsi="Arial" w:cs="Arial"/>
          <w:b/>
          <w:bCs/>
          <w:iCs/>
          <w:color w:val="000000" w:themeColor="text1"/>
        </w:rPr>
        <w:t>28</w:t>
      </w:r>
      <w:r w:rsidRPr="00076813">
        <w:rPr>
          <w:rFonts w:ascii="Arial" w:hAnsi="Arial" w:cs="Arial"/>
          <w:b/>
          <w:bCs/>
          <w:iCs/>
          <w:color w:val="000000" w:themeColor="text1"/>
        </w:rPr>
        <w:t xml:space="preserve">/2022 </w:t>
      </w:r>
      <w:r w:rsidR="00955711" w:rsidRPr="00076813">
        <w:rPr>
          <w:rFonts w:ascii="Arial" w:hAnsi="Arial" w:cs="Arial"/>
          <w:b/>
          <w:bCs/>
          <w:iCs/>
          <w:color w:val="000000" w:themeColor="text1"/>
        </w:rPr>
        <w:t xml:space="preserve"> </w:t>
      </w:r>
    </w:p>
    <w:p w14:paraId="68CB7627" w14:textId="77777777" w:rsidR="00955711" w:rsidRPr="00076813" w:rsidRDefault="00955711" w:rsidP="00955711">
      <w:pPr>
        <w:pStyle w:val="Standard"/>
        <w:rPr>
          <w:rFonts w:ascii="Arial" w:hAnsi="Arial" w:cs="Arial"/>
          <w:b/>
          <w:bCs/>
          <w:iCs/>
          <w:color w:val="000000" w:themeColor="text1"/>
        </w:rPr>
      </w:pPr>
    </w:p>
    <w:p w14:paraId="3ADD3A52" w14:textId="68CDFFD6" w:rsidR="00955711" w:rsidRPr="00076813" w:rsidRDefault="00955711" w:rsidP="00955711">
      <w:pPr>
        <w:rPr>
          <w:rFonts w:ascii="Arial" w:eastAsia="Arial Unicode MS" w:hAnsi="Arial" w:cs="Arial"/>
        </w:rPr>
      </w:pPr>
      <w:r w:rsidRPr="00076813">
        <w:rPr>
          <w:rFonts w:ascii="Arial" w:eastAsia="Arial Unicode MS" w:hAnsi="Arial" w:cs="Arial"/>
        </w:rPr>
        <w:t xml:space="preserve">     Obec Boleráz </w:t>
      </w:r>
      <w:r w:rsidRPr="00076813">
        <w:rPr>
          <w:rFonts w:ascii="Arial" w:eastAsia="Arial Unicode MS" w:hAnsi="Arial" w:cs="Arial"/>
          <w:b/>
          <w:bCs/>
        </w:rPr>
        <w:t>schvaľuje zámer predaja</w:t>
      </w:r>
      <w:r w:rsidRPr="00076813">
        <w:rPr>
          <w:rFonts w:ascii="Arial" w:eastAsia="Arial Unicode MS" w:hAnsi="Arial" w:cs="Arial"/>
        </w:rPr>
        <w:t xml:space="preserve"> nasledovných nehnuteľností vo vlastníctve obce Boleráz, nachádzajúcich sa v  </w:t>
      </w:r>
      <w:proofErr w:type="spellStart"/>
      <w:r w:rsidRPr="00076813">
        <w:rPr>
          <w:rFonts w:ascii="Arial" w:eastAsia="Arial Unicode MS" w:hAnsi="Arial" w:cs="Arial"/>
        </w:rPr>
        <w:t>k.ú</w:t>
      </w:r>
      <w:proofErr w:type="spellEnd"/>
      <w:r w:rsidRPr="00076813">
        <w:rPr>
          <w:rFonts w:ascii="Arial" w:eastAsia="Arial Unicode MS" w:hAnsi="Arial" w:cs="Arial"/>
        </w:rPr>
        <w:t xml:space="preserve">. Klčovany, obec Boleráz, z dôvodu hodného osobitného zreteľa v súlade s § 9a ods. 8 písm. e) zákona č. 138/1991 Zb. o majetku obcí v znení neskorších  predpisov kupujúcim </w:t>
      </w:r>
    </w:p>
    <w:p w14:paraId="54133062" w14:textId="46460DF9" w:rsidR="00955711" w:rsidRPr="00076813" w:rsidRDefault="00955711" w:rsidP="00955711">
      <w:pPr>
        <w:rPr>
          <w:rFonts w:ascii="Arial" w:eastAsia="Arial Unicode MS" w:hAnsi="Arial" w:cs="Arial"/>
        </w:rPr>
      </w:pPr>
      <w:bookmarkStart w:id="3" w:name="_Hlk95475686"/>
      <w:r w:rsidRPr="00076813">
        <w:rPr>
          <w:rFonts w:ascii="Arial" w:eastAsia="Arial Unicode MS" w:hAnsi="Arial" w:cs="Arial"/>
        </w:rPr>
        <w:t xml:space="preserve">Anna </w:t>
      </w:r>
      <w:proofErr w:type="spellStart"/>
      <w:r w:rsidRPr="00076813">
        <w:rPr>
          <w:rFonts w:ascii="Arial" w:eastAsia="Arial Unicode MS" w:hAnsi="Arial" w:cs="Arial"/>
        </w:rPr>
        <w:t>Klementovičovej</w:t>
      </w:r>
      <w:proofErr w:type="spellEnd"/>
      <w:r w:rsidRPr="00076813">
        <w:rPr>
          <w:rFonts w:ascii="Arial" w:eastAsia="Arial Unicode MS" w:hAnsi="Arial" w:cs="Arial"/>
        </w:rPr>
        <w:t xml:space="preserve"> r. </w:t>
      </w:r>
      <w:proofErr w:type="spellStart"/>
      <w:r w:rsidRPr="00076813">
        <w:rPr>
          <w:rFonts w:ascii="Arial" w:eastAsia="Arial Unicode MS" w:hAnsi="Arial" w:cs="Arial"/>
        </w:rPr>
        <w:t>Belicovej</w:t>
      </w:r>
      <w:proofErr w:type="spellEnd"/>
      <w:r w:rsidRPr="00076813">
        <w:rPr>
          <w:rFonts w:ascii="Arial" w:eastAsia="Arial Unicode MS" w:hAnsi="Arial" w:cs="Arial"/>
        </w:rPr>
        <w:t xml:space="preserve">,   </w:t>
      </w:r>
      <w:proofErr w:type="spellStart"/>
      <w:r w:rsidRPr="00076813">
        <w:rPr>
          <w:rFonts w:ascii="Arial" w:eastAsia="Arial Unicode MS" w:hAnsi="Arial" w:cs="Arial"/>
        </w:rPr>
        <w:t>nar</w:t>
      </w:r>
      <w:proofErr w:type="spellEnd"/>
      <w:r w:rsidRPr="00076813">
        <w:rPr>
          <w:rFonts w:ascii="Arial" w:eastAsia="Arial Unicode MS" w:hAnsi="Arial" w:cs="Arial"/>
        </w:rPr>
        <w:t xml:space="preserve">. </w:t>
      </w:r>
      <w:r w:rsidR="009673EA">
        <w:rPr>
          <w:rFonts w:ascii="Arial" w:eastAsia="Arial Unicode MS" w:hAnsi="Arial" w:cs="Arial"/>
        </w:rPr>
        <w:t>...............</w:t>
      </w:r>
      <w:r w:rsidRPr="00076813">
        <w:rPr>
          <w:rFonts w:ascii="Arial" w:eastAsia="Arial Unicode MS" w:hAnsi="Arial" w:cs="Arial"/>
        </w:rPr>
        <w:t xml:space="preserve"> , </w:t>
      </w:r>
      <w:proofErr w:type="spellStart"/>
      <w:r w:rsidRPr="00076813">
        <w:rPr>
          <w:rFonts w:ascii="Arial" w:eastAsia="Arial Unicode MS" w:hAnsi="Arial" w:cs="Arial"/>
        </w:rPr>
        <w:t>r.č</w:t>
      </w:r>
      <w:proofErr w:type="spellEnd"/>
      <w:r w:rsidRPr="00076813">
        <w:rPr>
          <w:rFonts w:ascii="Arial" w:eastAsia="Arial Unicode MS" w:hAnsi="Arial" w:cs="Arial"/>
        </w:rPr>
        <w:t xml:space="preserve">. </w:t>
      </w:r>
      <w:r w:rsidR="009673EA">
        <w:rPr>
          <w:rFonts w:ascii="Arial" w:eastAsia="Arial Unicode MS" w:hAnsi="Arial" w:cs="Arial"/>
        </w:rPr>
        <w:t>..................</w:t>
      </w:r>
      <w:r w:rsidRPr="00076813">
        <w:rPr>
          <w:rFonts w:ascii="Arial" w:eastAsia="Arial Unicode MS" w:hAnsi="Arial" w:cs="Arial"/>
        </w:rPr>
        <w:t xml:space="preserve">, trvale  bytom </w:t>
      </w:r>
      <w:r w:rsidR="009673EA">
        <w:rPr>
          <w:rFonts w:ascii="Arial" w:eastAsia="Arial Unicode MS" w:hAnsi="Arial" w:cs="Arial"/>
        </w:rPr>
        <w:t>.............</w:t>
      </w:r>
      <w:r w:rsidRPr="00076813">
        <w:rPr>
          <w:rFonts w:ascii="Arial" w:eastAsia="Arial Unicode MS" w:hAnsi="Arial" w:cs="Arial"/>
        </w:rPr>
        <w:t xml:space="preserve">, 91908, podiel 1/6  </w:t>
      </w:r>
    </w:p>
    <w:bookmarkEnd w:id="3"/>
    <w:p w14:paraId="7F33FC36" w14:textId="35EB8A2B" w:rsidR="00955711" w:rsidRPr="00076813" w:rsidRDefault="00955711" w:rsidP="00955711">
      <w:pPr>
        <w:rPr>
          <w:rFonts w:ascii="Arial" w:eastAsia="Arial Unicode MS" w:hAnsi="Arial" w:cs="Arial"/>
        </w:rPr>
      </w:pPr>
      <w:r w:rsidRPr="00076813">
        <w:rPr>
          <w:rFonts w:ascii="Arial" w:eastAsia="Arial Unicode MS" w:hAnsi="Arial" w:cs="Arial"/>
        </w:rPr>
        <w:t xml:space="preserve">Ing. Alojzovi </w:t>
      </w:r>
      <w:proofErr w:type="spellStart"/>
      <w:r w:rsidRPr="00076813">
        <w:rPr>
          <w:rFonts w:ascii="Arial" w:eastAsia="Arial Unicode MS" w:hAnsi="Arial" w:cs="Arial"/>
        </w:rPr>
        <w:t>Belicovi</w:t>
      </w:r>
      <w:proofErr w:type="spellEnd"/>
      <w:r w:rsidRPr="00076813">
        <w:rPr>
          <w:rFonts w:ascii="Arial" w:eastAsia="Arial Unicode MS" w:hAnsi="Arial" w:cs="Arial"/>
        </w:rPr>
        <w:t xml:space="preserve">, r. </w:t>
      </w:r>
      <w:proofErr w:type="spellStart"/>
      <w:r w:rsidRPr="00076813">
        <w:rPr>
          <w:rFonts w:ascii="Arial" w:eastAsia="Arial Unicode MS" w:hAnsi="Arial" w:cs="Arial"/>
        </w:rPr>
        <w:t>Belicovi</w:t>
      </w:r>
      <w:proofErr w:type="spellEnd"/>
      <w:r w:rsidRPr="00076813">
        <w:rPr>
          <w:rFonts w:ascii="Arial" w:eastAsia="Arial Unicode MS" w:hAnsi="Arial" w:cs="Arial"/>
        </w:rPr>
        <w:t xml:space="preserve">,   </w:t>
      </w:r>
      <w:proofErr w:type="spellStart"/>
      <w:r w:rsidRPr="00076813">
        <w:rPr>
          <w:rFonts w:ascii="Arial" w:eastAsia="Arial Unicode MS" w:hAnsi="Arial" w:cs="Arial"/>
        </w:rPr>
        <w:t>nar</w:t>
      </w:r>
      <w:proofErr w:type="spellEnd"/>
      <w:r w:rsidRPr="00076813">
        <w:rPr>
          <w:rFonts w:ascii="Arial" w:eastAsia="Arial Unicode MS" w:hAnsi="Arial" w:cs="Arial"/>
        </w:rPr>
        <w:t>.</w:t>
      </w:r>
      <w:r w:rsidR="009673EA">
        <w:rPr>
          <w:rFonts w:ascii="Arial" w:eastAsia="Arial Unicode MS" w:hAnsi="Arial" w:cs="Arial"/>
        </w:rPr>
        <w:t>................</w:t>
      </w:r>
      <w:r w:rsidRPr="00076813">
        <w:rPr>
          <w:rFonts w:ascii="Arial" w:eastAsia="Arial Unicode MS" w:hAnsi="Arial" w:cs="Arial"/>
        </w:rPr>
        <w:t xml:space="preserve">, </w:t>
      </w:r>
      <w:proofErr w:type="spellStart"/>
      <w:r w:rsidRPr="00076813">
        <w:rPr>
          <w:rFonts w:ascii="Arial" w:eastAsia="Arial Unicode MS" w:hAnsi="Arial" w:cs="Arial"/>
        </w:rPr>
        <w:t>r.č</w:t>
      </w:r>
      <w:proofErr w:type="spellEnd"/>
      <w:r w:rsidRPr="00076813">
        <w:rPr>
          <w:rFonts w:ascii="Arial" w:eastAsia="Arial Unicode MS" w:hAnsi="Arial" w:cs="Arial"/>
        </w:rPr>
        <w:t xml:space="preserve">. </w:t>
      </w:r>
      <w:r w:rsidR="009673EA">
        <w:rPr>
          <w:rFonts w:ascii="Arial" w:eastAsia="Arial Unicode MS" w:hAnsi="Arial" w:cs="Arial"/>
        </w:rPr>
        <w:t>.............</w:t>
      </w:r>
      <w:r w:rsidRPr="00076813">
        <w:rPr>
          <w:rFonts w:ascii="Arial" w:eastAsia="Arial Unicode MS" w:hAnsi="Arial" w:cs="Arial"/>
        </w:rPr>
        <w:t xml:space="preserve">, trvale  bytom </w:t>
      </w:r>
      <w:r w:rsidR="009673EA">
        <w:rPr>
          <w:rFonts w:ascii="Arial" w:eastAsia="Arial Unicode MS" w:hAnsi="Arial" w:cs="Arial"/>
        </w:rPr>
        <w:t>..................</w:t>
      </w:r>
      <w:r w:rsidRPr="00076813">
        <w:rPr>
          <w:rFonts w:ascii="Arial" w:eastAsia="Arial Unicode MS" w:hAnsi="Arial" w:cs="Arial"/>
        </w:rPr>
        <w:t xml:space="preserve">  </w:t>
      </w:r>
    </w:p>
    <w:p w14:paraId="085F90F1" w14:textId="392F236B" w:rsidR="00955711" w:rsidRPr="00076813" w:rsidRDefault="00955711" w:rsidP="00955711">
      <w:pPr>
        <w:rPr>
          <w:rFonts w:ascii="Arial" w:eastAsia="Arial Unicode MS" w:hAnsi="Arial" w:cs="Arial"/>
        </w:rPr>
      </w:pPr>
      <w:r w:rsidRPr="00076813">
        <w:rPr>
          <w:rFonts w:ascii="Arial" w:eastAsia="Arial Unicode MS" w:hAnsi="Arial" w:cs="Arial"/>
        </w:rPr>
        <w:t xml:space="preserve">Mariánovi </w:t>
      </w:r>
      <w:proofErr w:type="spellStart"/>
      <w:r w:rsidRPr="00076813">
        <w:rPr>
          <w:rFonts w:ascii="Arial" w:eastAsia="Arial Unicode MS" w:hAnsi="Arial" w:cs="Arial"/>
        </w:rPr>
        <w:t>Belicovi</w:t>
      </w:r>
      <w:proofErr w:type="spellEnd"/>
      <w:r w:rsidRPr="00076813">
        <w:rPr>
          <w:rFonts w:ascii="Arial" w:eastAsia="Arial Unicode MS" w:hAnsi="Arial" w:cs="Arial"/>
        </w:rPr>
        <w:t xml:space="preserve">, r. </w:t>
      </w:r>
      <w:proofErr w:type="spellStart"/>
      <w:r w:rsidRPr="00076813">
        <w:rPr>
          <w:rFonts w:ascii="Arial" w:eastAsia="Arial Unicode MS" w:hAnsi="Arial" w:cs="Arial"/>
        </w:rPr>
        <w:t>Belicovi</w:t>
      </w:r>
      <w:proofErr w:type="spellEnd"/>
      <w:r w:rsidRPr="00076813">
        <w:rPr>
          <w:rFonts w:ascii="Arial" w:eastAsia="Arial Unicode MS" w:hAnsi="Arial" w:cs="Arial"/>
        </w:rPr>
        <w:t xml:space="preserve">,  </w:t>
      </w:r>
      <w:proofErr w:type="spellStart"/>
      <w:r w:rsidRPr="00076813">
        <w:rPr>
          <w:rFonts w:ascii="Arial" w:eastAsia="Arial Unicode MS" w:hAnsi="Arial" w:cs="Arial"/>
        </w:rPr>
        <w:t>nar</w:t>
      </w:r>
      <w:proofErr w:type="spellEnd"/>
      <w:r w:rsidRPr="00076813">
        <w:rPr>
          <w:rFonts w:ascii="Arial" w:eastAsia="Arial Unicode MS" w:hAnsi="Arial" w:cs="Arial"/>
        </w:rPr>
        <w:t xml:space="preserve">. </w:t>
      </w:r>
      <w:r w:rsidR="009673EA">
        <w:rPr>
          <w:rFonts w:ascii="Arial" w:eastAsia="Arial Unicode MS" w:hAnsi="Arial" w:cs="Arial"/>
        </w:rPr>
        <w:t>................</w:t>
      </w:r>
      <w:r w:rsidRPr="00076813">
        <w:rPr>
          <w:rFonts w:ascii="Arial" w:eastAsia="Arial Unicode MS" w:hAnsi="Arial" w:cs="Arial"/>
        </w:rPr>
        <w:t xml:space="preserve">  </w:t>
      </w:r>
      <w:proofErr w:type="spellStart"/>
      <w:r w:rsidRPr="00076813">
        <w:rPr>
          <w:rFonts w:ascii="Arial" w:eastAsia="Arial Unicode MS" w:hAnsi="Arial" w:cs="Arial"/>
        </w:rPr>
        <w:t>r.č</w:t>
      </w:r>
      <w:proofErr w:type="spellEnd"/>
      <w:r w:rsidRPr="00076813">
        <w:rPr>
          <w:rFonts w:ascii="Arial" w:eastAsia="Arial Unicode MS" w:hAnsi="Arial" w:cs="Arial"/>
        </w:rPr>
        <w:t xml:space="preserve">. </w:t>
      </w:r>
      <w:r w:rsidR="00CC4E39">
        <w:rPr>
          <w:rFonts w:ascii="Arial" w:eastAsia="Arial Unicode MS" w:hAnsi="Arial" w:cs="Arial"/>
        </w:rPr>
        <w:t>.............</w:t>
      </w:r>
      <w:r w:rsidRPr="00076813">
        <w:rPr>
          <w:rFonts w:ascii="Arial" w:eastAsia="Arial Unicode MS" w:hAnsi="Arial" w:cs="Arial"/>
        </w:rPr>
        <w:t xml:space="preserve"> trvale  bytom </w:t>
      </w:r>
      <w:r w:rsidR="00CC4E39">
        <w:rPr>
          <w:rFonts w:ascii="Arial" w:eastAsia="Arial Unicode MS" w:hAnsi="Arial" w:cs="Arial"/>
        </w:rPr>
        <w:t>..............</w:t>
      </w:r>
      <w:r w:rsidRPr="00076813">
        <w:rPr>
          <w:rFonts w:ascii="Arial" w:eastAsia="Arial Unicode MS" w:hAnsi="Arial" w:cs="Arial"/>
        </w:rPr>
        <w:t xml:space="preserve">, podiel 1/9,   </w:t>
      </w:r>
    </w:p>
    <w:p w14:paraId="554821A0" w14:textId="217A57D5" w:rsidR="00955711" w:rsidRPr="00076813" w:rsidRDefault="00955711" w:rsidP="00955711">
      <w:pPr>
        <w:rPr>
          <w:rFonts w:ascii="Arial" w:eastAsia="Arial Unicode MS" w:hAnsi="Arial" w:cs="Arial"/>
        </w:rPr>
      </w:pPr>
      <w:r w:rsidRPr="00076813">
        <w:rPr>
          <w:rFonts w:ascii="Arial" w:eastAsia="Arial Unicode MS" w:hAnsi="Arial" w:cs="Arial"/>
        </w:rPr>
        <w:t xml:space="preserve">Ing. Jane </w:t>
      </w:r>
      <w:proofErr w:type="spellStart"/>
      <w:r w:rsidRPr="00076813">
        <w:rPr>
          <w:rFonts w:ascii="Arial" w:eastAsia="Arial Unicode MS" w:hAnsi="Arial" w:cs="Arial"/>
        </w:rPr>
        <w:t>Belicovej</w:t>
      </w:r>
      <w:proofErr w:type="spellEnd"/>
      <w:r w:rsidRPr="00076813">
        <w:rPr>
          <w:rFonts w:ascii="Arial" w:eastAsia="Arial Unicode MS" w:hAnsi="Arial" w:cs="Arial"/>
        </w:rPr>
        <w:t xml:space="preserve">, r. </w:t>
      </w:r>
      <w:proofErr w:type="spellStart"/>
      <w:r w:rsidRPr="00076813">
        <w:rPr>
          <w:rFonts w:ascii="Arial" w:eastAsia="Arial Unicode MS" w:hAnsi="Arial" w:cs="Arial"/>
        </w:rPr>
        <w:t>Belicovej</w:t>
      </w:r>
      <w:proofErr w:type="spellEnd"/>
      <w:r w:rsidRPr="00076813">
        <w:rPr>
          <w:rFonts w:ascii="Arial" w:eastAsia="Arial Unicode MS" w:hAnsi="Arial" w:cs="Arial"/>
        </w:rPr>
        <w:t xml:space="preserve">, </w:t>
      </w:r>
      <w:proofErr w:type="spellStart"/>
      <w:r w:rsidRPr="00076813">
        <w:rPr>
          <w:rFonts w:ascii="Arial" w:eastAsia="Arial Unicode MS" w:hAnsi="Arial" w:cs="Arial"/>
        </w:rPr>
        <w:t>nar</w:t>
      </w:r>
      <w:proofErr w:type="spellEnd"/>
      <w:r w:rsidRPr="00076813">
        <w:rPr>
          <w:rFonts w:ascii="Arial" w:eastAsia="Arial Unicode MS" w:hAnsi="Arial" w:cs="Arial"/>
        </w:rPr>
        <w:t xml:space="preserve">. </w:t>
      </w:r>
      <w:r w:rsidR="00CC4E39">
        <w:rPr>
          <w:rFonts w:ascii="Arial" w:eastAsia="Arial Unicode MS" w:hAnsi="Arial" w:cs="Arial"/>
        </w:rPr>
        <w:t>............</w:t>
      </w:r>
      <w:r w:rsidRPr="00076813">
        <w:rPr>
          <w:rFonts w:ascii="Arial" w:eastAsia="Arial Unicode MS" w:hAnsi="Arial" w:cs="Arial"/>
        </w:rPr>
        <w:t xml:space="preserve">, </w:t>
      </w:r>
      <w:proofErr w:type="spellStart"/>
      <w:r w:rsidRPr="00076813">
        <w:rPr>
          <w:rFonts w:ascii="Arial" w:eastAsia="Arial Unicode MS" w:hAnsi="Arial" w:cs="Arial"/>
        </w:rPr>
        <w:t>r.č</w:t>
      </w:r>
      <w:proofErr w:type="spellEnd"/>
      <w:r w:rsidRPr="00076813">
        <w:rPr>
          <w:rFonts w:ascii="Arial" w:eastAsia="Arial Unicode MS" w:hAnsi="Arial" w:cs="Arial"/>
        </w:rPr>
        <w:t xml:space="preserve">. </w:t>
      </w:r>
      <w:r w:rsidR="00CC4E39">
        <w:rPr>
          <w:rFonts w:ascii="Arial" w:eastAsia="Arial Unicode MS" w:hAnsi="Arial" w:cs="Arial"/>
        </w:rPr>
        <w:t>....................</w:t>
      </w:r>
      <w:r w:rsidRPr="00076813">
        <w:rPr>
          <w:rFonts w:ascii="Arial" w:eastAsia="Arial Unicode MS" w:hAnsi="Arial" w:cs="Arial"/>
        </w:rPr>
        <w:t xml:space="preserve"> trvale  bytom</w:t>
      </w:r>
      <w:r w:rsidR="00CC4E39">
        <w:rPr>
          <w:rFonts w:ascii="Arial" w:eastAsia="Arial Unicode MS" w:hAnsi="Arial" w:cs="Arial"/>
        </w:rPr>
        <w:t>..........</w:t>
      </w:r>
      <w:r w:rsidRPr="00076813">
        <w:rPr>
          <w:rFonts w:ascii="Arial" w:eastAsia="Arial Unicode MS" w:hAnsi="Arial" w:cs="Arial"/>
        </w:rPr>
        <w:t xml:space="preserve">, podiel 1/9  </w:t>
      </w:r>
    </w:p>
    <w:p w14:paraId="4B3EDA2E" w14:textId="1E489D11" w:rsidR="00955711" w:rsidRPr="00076813" w:rsidRDefault="00955711" w:rsidP="00955711">
      <w:pPr>
        <w:rPr>
          <w:rFonts w:ascii="Arial" w:eastAsia="Arial Unicode MS" w:hAnsi="Arial" w:cs="Arial"/>
        </w:rPr>
      </w:pPr>
      <w:r w:rsidRPr="00076813">
        <w:rPr>
          <w:rFonts w:ascii="Arial" w:eastAsia="Arial Unicode MS" w:hAnsi="Arial" w:cs="Arial"/>
        </w:rPr>
        <w:t xml:space="preserve">Miroslavovi  </w:t>
      </w:r>
      <w:proofErr w:type="spellStart"/>
      <w:r w:rsidRPr="00076813">
        <w:rPr>
          <w:rFonts w:ascii="Arial" w:eastAsia="Arial Unicode MS" w:hAnsi="Arial" w:cs="Arial"/>
        </w:rPr>
        <w:t>Belicovi</w:t>
      </w:r>
      <w:proofErr w:type="spellEnd"/>
      <w:r w:rsidRPr="00076813">
        <w:rPr>
          <w:rFonts w:ascii="Arial" w:eastAsia="Arial Unicode MS" w:hAnsi="Arial" w:cs="Arial"/>
        </w:rPr>
        <w:t xml:space="preserve">, r. </w:t>
      </w:r>
      <w:proofErr w:type="spellStart"/>
      <w:r w:rsidRPr="00076813">
        <w:rPr>
          <w:rFonts w:ascii="Arial" w:eastAsia="Arial Unicode MS" w:hAnsi="Arial" w:cs="Arial"/>
        </w:rPr>
        <w:t>Belicovi</w:t>
      </w:r>
      <w:proofErr w:type="spellEnd"/>
      <w:r w:rsidRPr="00076813">
        <w:rPr>
          <w:rFonts w:ascii="Arial" w:eastAsia="Arial Unicode MS" w:hAnsi="Arial" w:cs="Arial"/>
        </w:rPr>
        <w:t xml:space="preserve">,  </w:t>
      </w:r>
      <w:proofErr w:type="spellStart"/>
      <w:r w:rsidRPr="00076813">
        <w:rPr>
          <w:rFonts w:ascii="Arial" w:eastAsia="Arial Unicode MS" w:hAnsi="Arial" w:cs="Arial"/>
        </w:rPr>
        <w:t>nar</w:t>
      </w:r>
      <w:proofErr w:type="spellEnd"/>
      <w:r w:rsidRPr="00076813">
        <w:rPr>
          <w:rFonts w:ascii="Arial" w:eastAsia="Arial Unicode MS" w:hAnsi="Arial" w:cs="Arial"/>
        </w:rPr>
        <w:t xml:space="preserve">. 2.6.1964,  </w:t>
      </w:r>
      <w:proofErr w:type="spellStart"/>
      <w:r w:rsidRPr="00076813">
        <w:rPr>
          <w:rFonts w:ascii="Arial" w:eastAsia="Arial Unicode MS" w:hAnsi="Arial" w:cs="Arial"/>
        </w:rPr>
        <w:t>r.č</w:t>
      </w:r>
      <w:proofErr w:type="spellEnd"/>
      <w:r w:rsidRPr="00076813">
        <w:rPr>
          <w:rFonts w:ascii="Arial" w:eastAsia="Arial Unicode MS" w:hAnsi="Arial" w:cs="Arial"/>
        </w:rPr>
        <w:t>. 640602/</w:t>
      </w:r>
      <w:r w:rsidR="00BB59C0" w:rsidRPr="00076813">
        <w:rPr>
          <w:rFonts w:ascii="Arial" w:eastAsia="Arial Unicode MS" w:hAnsi="Arial" w:cs="Arial"/>
        </w:rPr>
        <w:t>6957</w:t>
      </w:r>
      <w:r w:rsidRPr="00076813">
        <w:rPr>
          <w:rFonts w:ascii="Arial" w:eastAsia="Arial Unicode MS" w:hAnsi="Arial" w:cs="Arial"/>
        </w:rPr>
        <w:t xml:space="preserve"> trvale  bytom Boleráz č. 371 91908, podiel 1/9,   </w:t>
      </w:r>
    </w:p>
    <w:p w14:paraId="4544F57F" w14:textId="20CB6DCC" w:rsidR="00955711" w:rsidRPr="00076813" w:rsidRDefault="00955711" w:rsidP="00955711">
      <w:pPr>
        <w:rPr>
          <w:rFonts w:ascii="Arial" w:eastAsia="Arial Unicode MS" w:hAnsi="Arial" w:cs="Arial"/>
        </w:rPr>
      </w:pPr>
      <w:r w:rsidRPr="00076813">
        <w:rPr>
          <w:rFonts w:ascii="Arial" w:eastAsia="Arial Unicode MS" w:hAnsi="Arial" w:cs="Arial"/>
        </w:rPr>
        <w:lastRenderedPageBreak/>
        <w:t xml:space="preserve">Jitke </w:t>
      </w:r>
      <w:proofErr w:type="spellStart"/>
      <w:r w:rsidRPr="00076813">
        <w:rPr>
          <w:rFonts w:ascii="Arial" w:eastAsia="Arial Unicode MS" w:hAnsi="Arial" w:cs="Arial"/>
        </w:rPr>
        <w:t>Špotovej</w:t>
      </w:r>
      <w:proofErr w:type="spellEnd"/>
      <w:r w:rsidRPr="00076813">
        <w:rPr>
          <w:rFonts w:ascii="Arial" w:eastAsia="Arial Unicode MS" w:hAnsi="Arial" w:cs="Arial"/>
        </w:rPr>
        <w:t xml:space="preserve">  r. </w:t>
      </w:r>
      <w:proofErr w:type="spellStart"/>
      <w:r w:rsidRPr="00076813">
        <w:rPr>
          <w:rFonts w:ascii="Arial" w:eastAsia="Arial Unicode MS" w:hAnsi="Arial" w:cs="Arial"/>
        </w:rPr>
        <w:t>Belicovej</w:t>
      </w:r>
      <w:proofErr w:type="spellEnd"/>
      <w:r w:rsidRPr="00076813">
        <w:rPr>
          <w:rFonts w:ascii="Arial" w:eastAsia="Arial Unicode MS" w:hAnsi="Arial" w:cs="Arial"/>
        </w:rPr>
        <w:t xml:space="preserve">,   </w:t>
      </w:r>
      <w:proofErr w:type="spellStart"/>
      <w:r w:rsidRPr="00076813">
        <w:rPr>
          <w:rFonts w:ascii="Arial" w:eastAsia="Arial Unicode MS" w:hAnsi="Arial" w:cs="Arial"/>
        </w:rPr>
        <w:t>nar</w:t>
      </w:r>
      <w:proofErr w:type="spellEnd"/>
      <w:r w:rsidRPr="00076813">
        <w:rPr>
          <w:rFonts w:ascii="Arial" w:eastAsia="Arial Unicode MS" w:hAnsi="Arial" w:cs="Arial"/>
        </w:rPr>
        <w:t>.</w:t>
      </w:r>
      <w:r w:rsidR="00726122">
        <w:rPr>
          <w:rFonts w:ascii="Arial" w:eastAsia="Arial Unicode MS" w:hAnsi="Arial" w:cs="Arial"/>
        </w:rPr>
        <w:t>.............</w:t>
      </w:r>
      <w:r w:rsidRPr="00076813">
        <w:rPr>
          <w:rFonts w:ascii="Arial" w:eastAsia="Arial Unicode MS" w:hAnsi="Arial" w:cs="Arial"/>
        </w:rPr>
        <w:t xml:space="preserve"> , </w:t>
      </w:r>
      <w:proofErr w:type="spellStart"/>
      <w:r w:rsidRPr="00076813">
        <w:rPr>
          <w:rFonts w:ascii="Arial" w:eastAsia="Arial Unicode MS" w:hAnsi="Arial" w:cs="Arial"/>
        </w:rPr>
        <w:t>r.č</w:t>
      </w:r>
      <w:proofErr w:type="spellEnd"/>
      <w:r w:rsidRPr="00076813">
        <w:rPr>
          <w:rFonts w:ascii="Arial" w:eastAsia="Arial Unicode MS" w:hAnsi="Arial" w:cs="Arial"/>
        </w:rPr>
        <w:t xml:space="preserve">. </w:t>
      </w:r>
      <w:r w:rsidR="00726122">
        <w:rPr>
          <w:rFonts w:ascii="Arial" w:eastAsia="Arial Unicode MS" w:hAnsi="Arial" w:cs="Arial"/>
        </w:rPr>
        <w:t>..............</w:t>
      </w:r>
      <w:r w:rsidRPr="00076813">
        <w:rPr>
          <w:rFonts w:ascii="Arial" w:eastAsia="Arial Unicode MS" w:hAnsi="Arial" w:cs="Arial"/>
        </w:rPr>
        <w:t xml:space="preserve"> trvale  bytom</w:t>
      </w:r>
      <w:r w:rsidR="00726122">
        <w:rPr>
          <w:rFonts w:ascii="Arial" w:eastAsia="Arial Unicode MS" w:hAnsi="Arial" w:cs="Arial"/>
        </w:rPr>
        <w:t>.................</w:t>
      </w:r>
      <w:r w:rsidRPr="00076813">
        <w:rPr>
          <w:rFonts w:ascii="Arial" w:eastAsia="Arial Unicode MS" w:hAnsi="Arial" w:cs="Arial"/>
        </w:rPr>
        <w:t xml:space="preserve">, podiel 1/6  </w:t>
      </w:r>
    </w:p>
    <w:p w14:paraId="018ADA5D" w14:textId="4D4A8B5F" w:rsidR="00955711" w:rsidRPr="00076813" w:rsidRDefault="00955711" w:rsidP="00955711">
      <w:pPr>
        <w:rPr>
          <w:rFonts w:ascii="Arial" w:eastAsia="Arial Unicode MS" w:hAnsi="Arial" w:cs="Arial"/>
        </w:rPr>
      </w:pPr>
      <w:r w:rsidRPr="00076813">
        <w:rPr>
          <w:rFonts w:ascii="Arial" w:eastAsia="Arial Unicode MS" w:hAnsi="Arial" w:cs="Arial"/>
        </w:rPr>
        <w:t xml:space="preserve">Svetlane Hečkovej  r. </w:t>
      </w:r>
      <w:proofErr w:type="spellStart"/>
      <w:r w:rsidRPr="00076813">
        <w:rPr>
          <w:rFonts w:ascii="Arial" w:eastAsia="Arial Unicode MS" w:hAnsi="Arial" w:cs="Arial"/>
        </w:rPr>
        <w:t>Belicovej</w:t>
      </w:r>
      <w:proofErr w:type="spellEnd"/>
      <w:r w:rsidRPr="00076813">
        <w:rPr>
          <w:rFonts w:ascii="Arial" w:eastAsia="Arial Unicode MS" w:hAnsi="Arial" w:cs="Arial"/>
        </w:rPr>
        <w:t xml:space="preserve">,   </w:t>
      </w:r>
      <w:proofErr w:type="spellStart"/>
      <w:r w:rsidRPr="00076813">
        <w:rPr>
          <w:rFonts w:ascii="Arial" w:eastAsia="Arial Unicode MS" w:hAnsi="Arial" w:cs="Arial"/>
        </w:rPr>
        <w:t>nar</w:t>
      </w:r>
      <w:proofErr w:type="spellEnd"/>
      <w:r w:rsidRPr="00076813">
        <w:rPr>
          <w:rFonts w:ascii="Arial" w:eastAsia="Arial Unicode MS" w:hAnsi="Arial" w:cs="Arial"/>
        </w:rPr>
        <w:t xml:space="preserve">. </w:t>
      </w:r>
      <w:r w:rsidR="00B27284">
        <w:rPr>
          <w:rFonts w:ascii="Arial" w:eastAsia="Arial Unicode MS" w:hAnsi="Arial" w:cs="Arial"/>
        </w:rPr>
        <w:t>............</w:t>
      </w:r>
      <w:r w:rsidRPr="00076813">
        <w:rPr>
          <w:rFonts w:ascii="Arial" w:eastAsia="Arial Unicode MS" w:hAnsi="Arial" w:cs="Arial"/>
        </w:rPr>
        <w:t xml:space="preserve"> , </w:t>
      </w:r>
      <w:proofErr w:type="spellStart"/>
      <w:r w:rsidRPr="00076813">
        <w:rPr>
          <w:rFonts w:ascii="Arial" w:eastAsia="Arial Unicode MS" w:hAnsi="Arial" w:cs="Arial"/>
        </w:rPr>
        <w:t>r.č</w:t>
      </w:r>
      <w:proofErr w:type="spellEnd"/>
      <w:r w:rsidRPr="00076813">
        <w:rPr>
          <w:rFonts w:ascii="Arial" w:eastAsia="Arial Unicode MS" w:hAnsi="Arial" w:cs="Arial"/>
        </w:rPr>
        <w:t xml:space="preserve">. </w:t>
      </w:r>
      <w:r w:rsidR="00B27284">
        <w:rPr>
          <w:rFonts w:ascii="Arial" w:eastAsia="Arial Unicode MS" w:hAnsi="Arial" w:cs="Arial"/>
        </w:rPr>
        <w:t>.....................</w:t>
      </w:r>
      <w:r w:rsidRPr="00076813">
        <w:rPr>
          <w:rFonts w:ascii="Arial" w:eastAsia="Arial Unicode MS" w:hAnsi="Arial" w:cs="Arial"/>
        </w:rPr>
        <w:t xml:space="preserve">, trvale  bytom </w:t>
      </w:r>
      <w:r w:rsidR="00B27284">
        <w:rPr>
          <w:rFonts w:ascii="Arial" w:eastAsia="Arial Unicode MS" w:hAnsi="Arial" w:cs="Arial"/>
        </w:rPr>
        <w:t>...........</w:t>
      </w:r>
      <w:r w:rsidRPr="00076813">
        <w:rPr>
          <w:rFonts w:ascii="Arial" w:eastAsia="Arial Unicode MS" w:hAnsi="Arial" w:cs="Arial"/>
        </w:rPr>
        <w:t xml:space="preserve">, podiel 1/6  </w:t>
      </w:r>
    </w:p>
    <w:p w14:paraId="46E7D15D" w14:textId="77777777" w:rsidR="00955711" w:rsidRPr="00076813" w:rsidRDefault="00955711" w:rsidP="00955711">
      <w:pPr>
        <w:rPr>
          <w:rFonts w:ascii="Arial" w:eastAsia="Arial Unicode MS" w:hAnsi="Arial" w:cs="Arial"/>
        </w:rPr>
      </w:pPr>
      <w:r w:rsidRPr="00076813">
        <w:rPr>
          <w:rFonts w:ascii="Arial" w:eastAsia="Arial Unicode MS" w:hAnsi="Arial" w:cs="Arial"/>
        </w:rPr>
        <w:t xml:space="preserve">a to:  </w:t>
      </w:r>
    </w:p>
    <w:p w14:paraId="4657C3BD" w14:textId="77777777" w:rsidR="00955711" w:rsidRPr="00076813" w:rsidRDefault="00955711" w:rsidP="00955711">
      <w:pPr>
        <w:rPr>
          <w:rFonts w:ascii="Arial" w:hAnsi="Arial" w:cs="Arial"/>
        </w:rPr>
      </w:pPr>
      <w:proofErr w:type="spellStart"/>
      <w:r w:rsidRPr="00076813">
        <w:rPr>
          <w:rFonts w:ascii="Arial" w:eastAsia="Arial Unicode MS" w:hAnsi="Arial" w:cs="Arial"/>
        </w:rPr>
        <w:t>parc</w:t>
      </w:r>
      <w:proofErr w:type="spellEnd"/>
      <w:r w:rsidRPr="00076813">
        <w:rPr>
          <w:rFonts w:ascii="Arial" w:eastAsia="Arial Unicode MS" w:hAnsi="Arial" w:cs="Arial"/>
        </w:rPr>
        <w:t>. CKN  č. 155/16, záhrada,  o výmere 50 m², zapísaných v LV č. 200,  </w:t>
      </w:r>
      <w:proofErr w:type="spellStart"/>
      <w:r w:rsidRPr="00076813">
        <w:rPr>
          <w:rFonts w:ascii="Arial" w:eastAsia="Arial Unicode MS" w:hAnsi="Arial" w:cs="Arial"/>
        </w:rPr>
        <w:t>k.ú</w:t>
      </w:r>
      <w:proofErr w:type="spellEnd"/>
      <w:r w:rsidRPr="00076813">
        <w:rPr>
          <w:rFonts w:ascii="Arial" w:eastAsia="Arial Unicode MS" w:hAnsi="Arial" w:cs="Arial"/>
        </w:rPr>
        <w:t>. Klčovany, obec Boleráz</w:t>
      </w:r>
    </w:p>
    <w:p w14:paraId="2FFCFEA1" w14:textId="77777777" w:rsidR="00955711" w:rsidRPr="00076813" w:rsidRDefault="00955711" w:rsidP="00955711">
      <w:pPr>
        <w:rPr>
          <w:rFonts w:ascii="Arial" w:hAnsi="Arial" w:cs="Arial"/>
        </w:rPr>
      </w:pPr>
      <w:r w:rsidRPr="00076813">
        <w:rPr>
          <w:rFonts w:ascii="Arial" w:hAnsi="Arial" w:cs="Arial"/>
          <w:color w:val="000000"/>
        </w:rPr>
        <w:t xml:space="preserve">za kúpnu cenu 2,50 Eur/m2, s tým, že všetky náklady spojené s prevodom nehnuteľnosti budú hradiť kupujúci, každý vo výške pripadajúcej na ich spoluvlastnícky podiel. </w:t>
      </w:r>
      <w:r w:rsidRPr="00076813">
        <w:rPr>
          <w:rFonts w:ascii="Arial" w:hAnsi="Arial" w:cs="Arial"/>
        </w:rPr>
        <w:t xml:space="preserve">Pozemok obec predáva z dôvodu hodného osobitného zreteľa v súlade s § 9a ods. 8 písm. e) zákona č. 138/1991 Zb. o majetku obcí v znení neskorších  predpisov. Dôvodom osobitného zreteľa je skutočnosť, že sa jedná o pozemok suché koryto bývalého potoka, ktorý je súčasťou záhrady žiadateľov o kúpu, prechádza cez ich záhradu. Žiadatelia a právni predchodcovia žiadateľov  v  minulosti niekoľko desaťročí tento pozemok využívali a chcú ho naďalej využívať a preto žiadajú od obce odkúpiť.  Obec pozemok, ktorý je predmetom prevodu  nikdy neužívala. Pozemok je  pre obec nevyužiteľný. Predajom pozemku nebudú dotknutí a nebudú mať obmedzený prístup ostatní vlastníci susediacich pozemkov. </w:t>
      </w:r>
    </w:p>
    <w:p w14:paraId="17C13F95" w14:textId="77777777" w:rsidR="00955711" w:rsidRPr="00076813" w:rsidRDefault="00955711" w:rsidP="00955711">
      <w:pPr>
        <w:rPr>
          <w:rFonts w:ascii="Arial" w:hAnsi="Arial" w:cs="Arial"/>
        </w:rPr>
      </w:pPr>
      <w:r w:rsidRPr="00076813">
        <w:rPr>
          <w:rFonts w:ascii="Arial" w:hAnsi="Arial" w:cs="Arial"/>
        </w:rPr>
        <w:t xml:space="preserve">Zámer predaja bol schválený obecným zastupiteľstvom trojpätinovou  väčšinou všetkých poslancov </w:t>
      </w:r>
      <w:r w:rsidRPr="00076813">
        <w:rPr>
          <w:rFonts w:ascii="Arial" w:eastAsia="Arial Unicode MS" w:hAnsi="Arial" w:cs="Arial"/>
        </w:rPr>
        <w:t>v súlade s § 9a ods. 8 písm. e) zákona č. 138/1991 Zb. o majetku obcí v znení neskorších  predpisov</w:t>
      </w:r>
      <w:r w:rsidRPr="00076813">
        <w:rPr>
          <w:rFonts w:ascii="Arial" w:hAnsi="Arial" w:cs="Arial"/>
        </w:rPr>
        <w:t xml:space="preserve">. </w:t>
      </w:r>
    </w:p>
    <w:p w14:paraId="6BB0E97A" w14:textId="77777777" w:rsidR="00955711" w:rsidRPr="00076813" w:rsidRDefault="00955711" w:rsidP="00955711">
      <w:pPr>
        <w:rPr>
          <w:rFonts w:ascii="Arial" w:hAnsi="Arial" w:cs="Arial"/>
          <w:b/>
          <w:color w:val="000000"/>
        </w:rPr>
      </w:pPr>
      <w:r w:rsidRPr="00076813">
        <w:rPr>
          <w:rFonts w:ascii="Arial" w:hAnsi="Arial" w:cs="Arial"/>
          <w:color w:val="000000"/>
        </w:rPr>
        <w:t xml:space="preserve">Zámer obce realizovať  prevod majetku bude  zverejnený  v súlade s § 9a  ods.2), odst.8  písm. e) zákona č. 138/1991 Zb. o majetku obcí  v platnom znení, </w:t>
      </w:r>
      <w:proofErr w:type="spellStart"/>
      <w:r w:rsidRPr="00076813">
        <w:rPr>
          <w:rFonts w:ascii="Arial" w:hAnsi="Arial" w:cs="Arial"/>
          <w:color w:val="000000"/>
        </w:rPr>
        <w:t>t.j</w:t>
      </w:r>
      <w:proofErr w:type="spellEnd"/>
      <w:r w:rsidRPr="00076813">
        <w:rPr>
          <w:rFonts w:ascii="Arial" w:hAnsi="Arial" w:cs="Arial"/>
          <w:color w:val="000000"/>
        </w:rPr>
        <w:t xml:space="preserve">.  najmenej 15 dní pred schvaľovaním prevodu obecným zastupiteľstvom,   na  úradnej tabuli a na webovom sídle obce Boleráz. </w:t>
      </w:r>
    </w:p>
    <w:p w14:paraId="7CF9EFEB" w14:textId="04377001" w:rsidR="00955711" w:rsidRPr="00076813" w:rsidRDefault="00955711" w:rsidP="00955711">
      <w:pPr>
        <w:rPr>
          <w:rFonts w:ascii="Arial" w:hAnsi="Arial" w:cs="Arial"/>
          <w:b/>
          <w:color w:val="000000"/>
        </w:rPr>
      </w:pPr>
    </w:p>
    <w:p w14:paraId="5DD07874" w14:textId="21A9ECC8" w:rsidR="00A8353B" w:rsidRPr="00076813" w:rsidRDefault="00A8353B" w:rsidP="00955711">
      <w:pPr>
        <w:rPr>
          <w:rFonts w:ascii="Arial" w:hAnsi="Arial" w:cs="Arial"/>
          <w:b/>
          <w:color w:val="000000"/>
        </w:rPr>
      </w:pPr>
    </w:p>
    <w:p w14:paraId="49FC35C2" w14:textId="77777777" w:rsidR="00A8353B" w:rsidRPr="00076813" w:rsidRDefault="00A8353B" w:rsidP="00A8353B">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color w:val="000000" w:themeColor="text1"/>
          <w:sz w:val="20"/>
          <w:szCs w:val="20"/>
        </w:rPr>
      </w:pPr>
      <w:r w:rsidRPr="00076813">
        <w:rPr>
          <w:rFonts w:ascii="Arial" w:hAnsi="Arial" w:cs="Arial"/>
          <w:bCs/>
          <w:color w:val="000000" w:themeColor="text1"/>
          <w:sz w:val="20"/>
          <w:szCs w:val="20"/>
        </w:rPr>
        <w:t>Počet všetkých poslancov:</w:t>
      </w:r>
      <w:r w:rsidRPr="00076813">
        <w:rPr>
          <w:rFonts w:ascii="Arial" w:hAnsi="Arial" w:cs="Arial"/>
          <w:bCs/>
          <w:color w:val="000000" w:themeColor="text1"/>
          <w:sz w:val="20"/>
          <w:szCs w:val="20"/>
        </w:rPr>
        <w:tab/>
      </w:r>
      <w:r w:rsidRPr="00076813">
        <w:rPr>
          <w:rFonts w:ascii="Arial" w:hAnsi="Arial" w:cs="Arial"/>
          <w:bCs/>
          <w:color w:val="000000" w:themeColor="text1"/>
          <w:sz w:val="20"/>
          <w:szCs w:val="20"/>
        </w:rPr>
        <w:tab/>
        <w:t xml:space="preserve">      9 </w:t>
      </w:r>
    </w:p>
    <w:p w14:paraId="6BA72A9E" w14:textId="77777777" w:rsidR="00A8353B" w:rsidRPr="00076813" w:rsidRDefault="00A8353B" w:rsidP="00A83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076813">
        <w:rPr>
          <w:rFonts w:ascii="Arial" w:hAnsi="Arial" w:cs="Arial"/>
          <w:color w:val="000000" w:themeColor="text1"/>
        </w:rPr>
        <w:t>Počet prítomných poslancov:                          8</w:t>
      </w:r>
    </w:p>
    <w:p w14:paraId="071AD2C2" w14:textId="77777777" w:rsidR="00A8353B" w:rsidRPr="00076813" w:rsidRDefault="00A8353B" w:rsidP="00A8353B">
      <w:pPr>
        <w:rPr>
          <w:rFonts w:ascii="Arial" w:hAnsi="Arial" w:cs="Arial"/>
          <w:color w:val="000000" w:themeColor="text1"/>
        </w:rPr>
      </w:pPr>
      <w:r w:rsidRPr="00076813">
        <w:rPr>
          <w:rFonts w:ascii="Arial" w:hAnsi="Arial" w:cs="Arial"/>
          <w:color w:val="000000" w:themeColor="text1"/>
        </w:rPr>
        <w:t xml:space="preserve">Hlasovalo za:                                                  8   JUDr. Jana Ostatníková,  Ing. Alojz Belica,  Jaroslav Vyskoč, Miroslav Kováč,   Miloslav Izrael,  Mgr. Gabriela </w:t>
      </w:r>
      <w:proofErr w:type="spellStart"/>
      <w:r w:rsidRPr="00076813">
        <w:rPr>
          <w:rFonts w:ascii="Arial" w:hAnsi="Arial" w:cs="Arial"/>
          <w:color w:val="000000" w:themeColor="text1"/>
        </w:rPr>
        <w:t>Miklošovičová</w:t>
      </w:r>
      <w:proofErr w:type="spellEnd"/>
      <w:r w:rsidRPr="00076813">
        <w:rPr>
          <w:rFonts w:ascii="Arial" w:hAnsi="Arial" w:cs="Arial"/>
          <w:color w:val="000000" w:themeColor="text1"/>
        </w:rPr>
        <w:t xml:space="preserve">, Mgr. Juraj Gonšor, Mgr. Zuzana </w:t>
      </w:r>
      <w:proofErr w:type="spellStart"/>
      <w:r w:rsidRPr="00076813">
        <w:rPr>
          <w:rFonts w:ascii="Arial" w:hAnsi="Arial" w:cs="Arial"/>
          <w:color w:val="000000" w:themeColor="text1"/>
        </w:rPr>
        <w:t>Mackovčínová</w:t>
      </w:r>
      <w:proofErr w:type="spellEnd"/>
      <w:r w:rsidRPr="00076813">
        <w:rPr>
          <w:rFonts w:ascii="Arial" w:hAnsi="Arial" w:cs="Arial"/>
          <w:color w:val="000000" w:themeColor="text1"/>
        </w:rPr>
        <w:t>, MBA</w:t>
      </w:r>
    </w:p>
    <w:p w14:paraId="2B140A8F" w14:textId="77777777" w:rsidR="00A8353B" w:rsidRPr="00076813" w:rsidRDefault="00A8353B" w:rsidP="00A8353B">
      <w:pPr>
        <w:rPr>
          <w:rFonts w:ascii="Arial" w:hAnsi="Arial" w:cs="Arial"/>
        </w:rPr>
      </w:pPr>
      <w:r w:rsidRPr="00076813">
        <w:rPr>
          <w:rFonts w:ascii="Arial" w:hAnsi="Arial" w:cs="Arial"/>
          <w:color w:val="000000" w:themeColor="text1"/>
        </w:rPr>
        <w:t>Hlasovalo proti:</w:t>
      </w:r>
      <w:r w:rsidRPr="00076813">
        <w:rPr>
          <w:rFonts w:ascii="Arial" w:hAnsi="Arial" w:cs="Arial"/>
          <w:color w:val="000000" w:themeColor="text1"/>
        </w:rPr>
        <w:tab/>
      </w:r>
      <w:r w:rsidRPr="00076813">
        <w:rPr>
          <w:rFonts w:ascii="Arial" w:hAnsi="Arial" w:cs="Arial"/>
          <w:color w:val="000000" w:themeColor="text1"/>
        </w:rPr>
        <w:tab/>
      </w:r>
      <w:r w:rsidRPr="00076813">
        <w:rPr>
          <w:rFonts w:ascii="Arial" w:hAnsi="Arial" w:cs="Arial"/>
          <w:color w:val="000000" w:themeColor="text1"/>
        </w:rPr>
        <w:tab/>
      </w:r>
      <w:r w:rsidRPr="00076813">
        <w:rPr>
          <w:rFonts w:ascii="Arial" w:hAnsi="Arial" w:cs="Arial"/>
          <w:color w:val="000000" w:themeColor="text1"/>
        </w:rPr>
        <w:tab/>
        <w:t xml:space="preserve">         0</w:t>
      </w:r>
      <w:r w:rsidRPr="00076813">
        <w:rPr>
          <w:rFonts w:ascii="Arial" w:hAnsi="Arial" w:cs="Arial"/>
          <w:color w:val="000000" w:themeColor="text1"/>
        </w:rPr>
        <w:tab/>
      </w:r>
      <w:r w:rsidRPr="00076813">
        <w:rPr>
          <w:rFonts w:ascii="Arial" w:hAnsi="Arial" w:cs="Arial"/>
          <w:color w:val="000000" w:themeColor="text1"/>
        </w:rPr>
        <w:tab/>
      </w:r>
    </w:p>
    <w:p w14:paraId="3AE5DEA0" w14:textId="77777777" w:rsidR="00A8353B" w:rsidRPr="00076813" w:rsidRDefault="00A8353B" w:rsidP="00A83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r w:rsidRPr="00076813">
        <w:rPr>
          <w:rFonts w:ascii="Arial" w:hAnsi="Arial" w:cs="Arial"/>
          <w:color w:val="000000" w:themeColor="text1"/>
        </w:rPr>
        <w:t xml:space="preserve">Zdržalo sa : </w:t>
      </w:r>
      <w:r w:rsidRPr="00076813">
        <w:rPr>
          <w:rFonts w:ascii="Arial" w:hAnsi="Arial" w:cs="Arial"/>
          <w:color w:val="000000" w:themeColor="text1"/>
        </w:rPr>
        <w:tab/>
      </w:r>
      <w:r w:rsidRPr="00076813">
        <w:rPr>
          <w:rFonts w:ascii="Arial" w:hAnsi="Arial" w:cs="Arial"/>
          <w:color w:val="000000" w:themeColor="text1"/>
        </w:rPr>
        <w:tab/>
      </w:r>
      <w:r w:rsidRPr="00076813">
        <w:rPr>
          <w:rFonts w:ascii="Arial" w:hAnsi="Arial" w:cs="Arial"/>
          <w:color w:val="000000" w:themeColor="text1"/>
        </w:rPr>
        <w:tab/>
        <w:t xml:space="preserve">      0</w:t>
      </w:r>
    </w:p>
    <w:p w14:paraId="1F9A6F54" w14:textId="77777777" w:rsidR="00A8353B" w:rsidRPr="00076813" w:rsidRDefault="00A8353B" w:rsidP="00A8353B">
      <w:pPr>
        <w:autoSpaceDE w:val="0"/>
        <w:autoSpaceDN w:val="0"/>
        <w:adjustRightInd w:val="0"/>
        <w:spacing w:before="120" w:after="120"/>
        <w:ind w:right="225"/>
        <w:jc w:val="both"/>
        <w:rPr>
          <w:rFonts w:ascii="Arial" w:hAnsi="Arial" w:cs="Arial"/>
          <w:color w:val="000000"/>
        </w:rPr>
      </w:pPr>
    </w:p>
    <w:p w14:paraId="0EED8B0D" w14:textId="77777777" w:rsidR="00A8353B" w:rsidRPr="00076813" w:rsidRDefault="00A8353B" w:rsidP="00955711">
      <w:pPr>
        <w:rPr>
          <w:rFonts w:ascii="Arial" w:hAnsi="Arial" w:cs="Arial"/>
          <w:b/>
          <w:color w:val="000000"/>
        </w:rPr>
      </w:pPr>
    </w:p>
    <w:p w14:paraId="322D047C" w14:textId="77777777" w:rsidR="00E74D06" w:rsidRPr="00076813" w:rsidRDefault="00E74D06" w:rsidP="00E74D06">
      <w:pPr>
        <w:pStyle w:val="Standard"/>
        <w:rPr>
          <w:rFonts w:ascii="Arial" w:hAnsi="Arial" w:cs="Arial"/>
          <w:b/>
          <w:bCs/>
          <w:iCs/>
          <w:color w:val="000000" w:themeColor="text1"/>
        </w:rPr>
      </w:pPr>
    </w:p>
    <w:p w14:paraId="0411CB96" w14:textId="33D5D578" w:rsidR="00E74D06" w:rsidRPr="00076813" w:rsidRDefault="00E74D06" w:rsidP="00E74D06">
      <w:pPr>
        <w:pStyle w:val="Standard"/>
        <w:rPr>
          <w:rFonts w:ascii="Arial" w:hAnsi="Arial" w:cs="Arial"/>
          <w:b/>
          <w:bCs/>
          <w:iCs/>
          <w:color w:val="000000" w:themeColor="text1"/>
        </w:rPr>
      </w:pPr>
      <w:r w:rsidRPr="00076813">
        <w:rPr>
          <w:rFonts w:ascii="Arial" w:hAnsi="Arial" w:cs="Arial"/>
          <w:b/>
          <w:bCs/>
          <w:iCs/>
          <w:color w:val="000000" w:themeColor="text1"/>
        </w:rPr>
        <w:t xml:space="preserve">Uznesenie č. </w:t>
      </w:r>
      <w:r w:rsidR="000F36BB" w:rsidRPr="00076813">
        <w:rPr>
          <w:rFonts w:ascii="Arial" w:hAnsi="Arial" w:cs="Arial"/>
          <w:b/>
          <w:bCs/>
          <w:iCs/>
          <w:color w:val="000000" w:themeColor="text1"/>
        </w:rPr>
        <w:t>29/</w:t>
      </w:r>
      <w:r w:rsidRPr="00076813">
        <w:rPr>
          <w:rFonts w:ascii="Arial" w:hAnsi="Arial" w:cs="Arial"/>
          <w:b/>
          <w:bCs/>
          <w:iCs/>
          <w:color w:val="000000" w:themeColor="text1"/>
        </w:rPr>
        <w:t xml:space="preserve">2022  </w:t>
      </w:r>
      <w:r w:rsidR="000F36BB" w:rsidRPr="00076813">
        <w:rPr>
          <w:rFonts w:ascii="Arial" w:hAnsi="Arial" w:cs="Arial"/>
          <w:b/>
          <w:bCs/>
          <w:iCs/>
          <w:color w:val="000000" w:themeColor="text1"/>
        </w:rPr>
        <w:t xml:space="preserve"> </w:t>
      </w:r>
    </w:p>
    <w:p w14:paraId="43AB87E0" w14:textId="77777777" w:rsidR="00AD5EC8" w:rsidRPr="00076813" w:rsidRDefault="00AD5EC8" w:rsidP="00AD5EC8">
      <w:pPr>
        <w:rPr>
          <w:rFonts w:ascii="Arial" w:eastAsia="Arial Unicode MS" w:hAnsi="Arial" w:cs="Arial"/>
        </w:rPr>
      </w:pPr>
      <w:r w:rsidRPr="00076813">
        <w:rPr>
          <w:rFonts w:ascii="Arial" w:eastAsia="Arial Unicode MS" w:hAnsi="Arial" w:cs="Arial"/>
        </w:rPr>
        <w:t xml:space="preserve">Obec Boleráz </w:t>
      </w:r>
      <w:r w:rsidRPr="00076813">
        <w:rPr>
          <w:rFonts w:ascii="Arial" w:eastAsia="Arial Unicode MS" w:hAnsi="Arial" w:cs="Arial"/>
          <w:b/>
          <w:bCs/>
        </w:rPr>
        <w:t>schvaľuje zámer predaja</w:t>
      </w:r>
      <w:r w:rsidRPr="00076813">
        <w:rPr>
          <w:rFonts w:ascii="Arial" w:eastAsia="Arial Unicode MS" w:hAnsi="Arial" w:cs="Arial"/>
        </w:rPr>
        <w:t xml:space="preserve"> nasledovných nehnuteľností vo vlastníctve obce Boleráz, nachádzajúcich sa v  </w:t>
      </w:r>
      <w:proofErr w:type="spellStart"/>
      <w:r w:rsidRPr="00076813">
        <w:rPr>
          <w:rFonts w:ascii="Arial" w:eastAsia="Arial Unicode MS" w:hAnsi="Arial" w:cs="Arial"/>
        </w:rPr>
        <w:t>k.ú</w:t>
      </w:r>
      <w:proofErr w:type="spellEnd"/>
      <w:r w:rsidRPr="00076813">
        <w:rPr>
          <w:rFonts w:ascii="Arial" w:eastAsia="Arial Unicode MS" w:hAnsi="Arial" w:cs="Arial"/>
        </w:rPr>
        <w:t xml:space="preserve">. Klčovany, obec Boleráz, z dôvodu hodného osobitného zreteľa v súlade s § 9a ods. 8 písm. e) zákona č. 138/1991 Zb. o majetku obcí v znení neskorších  predpisov kupujúcim </w:t>
      </w:r>
    </w:p>
    <w:p w14:paraId="2688819B" w14:textId="77777777" w:rsidR="00AD5EC8" w:rsidRPr="00076813" w:rsidRDefault="00AD5EC8" w:rsidP="00AD5EC8">
      <w:pPr>
        <w:rPr>
          <w:rFonts w:ascii="Arial" w:hAnsi="Arial" w:cs="Arial"/>
        </w:rPr>
      </w:pPr>
      <w:r w:rsidRPr="00076813">
        <w:rPr>
          <w:rFonts w:ascii="Arial" w:hAnsi="Arial" w:cs="Arial"/>
        </w:rPr>
        <w:t xml:space="preserve">Alanovi  </w:t>
      </w:r>
      <w:proofErr w:type="spellStart"/>
      <w:r w:rsidRPr="00076813">
        <w:rPr>
          <w:rFonts w:ascii="Arial" w:hAnsi="Arial" w:cs="Arial"/>
        </w:rPr>
        <w:t>Lanákovi</w:t>
      </w:r>
      <w:proofErr w:type="spellEnd"/>
      <w:r w:rsidRPr="00076813">
        <w:rPr>
          <w:rFonts w:ascii="Arial" w:hAnsi="Arial" w:cs="Arial"/>
        </w:rPr>
        <w:t xml:space="preserve">, r. </w:t>
      </w:r>
      <w:proofErr w:type="spellStart"/>
      <w:r w:rsidRPr="00076813">
        <w:rPr>
          <w:rFonts w:ascii="Arial" w:hAnsi="Arial" w:cs="Arial"/>
        </w:rPr>
        <w:t>Lanákovi</w:t>
      </w:r>
      <w:proofErr w:type="spellEnd"/>
      <w:r w:rsidRPr="00076813">
        <w:rPr>
          <w:rFonts w:ascii="Arial" w:hAnsi="Arial" w:cs="Arial"/>
        </w:rPr>
        <w:t xml:space="preserve">, </w:t>
      </w:r>
      <w:proofErr w:type="spellStart"/>
      <w:r w:rsidRPr="00076813">
        <w:rPr>
          <w:rFonts w:ascii="Arial" w:hAnsi="Arial" w:cs="Arial"/>
        </w:rPr>
        <w:t>nar</w:t>
      </w:r>
      <w:proofErr w:type="spellEnd"/>
      <w:r w:rsidRPr="00076813">
        <w:rPr>
          <w:rFonts w:ascii="Arial" w:hAnsi="Arial" w:cs="Arial"/>
        </w:rPr>
        <w:t xml:space="preserve">. 11.7.2000, </w:t>
      </w:r>
      <w:proofErr w:type="spellStart"/>
      <w:r w:rsidRPr="00076813">
        <w:rPr>
          <w:rFonts w:ascii="Arial" w:hAnsi="Arial" w:cs="Arial"/>
        </w:rPr>
        <w:t>r.č</w:t>
      </w:r>
      <w:proofErr w:type="spellEnd"/>
      <w:r w:rsidRPr="00076813">
        <w:rPr>
          <w:rFonts w:ascii="Arial" w:hAnsi="Arial" w:cs="Arial"/>
        </w:rPr>
        <w:t xml:space="preserve">.. 000711/3722, bytom    919 07 Bíňovce 105, podiel  1/6 , </w:t>
      </w:r>
    </w:p>
    <w:p w14:paraId="5DE0D9FE" w14:textId="6F3834ED" w:rsidR="00AD5EC8" w:rsidRPr="00076813" w:rsidRDefault="00AD5EC8" w:rsidP="00AD5EC8">
      <w:pPr>
        <w:rPr>
          <w:rFonts w:ascii="Arial" w:hAnsi="Arial" w:cs="Arial"/>
        </w:rPr>
      </w:pPr>
      <w:r w:rsidRPr="00076813">
        <w:rPr>
          <w:rFonts w:ascii="Arial" w:hAnsi="Arial" w:cs="Arial"/>
        </w:rPr>
        <w:t xml:space="preserve">Márii Roháčovej, </w:t>
      </w:r>
      <w:proofErr w:type="spellStart"/>
      <w:r w:rsidRPr="00076813">
        <w:rPr>
          <w:rFonts w:ascii="Arial" w:hAnsi="Arial" w:cs="Arial"/>
        </w:rPr>
        <w:t>r.Špačinskej</w:t>
      </w:r>
      <w:proofErr w:type="spellEnd"/>
      <w:r w:rsidRPr="00076813">
        <w:rPr>
          <w:rFonts w:ascii="Arial" w:hAnsi="Arial" w:cs="Arial"/>
        </w:rPr>
        <w:t xml:space="preserve">,  nar. </w:t>
      </w:r>
      <w:r w:rsidR="0007717C">
        <w:rPr>
          <w:rFonts w:ascii="Arial" w:hAnsi="Arial" w:cs="Arial"/>
        </w:rPr>
        <w:t>...................</w:t>
      </w:r>
      <w:r w:rsidRPr="00076813">
        <w:rPr>
          <w:rFonts w:ascii="Arial" w:hAnsi="Arial" w:cs="Arial"/>
        </w:rPr>
        <w:t xml:space="preserve">, </w:t>
      </w:r>
      <w:proofErr w:type="spellStart"/>
      <w:r w:rsidRPr="00076813">
        <w:rPr>
          <w:rFonts w:ascii="Arial" w:hAnsi="Arial" w:cs="Arial"/>
        </w:rPr>
        <w:t>r.č</w:t>
      </w:r>
      <w:proofErr w:type="spellEnd"/>
      <w:r w:rsidRPr="00076813">
        <w:rPr>
          <w:rFonts w:ascii="Arial" w:hAnsi="Arial" w:cs="Arial"/>
        </w:rPr>
        <w:t xml:space="preserve">. </w:t>
      </w:r>
      <w:r w:rsidR="0007717C">
        <w:rPr>
          <w:rFonts w:ascii="Arial" w:hAnsi="Arial" w:cs="Arial"/>
        </w:rPr>
        <w:t>............</w:t>
      </w:r>
      <w:r w:rsidRPr="00076813">
        <w:rPr>
          <w:rFonts w:ascii="Arial" w:hAnsi="Arial" w:cs="Arial"/>
        </w:rPr>
        <w:t xml:space="preserve">, bytom  </w:t>
      </w:r>
      <w:r w:rsidR="0007717C">
        <w:rPr>
          <w:rFonts w:ascii="Arial" w:hAnsi="Arial" w:cs="Arial"/>
        </w:rPr>
        <w:t>..........</w:t>
      </w:r>
      <w:r w:rsidRPr="00076813">
        <w:rPr>
          <w:rFonts w:ascii="Arial" w:hAnsi="Arial" w:cs="Arial"/>
        </w:rPr>
        <w:t xml:space="preserve"> , podiel 1/6 </w:t>
      </w:r>
    </w:p>
    <w:p w14:paraId="1617D871" w14:textId="29CB013B" w:rsidR="00AD5EC8" w:rsidRPr="00076813" w:rsidRDefault="00AD5EC8" w:rsidP="00AD5EC8">
      <w:pPr>
        <w:rPr>
          <w:rFonts w:ascii="Arial" w:hAnsi="Arial" w:cs="Arial"/>
        </w:rPr>
      </w:pPr>
      <w:r w:rsidRPr="00076813">
        <w:rPr>
          <w:rFonts w:ascii="Arial" w:hAnsi="Arial" w:cs="Arial"/>
        </w:rPr>
        <w:t xml:space="preserve">Tomášovi  </w:t>
      </w:r>
      <w:proofErr w:type="spellStart"/>
      <w:r w:rsidRPr="00076813">
        <w:rPr>
          <w:rFonts w:ascii="Arial" w:hAnsi="Arial" w:cs="Arial"/>
        </w:rPr>
        <w:t>Špačinskému</w:t>
      </w:r>
      <w:proofErr w:type="spellEnd"/>
      <w:r w:rsidRPr="00076813">
        <w:rPr>
          <w:rFonts w:ascii="Arial" w:hAnsi="Arial" w:cs="Arial"/>
        </w:rPr>
        <w:t xml:space="preserve"> , r. </w:t>
      </w:r>
      <w:proofErr w:type="spellStart"/>
      <w:r w:rsidRPr="00076813">
        <w:rPr>
          <w:rFonts w:ascii="Arial" w:hAnsi="Arial" w:cs="Arial"/>
        </w:rPr>
        <w:t>Špačinskému</w:t>
      </w:r>
      <w:proofErr w:type="spellEnd"/>
      <w:r w:rsidRPr="00076813">
        <w:rPr>
          <w:rFonts w:ascii="Arial" w:hAnsi="Arial" w:cs="Arial"/>
        </w:rPr>
        <w:t xml:space="preserve"> , </w:t>
      </w:r>
      <w:proofErr w:type="spellStart"/>
      <w:r w:rsidRPr="00076813">
        <w:rPr>
          <w:rFonts w:ascii="Arial" w:hAnsi="Arial" w:cs="Arial"/>
        </w:rPr>
        <w:t>nar</w:t>
      </w:r>
      <w:proofErr w:type="spellEnd"/>
      <w:r w:rsidRPr="00076813">
        <w:rPr>
          <w:rFonts w:ascii="Arial" w:hAnsi="Arial" w:cs="Arial"/>
        </w:rPr>
        <w:t xml:space="preserve">. </w:t>
      </w:r>
      <w:r w:rsidR="0007717C">
        <w:rPr>
          <w:rFonts w:ascii="Arial" w:hAnsi="Arial" w:cs="Arial"/>
        </w:rPr>
        <w:t>..................</w:t>
      </w:r>
      <w:r w:rsidRPr="00076813">
        <w:rPr>
          <w:rFonts w:ascii="Arial" w:hAnsi="Arial" w:cs="Arial"/>
        </w:rPr>
        <w:t xml:space="preserve">, </w:t>
      </w:r>
      <w:proofErr w:type="spellStart"/>
      <w:r w:rsidRPr="00076813">
        <w:rPr>
          <w:rFonts w:ascii="Arial" w:hAnsi="Arial" w:cs="Arial"/>
        </w:rPr>
        <w:t>r.č</w:t>
      </w:r>
      <w:proofErr w:type="spellEnd"/>
      <w:r w:rsidRPr="00076813">
        <w:rPr>
          <w:rFonts w:ascii="Arial" w:hAnsi="Arial" w:cs="Arial"/>
        </w:rPr>
        <w:t xml:space="preserve">. </w:t>
      </w:r>
      <w:r w:rsidR="0007717C">
        <w:rPr>
          <w:rFonts w:ascii="Arial" w:hAnsi="Arial" w:cs="Arial"/>
        </w:rPr>
        <w:t>.................</w:t>
      </w:r>
      <w:r w:rsidRPr="00076813">
        <w:rPr>
          <w:rFonts w:ascii="Arial" w:hAnsi="Arial" w:cs="Arial"/>
        </w:rPr>
        <w:t xml:space="preserve">, bytom  </w:t>
      </w:r>
      <w:r w:rsidR="0007717C">
        <w:rPr>
          <w:rFonts w:ascii="Arial" w:hAnsi="Arial" w:cs="Arial"/>
        </w:rPr>
        <w:t>...........</w:t>
      </w:r>
      <w:r w:rsidRPr="00076813">
        <w:rPr>
          <w:rFonts w:ascii="Arial" w:hAnsi="Arial" w:cs="Arial"/>
        </w:rPr>
        <w:t xml:space="preserve"> , podiel 1/6 </w:t>
      </w:r>
    </w:p>
    <w:p w14:paraId="2BD7217F" w14:textId="07F3F4DC" w:rsidR="00AD5EC8" w:rsidRPr="00076813" w:rsidRDefault="00AD5EC8" w:rsidP="00AD5EC8">
      <w:pPr>
        <w:rPr>
          <w:rFonts w:ascii="Arial" w:hAnsi="Arial" w:cs="Arial"/>
        </w:rPr>
      </w:pPr>
      <w:r w:rsidRPr="00076813">
        <w:rPr>
          <w:rFonts w:ascii="Arial" w:hAnsi="Arial" w:cs="Arial"/>
        </w:rPr>
        <w:t xml:space="preserve">Daniele </w:t>
      </w:r>
      <w:proofErr w:type="spellStart"/>
      <w:r w:rsidRPr="00076813">
        <w:rPr>
          <w:rFonts w:ascii="Arial" w:hAnsi="Arial" w:cs="Arial"/>
        </w:rPr>
        <w:t>Špačinskej</w:t>
      </w:r>
      <w:proofErr w:type="spellEnd"/>
      <w:r w:rsidRPr="00076813">
        <w:rPr>
          <w:rFonts w:ascii="Arial" w:hAnsi="Arial" w:cs="Arial"/>
        </w:rPr>
        <w:t xml:space="preserve">, r. Hečkovej, </w:t>
      </w:r>
      <w:proofErr w:type="spellStart"/>
      <w:r w:rsidRPr="00076813">
        <w:rPr>
          <w:rFonts w:ascii="Arial" w:hAnsi="Arial" w:cs="Arial"/>
        </w:rPr>
        <w:t>nar</w:t>
      </w:r>
      <w:proofErr w:type="spellEnd"/>
      <w:r w:rsidRPr="00076813">
        <w:rPr>
          <w:rFonts w:ascii="Arial" w:hAnsi="Arial" w:cs="Arial"/>
        </w:rPr>
        <w:t xml:space="preserve">. </w:t>
      </w:r>
      <w:r w:rsidR="0007717C">
        <w:rPr>
          <w:rFonts w:ascii="Arial" w:hAnsi="Arial" w:cs="Arial"/>
        </w:rPr>
        <w:t>............</w:t>
      </w:r>
      <w:r w:rsidRPr="00076813">
        <w:rPr>
          <w:rFonts w:ascii="Arial" w:hAnsi="Arial" w:cs="Arial"/>
        </w:rPr>
        <w:t xml:space="preserve">, </w:t>
      </w:r>
      <w:proofErr w:type="spellStart"/>
      <w:r w:rsidRPr="00076813">
        <w:rPr>
          <w:rFonts w:ascii="Arial" w:hAnsi="Arial" w:cs="Arial"/>
        </w:rPr>
        <w:t>r.č</w:t>
      </w:r>
      <w:proofErr w:type="spellEnd"/>
      <w:r w:rsidRPr="00076813">
        <w:rPr>
          <w:rFonts w:ascii="Arial" w:hAnsi="Arial" w:cs="Arial"/>
        </w:rPr>
        <w:t xml:space="preserve">. ...., bytom  </w:t>
      </w:r>
      <w:r w:rsidR="0007717C">
        <w:rPr>
          <w:rFonts w:ascii="Arial" w:hAnsi="Arial" w:cs="Arial"/>
        </w:rPr>
        <w:t>............</w:t>
      </w:r>
      <w:r w:rsidRPr="00076813">
        <w:rPr>
          <w:rFonts w:ascii="Arial" w:hAnsi="Arial" w:cs="Arial"/>
        </w:rPr>
        <w:t xml:space="preserve"> , podiel ½ </w:t>
      </w:r>
    </w:p>
    <w:p w14:paraId="772CD2AF" w14:textId="77777777" w:rsidR="00AD5EC8" w:rsidRPr="00076813" w:rsidRDefault="00AD5EC8" w:rsidP="00AD5EC8">
      <w:pPr>
        <w:rPr>
          <w:rFonts w:ascii="Arial" w:hAnsi="Arial" w:cs="Arial"/>
        </w:rPr>
      </w:pPr>
      <w:r w:rsidRPr="00076813">
        <w:rPr>
          <w:rFonts w:ascii="Arial" w:eastAsia="Arial Unicode MS" w:hAnsi="Arial" w:cs="Arial"/>
        </w:rPr>
        <w:t xml:space="preserve"> a to:   </w:t>
      </w:r>
      <w:proofErr w:type="spellStart"/>
      <w:r w:rsidRPr="00076813">
        <w:rPr>
          <w:rFonts w:ascii="Arial" w:eastAsia="Arial Unicode MS" w:hAnsi="Arial" w:cs="Arial"/>
        </w:rPr>
        <w:t>parc.CKN</w:t>
      </w:r>
      <w:proofErr w:type="spellEnd"/>
      <w:r w:rsidRPr="00076813">
        <w:rPr>
          <w:rFonts w:ascii="Arial" w:eastAsia="Arial Unicode MS" w:hAnsi="Arial" w:cs="Arial"/>
        </w:rPr>
        <w:t xml:space="preserve">  č. 155/40 záhrada,  o výmere 55 m², zapísaných v LV č. 200,  </w:t>
      </w:r>
      <w:proofErr w:type="spellStart"/>
      <w:r w:rsidRPr="00076813">
        <w:rPr>
          <w:rFonts w:ascii="Arial" w:eastAsia="Arial Unicode MS" w:hAnsi="Arial" w:cs="Arial"/>
        </w:rPr>
        <w:t>k.ú</w:t>
      </w:r>
      <w:proofErr w:type="spellEnd"/>
      <w:r w:rsidRPr="00076813">
        <w:rPr>
          <w:rFonts w:ascii="Arial" w:eastAsia="Arial Unicode MS" w:hAnsi="Arial" w:cs="Arial"/>
        </w:rPr>
        <w:t>. Klčovany, obec Boleráz</w:t>
      </w:r>
    </w:p>
    <w:p w14:paraId="0D9B83B4" w14:textId="77777777" w:rsidR="00AD5EC8" w:rsidRPr="00076813" w:rsidRDefault="00AD5EC8" w:rsidP="00AD5EC8">
      <w:pPr>
        <w:rPr>
          <w:rFonts w:ascii="Arial" w:hAnsi="Arial" w:cs="Arial"/>
        </w:rPr>
      </w:pPr>
      <w:r w:rsidRPr="00076813">
        <w:rPr>
          <w:rFonts w:ascii="Arial" w:hAnsi="Arial" w:cs="Arial"/>
          <w:color w:val="000000"/>
        </w:rPr>
        <w:t xml:space="preserve">za kúpnu cenu 2,50 Eur/m2, s tým, že všetky náklady spojené s prevodom nehnuteľnosti budú hradiť kupujúci, každý vo výške svojho spoluvlastníckeho podielu . </w:t>
      </w:r>
      <w:r w:rsidRPr="00076813">
        <w:rPr>
          <w:rFonts w:ascii="Arial" w:hAnsi="Arial" w:cs="Arial"/>
        </w:rPr>
        <w:t xml:space="preserve">Pozemok obec predáva z dôvodu hodného osobitného zreteľa v súlade s § 9a ods. 8 písm. e) zákona č. 138/1991 Zb. o majetku obcí v znení neskorších  predpisov. Dôvodom osobitného zreteľa je skutočnosť, že sa jedná o pozemok suché koryto bývalého potoka, ktorý je súčasťou záhrady žiadateľov o kúpu, prechádza cez ich záhradu. Žiadatelia v  minulosti niekoľko desaťročí tento pozemok využívali a chcú ho naďalej využívať a preto žiadajú od obce odkúpiť.  Obec pozemok, ktorý je predmetom prevodu  nikdy neužívala. Pozemok je  pre obec nevyužiteľný. Predajom pozemku nebudú dotknutí a nebudú mať obmedzený prístup ostatní vlastníci susediacich pozemkov. </w:t>
      </w:r>
    </w:p>
    <w:p w14:paraId="22185B3F" w14:textId="33A7F96F" w:rsidR="00AD5EC8" w:rsidRPr="00076813" w:rsidRDefault="00AD5EC8" w:rsidP="00AD5EC8">
      <w:pPr>
        <w:rPr>
          <w:rFonts w:ascii="Arial" w:hAnsi="Arial" w:cs="Arial"/>
        </w:rPr>
      </w:pPr>
      <w:r w:rsidRPr="00076813">
        <w:rPr>
          <w:rFonts w:ascii="Arial" w:hAnsi="Arial" w:cs="Arial"/>
        </w:rPr>
        <w:t xml:space="preserve">Zámer predaja bol schválený obecným zastupiteľstvom trojpätinovou  väčšinou všetkých poslancov na zasadnutí OZ dňa </w:t>
      </w:r>
      <w:r w:rsidR="0010242C" w:rsidRPr="00076813">
        <w:rPr>
          <w:rFonts w:ascii="Arial" w:hAnsi="Arial" w:cs="Arial"/>
        </w:rPr>
        <w:t>24.2.</w:t>
      </w:r>
      <w:r w:rsidRPr="00076813">
        <w:rPr>
          <w:rFonts w:ascii="Arial" w:hAnsi="Arial" w:cs="Arial"/>
        </w:rPr>
        <w:t xml:space="preserve">2022 </w:t>
      </w:r>
      <w:r w:rsidRPr="00076813">
        <w:rPr>
          <w:rFonts w:ascii="Arial" w:eastAsia="Arial Unicode MS" w:hAnsi="Arial" w:cs="Arial"/>
        </w:rPr>
        <w:t>v súlade s § 9a ods. 8 písm. e) zákona č. 138/1991 Zb. o majetku obcí v znení neskorších  predpisov</w:t>
      </w:r>
      <w:r w:rsidRPr="00076813">
        <w:rPr>
          <w:rFonts w:ascii="Arial" w:hAnsi="Arial" w:cs="Arial"/>
        </w:rPr>
        <w:t xml:space="preserve">. </w:t>
      </w:r>
    </w:p>
    <w:p w14:paraId="1B7144F9" w14:textId="77777777" w:rsidR="00AD5EC8" w:rsidRPr="00076813" w:rsidRDefault="00AD5EC8" w:rsidP="00AD5EC8">
      <w:pPr>
        <w:pStyle w:val="Bezriadkovania"/>
        <w:jc w:val="both"/>
        <w:rPr>
          <w:rFonts w:ascii="Arial" w:hAnsi="Arial" w:cs="Arial"/>
          <w:b/>
          <w:color w:val="000000"/>
          <w:szCs w:val="20"/>
        </w:rPr>
      </w:pPr>
      <w:r w:rsidRPr="00076813">
        <w:rPr>
          <w:rFonts w:ascii="Arial" w:hAnsi="Arial" w:cs="Arial"/>
          <w:color w:val="000000"/>
          <w:szCs w:val="20"/>
        </w:rPr>
        <w:t xml:space="preserve">Zámer obce realizovať  prevod majetku bude  zverejnený  v súlade s § 9a  ods.2), odst.8  písm. e) zákona č. 138/1991 Zb. o majetku obcí  v platnom znení, </w:t>
      </w:r>
      <w:proofErr w:type="spellStart"/>
      <w:r w:rsidRPr="00076813">
        <w:rPr>
          <w:rFonts w:ascii="Arial" w:hAnsi="Arial" w:cs="Arial"/>
          <w:color w:val="000000"/>
          <w:szCs w:val="20"/>
        </w:rPr>
        <w:t>t.j</w:t>
      </w:r>
      <w:proofErr w:type="spellEnd"/>
      <w:r w:rsidRPr="00076813">
        <w:rPr>
          <w:rFonts w:ascii="Arial" w:hAnsi="Arial" w:cs="Arial"/>
          <w:color w:val="000000"/>
          <w:szCs w:val="20"/>
        </w:rPr>
        <w:t xml:space="preserve">.  najmenej 15 dní pred schvaľovaním prevodu obecným zastupiteľstvom,   na  úradnej tabuli a na webovom sídle obce Boleráz. </w:t>
      </w:r>
    </w:p>
    <w:p w14:paraId="65399111" w14:textId="77777777" w:rsidR="00237B0C" w:rsidRPr="00076813" w:rsidRDefault="00237B0C" w:rsidP="00237B0C">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color w:val="000000" w:themeColor="text1"/>
          <w:sz w:val="20"/>
          <w:szCs w:val="20"/>
        </w:rPr>
      </w:pPr>
    </w:p>
    <w:p w14:paraId="65CF26AB" w14:textId="77777777" w:rsidR="00237B0C" w:rsidRPr="00076813" w:rsidRDefault="00237B0C" w:rsidP="00237B0C">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color w:val="000000" w:themeColor="text1"/>
          <w:sz w:val="20"/>
          <w:szCs w:val="20"/>
        </w:rPr>
      </w:pPr>
    </w:p>
    <w:p w14:paraId="0CBF7794" w14:textId="6C7F2C30" w:rsidR="00237B0C" w:rsidRPr="00076813" w:rsidRDefault="00237B0C" w:rsidP="00237B0C">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color w:val="000000" w:themeColor="text1"/>
          <w:sz w:val="20"/>
          <w:szCs w:val="20"/>
        </w:rPr>
      </w:pPr>
      <w:r w:rsidRPr="00076813">
        <w:rPr>
          <w:rFonts w:ascii="Arial" w:hAnsi="Arial" w:cs="Arial"/>
          <w:bCs/>
          <w:color w:val="000000" w:themeColor="text1"/>
          <w:sz w:val="20"/>
          <w:szCs w:val="20"/>
        </w:rPr>
        <w:t>Počet všetkých poslancov:</w:t>
      </w:r>
      <w:r w:rsidRPr="00076813">
        <w:rPr>
          <w:rFonts w:ascii="Arial" w:hAnsi="Arial" w:cs="Arial"/>
          <w:bCs/>
          <w:color w:val="000000" w:themeColor="text1"/>
          <w:sz w:val="20"/>
          <w:szCs w:val="20"/>
        </w:rPr>
        <w:tab/>
      </w:r>
      <w:r w:rsidRPr="00076813">
        <w:rPr>
          <w:rFonts w:ascii="Arial" w:hAnsi="Arial" w:cs="Arial"/>
          <w:bCs/>
          <w:color w:val="000000" w:themeColor="text1"/>
          <w:sz w:val="20"/>
          <w:szCs w:val="20"/>
        </w:rPr>
        <w:tab/>
        <w:t xml:space="preserve">      9 </w:t>
      </w:r>
    </w:p>
    <w:p w14:paraId="285B2F0D" w14:textId="77777777" w:rsidR="00237B0C" w:rsidRPr="00076813" w:rsidRDefault="00237B0C" w:rsidP="0023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076813">
        <w:rPr>
          <w:rFonts w:ascii="Arial" w:hAnsi="Arial" w:cs="Arial"/>
          <w:color w:val="000000" w:themeColor="text1"/>
        </w:rPr>
        <w:t>Počet prítomných poslancov:                          8</w:t>
      </w:r>
    </w:p>
    <w:p w14:paraId="4D28C7BC" w14:textId="77777777" w:rsidR="00237B0C" w:rsidRPr="00076813" w:rsidRDefault="00237B0C" w:rsidP="00237B0C">
      <w:pPr>
        <w:rPr>
          <w:rFonts w:ascii="Arial" w:hAnsi="Arial" w:cs="Arial"/>
          <w:color w:val="000000" w:themeColor="text1"/>
        </w:rPr>
      </w:pPr>
      <w:r w:rsidRPr="00076813">
        <w:rPr>
          <w:rFonts w:ascii="Arial" w:hAnsi="Arial" w:cs="Arial"/>
          <w:color w:val="000000" w:themeColor="text1"/>
        </w:rPr>
        <w:t xml:space="preserve">Hlasovalo za:                                                  8   JUDr. Jana Ostatníková,  Ing. Alojz Belica,  Jaroslav Vyskoč, Miroslav Kováč,   Miloslav Izrael,  Mgr. Gabriela </w:t>
      </w:r>
      <w:proofErr w:type="spellStart"/>
      <w:r w:rsidRPr="00076813">
        <w:rPr>
          <w:rFonts w:ascii="Arial" w:hAnsi="Arial" w:cs="Arial"/>
          <w:color w:val="000000" w:themeColor="text1"/>
        </w:rPr>
        <w:t>Miklošovičová</w:t>
      </w:r>
      <w:proofErr w:type="spellEnd"/>
      <w:r w:rsidRPr="00076813">
        <w:rPr>
          <w:rFonts w:ascii="Arial" w:hAnsi="Arial" w:cs="Arial"/>
          <w:color w:val="000000" w:themeColor="text1"/>
        </w:rPr>
        <w:t xml:space="preserve">, Mgr. Juraj Gonšor, Mgr. Zuzana </w:t>
      </w:r>
      <w:proofErr w:type="spellStart"/>
      <w:r w:rsidRPr="00076813">
        <w:rPr>
          <w:rFonts w:ascii="Arial" w:hAnsi="Arial" w:cs="Arial"/>
          <w:color w:val="000000" w:themeColor="text1"/>
        </w:rPr>
        <w:t>Mackovčínová</w:t>
      </w:r>
      <w:proofErr w:type="spellEnd"/>
      <w:r w:rsidRPr="00076813">
        <w:rPr>
          <w:rFonts w:ascii="Arial" w:hAnsi="Arial" w:cs="Arial"/>
          <w:color w:val="000000" w:themeColor="text1"/>
        </w:rPr>
        <w:t>, MBA</w:t>
      </w:r>
    </w:p>
    <w:p w14:paraId="3083521C" w14:textId="77777777" w:rsidR="00237B0C" w:rsidRPr="00076813" w:rsidRDefault="00237B0C" w:rsidP="00237B0C">
      <w:pPr>
        <w:rPr>
          <w:rFonts w:ascii="Arial" w:hAnsi="Arial" w:cs="Arial"/>
        </w:rPr>
      </w:pPr>
      <w:r w:rsidRPr="00076813">
        <w:rPr>
          <w:rFonts w:ascii="Arial" w:hAnsi="Arial" w:cs="Arial"/>
          <w:color w:val="000000" w:themeColor="text1"/>
        </w:rPr>
        <w:t>Hlasovalo proti:</w:t>
      </w:r>
      <w:r w:rsidRPr="00076813">
        <w:rPr>
          <w:rFonts w:ascii="Arial" w:hAnsi="Arial" w:cs="Arial"/>
          <w:color w:val="000000" w:themeColor="text1"/>
        </w:rPr>
        <w:tab/>
      </w:r>
      <w:r w:rsidRPr="00076813">
        <w:rPr>
          <w:rFonts w:ascii="Arial" w:hAnsi="Arial" w:cs="Arial"/>
          <w:color w:val="000000" w:themeColor="text1"/>
        </w:rPr>
        <w:tab/>
      </w:r>
      <w:r w:rsidRPr="00076813">
        <w:rPr>
          <w:rFonts w:ascii="Arial" w:hAnsi="Arial" w:cs="Arial"/>
          <w:color w:val="000000" w:themeColor="text1"/>
        </w:rPr>
        <w:tab/>
      </w:r>
      <w:r w:rsidRPr="00076813">
        <w:rPr>
          <w:rFonts w:ascii="Arial" w:hAnsi="Arial" w:cs="Arial"/>
          <w:color w:val="000000" w:themeColor="text1"/>
        </w:rPr>
        <w:tab/>
        <w:t xml:space="preserve">         0</w:t>
      </w:r>
      <w:r w:rsidRPr="00076813">
        <w:rPr>
          <w:rFonts w:ascii="Arial" w:hAnsi="Arial" w:cs="Arial"/>
          <w:color w:val="000000" w:themeColor="text1"/>
        </w:rPr>
        <w:tab/>
      </w:r>
      <w:r w:rsidRPr="00076813">
        <w:rPr>
          <w:rFonts w:ascii="Arial" w:hAnsi="Arial" w:cs="Arial"/>
          <w:color w:val="000000" w:themeColor="text1"/>
        </w:rPr>
        <w:tab/>
      </w:r>
    </w:p>
    <w:p w14:paraId="38F1DBB5" w14:textId="77777777" w:rsidR="00237B0C" w:rsidRPr="00076813" w:rsidRDefault="00237B0C" w:rsidP="0023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r w:rsidRPr="00076813">
        <w:rPr>
          <w:rFonts w:ascii="Arial" w:hAnsi="Arial" w:cs="Arial"/>
          <w:color w:val="000000" w:themeColor="text1"/>
        </w:rPr>
        <w:t xml:space="preserve">Zdržalo sa : </w:t>
      </w:r>
      <w:r w:rsidRPr="00076813">
        <w:rPr>
          <w:rFonts w:ascii="Arial" w:hAnsi="Arial" w:cs="Arial"/>
          <w:color w:val="000000" w:themeColor="text1"/>
        </w:rPr>
        <w:tab/>
      </w:r>
      <w:r w:rsidRPr="00076813">
        <w:rPr>
          <w:rFonts w:ascii="Arial" w:hAnsi="Arial" w:cs="Arial"/>
          <w:color w:val="000000" w:themeColor="text1"/>
        </w:rPr>
        <w:tab/>
      </w:r>
      <w:r w:rsidRPr="00076813">
        <w:rPr>
          <w:rFonts w:ascii="Arial" w:hAnsi="Arial" w:cs="Arial"/>
          <w:color w:val="000000" w:themeColor="text1"/>
        </w:rPr>
        <w:tab/>
        <w:t xml:space="preserve">      0</w:t>
      </w:r>
    </w:p>
    <w:p w14:paraId="318678EF" w14:textId="77777777" w:rsidR="00237B0C" w:rsidRPr="00076813" w:rsidRDefault="00237B0C" w:rsidP="00237B0C">
      <w:pPr>
        <w:autoSpaceDE w:val="0"/>
        <w:autoSpaceDN w:val="0"/>
        <w:adjustRightInd w:val="0"/>
        <w:spacing w:before="120" w:after="120"/>
        <w:ind w:right="225"/>
        <w:jc w:val="both"/>
        <w:rPr>
          <w:rFonts w:ascii="Arial" w:hAnsi="Arial" w:cs="Arial"/>
          <w:color w:val="000000"/>
        </w:rPr>
      </w:pPr>
    </w:p>
    <w:p w14:paraId="072B92FA" w14:textId="77777777" w:rsidR="00E74D06" w:rsidRPr="00076813" w:rsidRDefault="00E74D06" w:rsidP="00E74D06">
      <w:pPr>
        <w:pStyle w:val="Standard"/>
        <w:rPr>
          <w:rFonts w:ascii="Arial" w:hAnsi="Arial" w:cs="Arial"/>
          <w:b/>
          <w:bCs/>
          <w:iCs/>
          <w:color w:val="000000" w:themeColor="text1"/>
        </w:rPr>
      </w:pPr>
    </w:p>
    <w:p w14:paraId="2DB23B57" w14:textId="0A5751BF" w:rsidR="00E74D06" w:rsidRPr="00076813" w:rsidRDefault="00E74D06" w:rsidP="00E74D06">
      <w:pPr>
        <w:pStyle w:val="Standard"/>
        <w:rPr>
          <w:rFonts w:ascii="Arial" w:hAnsi="Arial" w:cs="Arial"/>
          <w:b/>
          <w:bCs/>
          <w:iCs/>
          <w:color w:val="000000" w:themeColor="text1"/>
        </w:rPr>
      </w:pPr>
      <w:r w:rsidRPr="00076813">
        <w:rPr>
          <w:rFonts w:ascii="Arial" w:hAnsi="Arial" w:cs="Arial"/>
          <w:b/>
          <w:bCs/>
          <w:iCs/>
          <w:color w:val="000000" w:themeColor="text1"/>
        </w:rPr>
        <w:t xml:space="preserve">Uznesenie č. </w:t>
      </w:r>
      <w:r w:rsidR="00480BB2" w:rsidRPr="00076813">
        <w:rPr>
          <w:rFonts w:ascii="Arial" w:hAnsi="Arial" w:cs="Arial"/>
          <w:b/>
          <w:bCs/>
          <w:iCs/>
          <w:color w:val="000000" w:themeColor="text1"/>
        </w:rPr>
        <w:t>30</w:t>
      </w:r>
      <w:r w:rsidRPr="00076813">
        <w:rPr>
          <w:rFonts w:ascii="Arial" w:hAnsi="Arial" w:cs="Arial"/>
          <w:b/>
          <w:bCs/>
          <w:iCs/>
          <w:color w:val="000000" w:themeColor="text1"/>
        </w:rPr>
        <w:t xml:space="preserve">/2022  </w:t>
      </w:r>
      <w:r w:rsidR="00480BB2" w:rsidRPr="00076813">
        <w:rPr>
          <w:rFonts w:ascii="Arial" w:hAnsi="Arial" w:cs="Arial"/>
          <w:b/>
          <w:bCs/>
          <w:iCs/>
          <w:color w:val="000000" w:themeColor="text1"/>
        </w:rPr>
        <w:t xml:space="preserve"> </w:t>
      </w:r>
    </w:p>
    <w:p w14:paraId="08527C3E" w14:textId="5EA5287F" w:rsidR="00BA0EF3" w:rsidRPr="00076813" w:rsidRDefault="00BA0EF3" w:rsidP="00BA0EF3">
      <w:pPr>
        <w:rPr>
          <w:rFonts w:ascii="Arial" w:eastAsia="Arial Unicode MS" w:hAnsi="Arial" w:cs="Arial"/>
        </w:rPr>
      </w:pPr>
      <w:r w:rsidRPr="00076813">
        <w:rPr>
          <w:rFonts w:ascii="Arial" w:eastAsia="Arial Unicode MS" w:hAnsi="Arial" w:cs="Arial"/>
        </w:rPr>
        <w:t xml:space="preserve">     Obec Boleráz </w:t>
      </w:r>
      <w:r w:rsidRPr="00076813">
        <w:rPr>
          <w:rFonts w:ascii="Arial" w:eastAsia="Arial Unicode MS" w:hAnsi="Arial" w:cs="Arial"/>
          <w:b/>
          <w:bCs/>
        </w:rPr>
        <w:t>schvaľuje zámer predaja</w:t>
      </w:r>
      <w:r w:rsidRPr="00076813">
        <w:rPr>
          <w:rFonts w:ascii="Arial" w:eastAsia="Arial Unicode MS" w:hAnsi="Arial" w:cs="Arial"/>
        </w:rPr>
        <w:t xml:space="preserve"> nasledovných nehnuteľností vo vlastníctve obce Boleráz, nachádzajúcich sa v  </w:t>
      </w:r>
      <w:proofErr w:type="spellStart"/>
      <w:r w:rsidRPr="00076813">
        <w:rPr>
          <w:rFonts w:ascii="Arial" w:eastAsia="Arial Unicode MS" w:hAnsi="Arial" w:cs="Arial"/>
        </w:rPr>
        <w:t>k.ú</w:t>
      </w:r>
      <w:proofErr w:type="spellEnd"/>
      <w:r w:rsidRPr="00076813">
        <w:rPr>
          <w:rFonts w:ascii="Arial" w:eastAsia="Arial Unicode MS" w:hAnsi="Arial" w:cs="Arial"/>
        </w:rPr>
        <w:t xml:space="preserve">. Klčovany, obec Boleráz, z dôvodu hodného osobitného zreteľa v súlade s § 9a ods. 8 písm. e) zákona č. 138/1991 Zb. o majetku obcí v znení neskorších  predpisov kupujúcej </w:t>
      </w:r>
      <w:r w:rsidRPr="00076813">
        <w:rPr>
          <w:rFonts w:ascii="Arial" w:eastAsia="Arial Unicode MS" w:hAnsi="Arial" w:cs="Arial"/>
          <w:b/>
          <w:bCs/>
        </w:rPr>
        <w:t>Jane Kráľovičovej, r. Kováčovej</w:t>
      </w:r>
      <w:r w:rsidRPr="00076813">
        <w:rPr>
          <w:rFonts w:ascii="Arial" w:eastAsia="Arial Unicode MS" w:hAnsi="Arial" w:cs="Arial"/>
        </w:rPr>
        <w:t xml:space="preserve">,   </w:t>
      </w:r>
      <w:proofErr w:type="spellStart"/>
      <w:r w:rsidRPr="00076813">
        <w:rPr>
          <w:rFonts w:ascii="Arial" w:eastAsia="Arial Unicode MS" w:hAnsi="Arial" w:cs="Arial"/>
        </w:rPr>
        <w:t>nar</w:t>
      </w:r>
      <w:proofErr w:type="spellEnd"/>
      <w:r w:rsidR="00040BDF" w:rsidRPr="00076813">
        <w:rPr>
          <w:rFonts w:ascii="Arial" w:eastAsia="Arial Unicode MS" w:hAnsi="Arial" w:cs="Arial"/>
        </w:rPr>
        <w:t xml:space="preserve"> </w:t>
      </w:r>
      <w:r w:rsidR="00E32CA3">
        <w:rPr>
          <w:rFonts w:ascii="Arial" w:eastAsia="Arial Unicode MS" w:hAnsi="Arial" w:cs="Arial"/>
        </w:rPr>
        <w:t>....................</w:t>
      </w:r>
      <w:r w:rsidRPr="00076813">
        <w:rPr>
          <w:rFonts w:ascii="Arial" w:eastAsia="Arial Unicode MS" w:hAnsi="Arial" w:cs="Arial"/>
        </w:rPr>
        <w:t xml:space="preserve">., </w:t>
      </w:r>
      <w:proofErr w:type="spellStart"/>
      <w:r w:rsidRPr="00076813">
        <w:rPr>
          <w:rFonts w:ascii="Arial" w:eastAsia="Arial Unicode MS" w:hAnsi="Arial" w:cs="Arial"/>
        </w:rPr>
        <w:t>r.č</w:t>
      </w:r>
      <w:proofErr w:type="spellEnd"/>
      <w:r w:rsidRPr="00076813">
        <w:rPr>
          <w:rFonts w:ascii="Arial" w:eastAsia="Arial Unicode MS" w:hAnsi="Arial" w:cs="Arial"/>
        </w:rPr>
        <w:t>.</w:t>
      </w:r>
      <w:r w:rsidR="00E32CA3">
        <w:rPr>
          <w:rFonts w:ascii="Arial" w:eastAsia="Arial Unicode MS" w:hAnsi="Arial" w:cs="Arial"/>
        </w:rPr>
        <w:t>........................</w:t>
      </w:r>
      <w:r w:rsidRPr="00076813">
        <w:rPr>
          <w:rFonts w:ascii="Arial" w:eastAsia="Arial Unicode MS" w:hAnsi="Arial" w:cs="Arial"/>
        </w:rPr>
        <w:t xml:space="preserve"> bytom</w:t>
      </w:r>
      <w:r w:rsidR="00E32CA3">
        <w:rPr>
          <w:rFonts w:ascii="Arial" w:eastAsia="Arial Unicode MS" w:hAnsi="Arial" w:cs="Arial"/>
        </w:rPr>
        <w:t>............</w:t>
      </w:r>
      <w:r w:rsidRPr="00076813">
        <w:rPr>
          <w:rFonts w:ascii="Arial" w:eastAsia="Arial Unicode MS" w:hAnsi="Arial" w:cs="Arial"/>
        </w:rPr>
        <w:t xml:space="preserve">, 91908 a to:  </w:t>
      </w:r>
    </w:p>
    <w:p w14:paraId="5F74F89D" w14:textId="77777777" w:rsidR="00BA0EF3" w:rsidRPr="00076813" w:rsidRDefault="00BA0EF3" w:rsidP="00BA0EF3">
      <w:pPr>
        <w:rPr>
          <w:rFonts w:ascii="Arial" w:hAnsi="Arial" w:cs="Arial"/>
        </w:rPr>
      </w:pPr>
      <w:proofErr w:type="spellStart"/>
      <w:r w:rsidRPr="00076813">
        <w:rPr>
          <w:rFonts w:ascii="Arial" w:eastAsia="Arial Unicode MS" w:hAnsi="Arial" w:cs="Arial"/>
        </w:rPr>
        <w:t>parc.CKN</w:t>
      </w:r>
      <w:proofErr w:type="spellEnd"/>
      <w:r w:rsidRPr="00076813">
        <w:rPr>
          <w:rFonts w:ascii="Arial" w:eastAsia="Arial Unicode MS" w:hAnsi="Arial" w:cs="Arial"/>
        </w:rPr>
        <w:t xml:space="preserve">  č. 155/24, záhrada,  o výmere  59 m², zapísaných v LV č. 200,  </w:t>
      </w:r>
      <w:proofErr w:type="spellStart"/>
      <w:r w:rsidRPr="00076813">
        <w:rPr>
          <w:rFonts w:ascii="Arial" w:eastAsia="Arial Unicode MS" w:hAnsi="Arial" w:cs="Arial"/>
        </w:rPr>
        <w:t>k.ú</w:t>
      </w:r>
      <w:proofErr w:type="spellEnd"/>
      <w:r w:rsidRPr="00076813">
        <w:rPr>
          <w:rFonts w:ascii="Arial" w:eastAsia="Arial Unicode MS" w:hAnsi="Arial" w:cs="Arial"/>
        </w:rPr>
        <w:t>. Klčovany, obec Boleráz</w:t>
      </w:r>
    </w:p>
    <w:p w14:paraId="257291AD" w14:textId="77777777" w:rsidR="00BA0EF3" w:rsidRPr="00076813" w:rsidRDefault="00BA0EF3" w:rsidP="00BA0EF3">
      <w:pPr>
        <w:rPr>
          <w:rFonts w:ascii="Arial" w:hAnsi="Arial" w:cs="Arial"/>
        </w:rPr>
      </w:pPr>
      <w:r w:rsidRPr="00076813">
        <w:rPr>
          <w:rFonts w:ascii="Arial" w:hAnsi="Arial" w:cs="Arial"/>
          <w:color w:val="000000"/>
        </w:rPr>
        <w:t xml:space="preserve">za kúpnu cenu 2,50 Eur/m2, s tým, že všetky náklady spojené s prevodom nehnuteľnosti bude hradiť kupujúca. </w:t>
      </w:r>
      <w:r w:rsidRPr="00076813">
        <w:rPr>
          <w:rFonts w:ascii="Arial" w:hAnsi="Arial" w:cs="Arial"/>
        </w:rPr>
        <w:t xml:space="preserve">Pozemok obec predáva z dôvodu hodného osobitného zreteľa v súlade s § 9a ods. 8 písm. e) zákona č. 138/1991 Zb. o majetku obcí v znení neskorších  predpisov. Dôvodom osobitného zreteľa je skutočnosť, že sa jedná o pozemok suché koryto bývalého potoka, ktorý je súčasťou záhrady žiadateľky o kúpu, prechádza cez jej záhradu. Žiadateľka v  minulosti niekoľko desaťročí tento pozemok využívala a chce ho naďalej využívať a preto žiada od obce odkúpiť.  Obec pozemok, ktorý je predmetom prevodu  nikdy neužívala. Pozemok je  pre obec nevyužiteľný. Predajom pozemku nebudú dotknutí a nebudú mať obmedzený prístup ostatní vlastníci susediacich pozemkov. </w:t>
      </w:r>
    </w:p>
    <w:p w14:paraId="374B703E" w14:textId="77777777" w:rsidR="00BA0EF3" w:rsidRPr="00076813" w:rsidRDefault="00BA0EF3" w:rsidP="00BA0EF3">
      <w:pPr>
        <w:rPr>
          <w:rFonts w:ascii="Arial" w:hAnsi="Arial" w:cs="Arial"/>
        </w:rPr>
      </w:pPr>
      <w:r w:rsidRPr="00076813">
        <w:rPr>
          <w:rFonts w:ascii="Arial" w:hAnsi="Arial" w:cs="Arial"/>
        </w:rPr>
        <w:t xml:space="preserve">Zámer predaja bol schválený obecným zastupiteľstvom trojpätinovou  väčšinou všetkých poslancov </w:t>
      </w:r>
      <w:r w:rsidRPr="00076813">
        <w:rPr>
          <w:rFonts w:ascii="Arial" w:eastAsia="Arial Unicode MS" w:hAnsi="Arial" w:cs="Arial"/>
        </w:rPr>
        <w:t>v súlade s § 9a ods. 8 písm. e) zákona č. 138/1991 Zb. o majetku obcí v znení neskorších  predpisov</w:t>
      </w:r>
      <w:r w:rsidRPr="00076813">
        <w:rPr>
          <w:rFonts w:ascii="Arial" w:hAnsi="Arial" w:cs="Arial"/>
        </w:rPr>
        <w:t xml:space="preserve">. </w:t>
      </w:r>
    </w:p>
    <w:p w14:paraId="641DBE8E" w14:textId="77777777" w:rsidR="00BA0EF3" w:rsidRPr="00076813" w:rsidRDefault="00BA0EF3" w:rsidP="00BA0EF3">
      <w:pPr>
        <w:rPr>
          <w:rFonts w:ascii="Arial" w:hAnsi="Arial" w:cs="Arial"/>
          <w:b/>
          <w:color w:val="000000"/>
        </w:rPr>
      </w:pPr>
      <w:r w:rsidRPr="00076813">
        <w:rPr>
          <w:rFonts w:ascii="Arial" w:hAnsi="Arial" w:cs="Arial"/>
          <w:color w:val="000000"/>
        </w:rPr>
        <w:t xml:space="preserve">Zámer obce realizovať  prevod majetku bude  zverejnený  v súlade s § 9a  ods.2), odst.8  písm. e) zákona č. 138/1991 Zb. o majetku obcí  v platnom znení, </w:t>
      </w:r>
      <w:proofErr w:type="spellStart"/>
      <w:r w:rsidRPr="00076813">
        <w:rPr>
          <w:rFonts w:ascii="Arial" w:hAnsi="Arial" w:cs="Arial"/>
          <w:color w:val="000000"/>
        </w:rPr>
        <w:t>t.j</w:t>
      </w:r>
      <w:proofErr w:type="spellEnd"/>
      <w:r w:rsidRPr="00076813">
        <w:rPr>
          <w:rFonts w:ascii="Arial" w:hAnsi="Arial" w:cs="Arial"/>
          <w:color w:val="000000"/>
        </w:rPr>
        <w:t xml:space="preserve">.  najmenej 15 dní pred schvaľovaním prevodu obecným zastupiteľstvom,   na  úradnej tabuli a na webovom sídle obce Boleráz. </w:t>
      </w:r>
    </w:p>
    <w:p w14:paraId="64244B17" w14:textId="77777777" w:rsidR="00BA0EF3" w:rsidRPr="00076813" w:rsidRDefault="00BA0EF3" w:rsidP="00BA0EF3">
      <w:pPr>
        <w:rPr>
          <w:rFonts w:ascii="Arial" w:hAnsi="Arial" w:cs="Arial"/>
          <w:b/>
          <w:color w:val="000000"/>
        </w:rPr>
      </w:pPr>
    </w:p>
    <w:p w14:paraId="2E2ED234" w14:textId="77777777" w:rsidR="00BA0EF3" w:rsidRPr="00076813" w:rsidRDefault="00BA0EF3" w:rsidP="00BA0EF3">
      <w:pPr>
        <w:rPr>
          <w:rFonts w:ascii="Arial" w:hAnsi="Arial" w:cs="Arial"/>
          <w:b/>
          <w:bCs/>
          <w:iCs/>
          <w:color w:val="000000" w:themeColor="text1"/>
        </w:rPr>
      </w:pPr>
    </w:p>
    <w:p w14:paraId="45EA9A45" w14:textId="13FC1BCE" w:rsidR="00E74D06" w:rsidRPr="00076813" w:rsidRDefault="00E74D06" w:rsidP="00BA0EF3">
      <w:pPr>
        <w:rPr>
          <w:rFonts w:ascii="Arial" w:hAnsi="Arial" w:cs="Arial"/>
          <w:iCs/>
          <w:color w:val="000000" w:themeColor="text1"/>
        </w:rPr>
      </w:pPr>
    </w:p>
    <w:p w14:paraId="23B5253A" w14:textId="77777777" w:rsidR="00480BB2" w:rsidRPr="00076813" w:rsidRDefault="00480BB2" w:rsidP="00480BB2">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color w:val="000000" w:themeColor="text1"/>
          <w:sz w:val="20"/>
          <w:szCs w:val="20"/>
        </w:rPr>
      </w:pPr>
    </w:p>
    <w:p w14:paraId="7761E175" w14:textId="77777777" w:rsidR="00480BB2" w:rsidRPr="00076813" w:rsidRDefault="00480BB2" w:rsidP="00480BB2">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color w:val="000000" w:themeColor="text1"/>
          <w:sz w:val="20"/>
          <w:szCs w:val="20"/>
        </w:rPr>
      </w:pPr>
      <w:r w:rsidRPr="00076813">
        <w:rPr>
          <w:rFonts w:ascii="Arial" w:hAnsi="Arial" w:cs="Arial"/>
          <w:bCs/>
          <w:color w:val="000000" w:themeColor="text1"/>
          <w:sz w:val="20"/>
          <w:szCs w:val="20"/>
        </w:rPr>
        <w:t>Počet všetkých poslancov:</w:t>
      </w:r>
      <w:r w:rsidRPr="00076813">
        <w:rPr>
          <w:rFonts w:ascii="Arial" w:hAnsi="Arial" w:cs="Arial"/>
          <w:bCs/>
          <w:color w:val="000000" w:themeColor="text1"/>
          <w:sz w:val="20"/>
          <w:szCs w:val="20"/>
        </w:rPr>
        <w:tab/>
      </w:r>
      <w:r w:rsidRPr="00076813">
        <w:rPr>
          <w:rFonts w:ascii="Arial" w:hAnsi="Arial" w:cs="Arial"/>
          <w:bCs/>
          <w:color w:val="000000" w:themeColor="text1"/>
          <w:sz w:val="20"/>
          <w:szCs w:val="20"/>
        </w:rPr>
        <w:tab/>
        <w:t xml:space="preserve">      9 </w:t>
      </w:r>
    </w:p>
    <w:p w14:paraId="011338F9" w14:textId="77777777" w:rsidR="00480BB2" w:rsidRPr="00076813" w:rsidRDefault="00480BB2" w:rsidP="00480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076813">
        <w:rPr>
          <w:rFonts w:ascii="Arial" w:hAnsi="Arial" w:cs="Arial"/>
          <w:color w:val="000000" w:themeColor="text1"/>
        </w:rPr>
        <w:t>Počet prítomných poslancov:                          8</w:t>
      </w:r>
    </w:p>
    <w:p w14:paraId="597D587C" w14:textId="77777777" w:rsidR="00480BB2" w:rsidRPr="00076813" w:rsidRDefault="00480BB2" w:rsidP="00480BB2">
      <w:pPr>
        <w:rPr>
          <w:rFonts w:ascii="Arial" w:hAnsi="Arial" w:cs="Arial"/>
          <w:color w:val="000000" w:themeColor="text1"/>
        </w:rPr>
      </w:pPr>
      <w:r w:rsidRPr="00076813">
        <w:rPr>
          <w:rFonts w:ascii="Arial" w:hAnsi="Arial" w:cs="Arial"/>
          <w:color w:val="000000" w:themeColor="text1"/>
        </w:rPr>
        <w:t xml:space="preserve">Hlasovalo za:                                                  8   JUDr. Jana Ostatníková,  Ing. Alojz Belica,  Jaroslav Vyskoč, Miroslav Kováč,   Miloslav Izrael,  Mgr. Gabriela </w:t>
      </w:r>
      <w:proofErr w:type="spellStart"/>
      <w:r w:rsidRPr="00076813">
        <w:rPr>
          <w:rFonts w:ascii="Arial" w:hAnsi="Arial" w:cs="Arial"/>
          <w:color w:val="000000" w:themeColor="text1"/>
        </w:rPr>
        <w:t>Miklošovičová</w:t>
      </w:r>
      <w:proofErr w:type="spellEnd"/>
      <w:r w:rsidRPr="00076813">
        <w:rPr>
          <w:rFonts w:ascii="Arial" w:hAnsi="Arial" w:cs="Arial"/>
          <w:color w:val="000000" w:themeColor="text1"/>
        </w:rPr>
        <w:t xml:space="preserve">, Mgr. Juraj Gonšor, Mgr. Zuzana </w:t>
      </w:r>
      <w:proofErr w:type="spellStart"/>
      <w:r w:rsidRPr="00076813">
        <w:rPr>
          <w:rFonts w:ascii="Arial" w:hAnsi="Arial" w:cs="Arial"/>
          <w:color w:val="000000" w:themeColor="text1"/>
        </w:rPr>
        <w:t>Mackovčínová</w:t>
      </w:r>
      <w:proofErr w:type="spellEnd"/>
      <w:r w:rsidRPr="00076813">
        <w:rPr>
          <w:rFonts w:ascii="Arial" w:hAnsi="Arial" w:cs="Arial"/>
          <w:color w:val="000000" w:themeColor="text1"/>
        </w:rPr>
        <w:t>, MBA</w:t>
      </w:r>
    </w:p>
    <w:p w14:paraId="38B87772" w14:textId="77777777" w:rsidR="00480BB2" w:rsidRPr="00076813" w:rsidRDefault="00480BB2" w:rsidP="00480BB2">
      <w:pPr>
        <w:rPr>
          <w:rFonts w:ascii="Arial" w:hAnsi="Arial" w:cs="Arial"/>
        </w:rPr>
      </w:pPr>
      <w:r w:rsidRPr="00076813">
        <w:rPr>
          <w:rFonts w:ascii="Arial" w:hAnsi="Arial" w:cs="Arial"/>
          <w:color w:val="000000" w:themeColor="text1"/>
        </w:rPr>
        <w:t>Hlasovalo proti:</w:t>
      </w:r>
      <w:r w:rsidRPr="00076813">
        <w:rPr>
          <w:rFonts w:ascii="Arial" w:hAnsi="Arial" w:cs="Arial"/>
          <w:color w:val="000000" w:themeColor="text1"/>
        </w:rPr>
        <w:tab/>
      </w:r>
      <w:r w:rsidRPr="00076813">
        <w:rPr>
          <w:rFonts w:ascii="Arial" w:hAnsi="Arial" w:cs="Arial"/>
          <w:color w:val="000000" w:themeColor="text1"/>
        </w:rPr>
        <w:tab/>
      </w:r>
      <w:r w:rsidRPr="00076813">
        <w:rPr>
          <w:rFonts w:ascii="Arial" w:hAnsi="Arial" w:cs="Arial"/>
          <w:color w:val="000000" w:themeColor="text1"/>
        </w:rPr>
        <w:tab/>
      </w:r>
      <w:r w:rsidRPr="00076813">
        <w:rPr>
          <w:rFonts w:ascii="Arial" w:hAnsi="Arial" w:cs="Arial"/>
          <w:color w:val="000000" w:themeColor="text1"/>
        </w:rPr>
        <w:tab/>
        <w:t xml:space="preserve">         0</w:t>
      </w:r>
      <w:r w:rsidRPr="00076813">
        <w:rPr>
          <w:rFonts w:ascii="Arial" w:hAnsi="Arial" w:cs="Arial"/>
          <w:color w:val="000000" w:themeColor="text1"/>
        </w:rPr>
        <w:tab/>
      </w:r>
      <w:r w:rsidRPr="00076813">
        <w:rPr>
          <w:rFonts w:ascii="Arial" w:hAnsi="Arial" w:cs="Arial"/>
          <w:color w:val="000000" w:themeColor="text1"/>
        </w:rPr>
        <w:tab/>
      </w:r>
    </w:p>
    <w:p w14:paraId="17CB3306" w14:textId="77777777" w:rsidR="00480BB2" w:rsidRPr="00076813" w:rsidRDefault="00480BB2" w:rsidP="00480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r w:rsidRPr="00076813">
        <w:rPr>
          <w:rFonts w:ascii="Arial" w:hAnsi="Arial" w:cs="Arial"/>
          <w:color w:val="000000" w:themeColor="text1"/>
        </w:rPr>
        <w:t xml:space="preserve">Zdržalo sa : </w:t>
      </w:r>
      <w:r w:rsidRPr="00076813">
        <w:rPr>
          <w:rFonts w:ascii="Arial" w:hAnsi="Arial" w:cs="Arial"/>
          <w:color w:val="000000" w:themeColor="text1"/>
        </w:rPr>
        <w:tab/>
      </w:r>
      <w:r w:rsidRPr="00076813">
        <w:rPr>
          <w:rFonts w:ascii="Arial" w:hAnsi="Arial" w:cs="Arial"/>
          <w:color w:val="000000" w:themeColor="text1"/>
        </w:rPr>
        <w:tab/>
      </w:r>
      <w:r w:rsidRPr="00076813">
        <w:rPr>
          <w:rFonts w:ascii="Arial" w:hAnsi="Arial" w:cs="Arial"/>
          <w:color w:val="000000" w:themeColor="text1"/>
        </w:rPr>
        <w:tab/>
        <w:t xml:space="preserve">      0</w:t>
      </w:r>
    </w:p>
    <w:p w14:paraId="69712227" w14:textId="77777777" w:rsidR="00480BB2" w:rsidRPr="00076813" w:rsidRDefault="00480BB2" w:rsidP="00480BB2">
      <w:pPr>
        <w:autoSpaceDE w:val="0"/>
        <w:autoSpaceDN w:val="0"/>
        <w:adjustRightInd w:val="0"/>
        <w:spacing w:before="120" w:after="120"/>
        <w:ind w:right="225"/>
        <w:jc w:val="both"/>
        <w:rPr>
          <w:rFonts w:ascii="Arial" w:hAnsi="Arial" w:cs="Arial"/>
          <w:color w:val="000000"/>
        </w:rPr>
      </w:pPr>
    </w:p>
    <w:p w14:paraId="49C36535" w14:textId="77777777" w:rsidR="00480BB2" w:rsidRPr="00076813" w:rsidRDefault="00480BB2" w:rsidP="00E74D06">
      <w:pPr>
        <w:pStyle w:val="Standard"/>
        <w:rPr>
          <w:rFonts w:ascii="Arial" w:hAnsi="Arial" w:cs="Arial"/>
          <w:iCs/>
          <w:color w:val="000000" w:themeColor="text1"/>
        </w:rPr>
      </w:pPr>
    </w:p>
    <w:p w14:paraId="523A4D4F" w14:textId="15B8AD16" w:rsidR="00E74D06" w:rsidRPr="00076813" w:rsidRDefault="00E74D06" w:rsidP="0060335C">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Arial" w:hAnsi="Arial" w:cs="Arial"/>
          <w:color w:val="000000" w:themeColor="text1"/>
        </w:rPr>
      </w:pPr>
    </w:p>
    <w:p w14:paraId="21B4A99E" w14:textId="77777777" w:rsidR="00E74D06" w:rsidRPr="00076813" w:rsidRDefault="00E74D06" w:rsidP="00E74D06">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color w:val="000000" w:themeColor="text1"/>
        </w:rPr>
      </w:pPr>
    </w:p>
    <w:p w14:paraId="2ADBC4AD" w14:textId="77777777" w:rsidR="00E74D06" w:rsidRPr="00076813" w:rsidRDefault="00E74D06" w:rsidP="00E74D06">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rPr>
      </w:pPr>
    </w:p>
    <w:p w14:paraId="0A435311" w14:textId="77777777" w:rsidR="00C40C50" w:rsidRPr="00076813" w:rsidRDefault="00C40C50" w:rsidP="00E74D06">
      <w:pPr>
        <w:pStyle w:val="Standard"/>
        <w:rPr>
          <w:rFonts w:ascii="Arial" w:hAnsi="Arial" w:cs="Arial"/>
          <w:b/>
          <w:bCs/>
          <w:iCs/>
          <w:color w:val="000000" w:themeColor="text1"/>
        </w:rPr>
      </w:pPr>
    </w:p>
    <w:p w14:paraId="4C14F61E" w14:textId="197074F3" w:rsidR="00E74D06" w:rsidRPr="00076813" w:rsidRDefault="00E74D06" w:rsidP="00E74D06">
      <w:pPr>
        <w:pStyle w:val="Standard"/>
        <w:rPr>
          <w:rFonts w:ascii="Arial" w:hAnsi="Arial" w:cs="Arial"/>
        </w:rPr>
      </w:pPr>
      <w:r w:rsidRPr="00076813">
        <w:rPr>
          <w:rFonts w:ascii="Arial" w:hAnsi="Arial" w:cs="Arial"/>
          <w:b/>
          <w:bCs/>
          <w:iCs/>
          <w:color w:val="000000" w:themeColor="text1"/>
        </w:rPr>
        <w:t xml:space="preserve">Uznesenie č. </w:t>
      </w:r>
      <w:r w:rsidR="00480BB2" w:rsidRPr="00076813">
        <w:rPr>
          <w:rFonts w:ascii="Arial" w:hAnsi="Arial" w:cs="Arial"/>
          <w:b/>
          <w:bCs/>
          <w:iCs/>
          <w:color w:val="000000" w:themeColor="text1"/>
        </w:rPr>
        <w:t>31</w:t>
      </w:r>
      <w:r w:rsidRPr="00076813">
        <w:rPr>
          <w:rFonts w:ascii="Arial" w:hAnsi="Arial" w:cs="Arial"/>
          <w:b/>
          <w:bCs/>
          <w:iCs/>
          <w:color w:val="000000" w:themeColor="text1"/>
        </w:rPr>
        <w:t xml:space="preserve">/2022 </w:t>
      </w:r>
    </w:p>
    <w:p w14:paraId="1CF066BA" w14:textId="77777777" w:rsidR="00B77939" w:rsidRPr="00076813" w:rsidRDefault="00B77939" w:rsidP="00B77939">
      <w:pPr>
        <w:pStyle w:val="Normlnywebov"/>
        <w:spacing w:before="278" w:beforeAutospacing="0" w:after="278" w:afterAutospacing="0"/>
        <w:jc w:val="both"/>
        <w:rPr>
          <w:rFonts w:ascii="Arial" w:eastAsia="Arial Unicode MS" w:hAnsi="Arial" w:cs="Arial"/>
          <w:sz w:val="20"/>
          <w:szCs w:val="20"/>
        </w:rPr>
      </w:pPr>
      <w:r w:rsidRPr="00076813">
        <w:rPr>
          <w:rFonts w:ascii="Arial" w:eastAsia="Arial Unicode MS" w:hAnsi="Arial" w:cs="Arial"/>
          <w:sz w:val="20"/>
          <w:szCs w:val="20"/>
        </w:rPr>
        <w:t xml:space="preserve">Obec Boleráz </w:t>
      </w:r>
      <w:proofErr w:type="spellStart"/>
      <w:r w:rsidRPr="00076813">
        <w:rPr>
          <w:rFonts w:ascii="Arial" w:eastAsia="Arial Unicode MS" w:hAnsi="Arial" w:cs="Arial"/>
          <w:b/>
          <w:bCs/>
          <w:sz w:val="20"/>
          <w:szCs w:val="20"/>
        </w:rPr>
        <w:t>schvaľuje</w:t>
      </w:r>
      <w:proofErr w:type="spellEnd"/>
      <w:r w:rsidRPr="00076813">
        <w:rPr>
          <w:rFonts w:ascii="Arial" w:eastAsia="Arial Unicode MS" w:hAnsi="Arial" w:cs="Arial"/>
          <w:b/>
          <w:bCs/>
          <w:sz w:val="20"/>
          <w:szCs w:val="20"/>
        </w:rPr>
        <w:t xml:space="preserve"> </w:t>
      </w:r>
      <w:proofErr w:type="spellStart"/>
      <w:r w:rsidRPr="00076813">
        <w:rPr>
          <w:rFonts w:ascii="Arial" w:eastAsia="Arial Unicode MS" w:hAnsi="Arial" w:cs="Arial"/>
          <w:b/>
          <w:bCs/>
          <w:sz w:val="20"/>
          <w:szCs w:val="20"/>
        </w:rPr>
        <w:t>zámer</w:t>
      </w:r>
      <w:proofErr w:type="spellEnd"/>
      <w:r w:rsidRPr="00076813">
        <w:rPr>
          <w:rFonts w:ascii="Arial" w:eastAsia="Arial Unicode MS" w:hAnsi="Arial" w:cs="Arial"/>
          <w:b/>
          <w:bCs/>
          <w:sz w:val="20"/>
          <w:szCs w:val="20"/>
        </w:rPr>
        <w:t xml:space="preserve"> </w:t>
      </w:r>
      <w:proofErr w:type="spellStart"/>
      <w:r w:rsidRPr="00076813">
        <w:rPr>
          <w:rFonts w:ascii="Arial" w:eastAsia="Arial Unicode MS" w:hAnsi="Arial" w:cs="Arial"/>
          <w:b/>
          <w:bCs/>
          <w:sz w:val="20"/>
          <w:szCs w:val="20"/>
        </w:rPr>
        <w:t>predaja</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nasledovných</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nehnuteľností</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vo</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vlastníctve</w:t>
      </w:r>
      <w:proofErr w:type="spellEnd"/>
      <w:r w:rsidRPr="00076813">
        <w:rPr>
          <w:rFonts w:ascii="Arial" w:eastAsia="Arial Unicode MS" w:hAnsi="Arial" w:cs="Arial"/>
          <w:sz w:val="20"/>
          <w:szCs w:val="20"/>
        </w:rPr>
        <w:t xml:space="preserve"> obce Boleráz, </w:t>
      </w:r>
      <w:proofErr w:type="spellStart"/>
      <w:r w:rsidRPr="00076813">
        <w:rPr>
          <w:rFonts w:ascii="Arial" w:eastAsia="Arial Unicode MS" w:hAnsi="Arial" w:cs="Arial"/>
          <w:sz w:val="20"/>
          <w:szCs w:val="20"/>
        </w:rPr>
        <w:t>nachádzajúcich</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sa</w:t>
      </w:r>
      <w:proofErr w:type="spellEnd"/>
      <w:r w:rsidRPr="00076813">
        <w:rPr>
          <w:rFonts w:ascii="Arial" w:eastAsia="Arial Unicode MS" w:hAnsi="Arial" w:cs="Arial"/>
          <w:sz w:val="20"/>
          <w:szCs w:val="20"/>
        </w:rPr>
        <w:t xml:space="preserve"> </w:t>
      </w:r>
      <w:proofErr w:type="gramStart"/>
      <w:r w:rsidRPr="00076813">
        <w:rPr>
          <w:rFonts w:ascii="Arial" w:eastAsia="Arial Unicode MS" w:hAnsi="Arial" w:cs="Arial"/>
          <w:sz w:val="20"/>
          <w:szCs w:val="20"/>
        </w:rPr>
        <w:t>v  </w:t>
      </w:r>
      <w:proofErr w:type="spellStart"/>
      <w:r w:rsidRPr="00076813">
        <w:rPr>
          <w:rFonts w:ascii="Arial" w:eastAsia="Arial Unicode MS" w:hAnsi="Arial" w:cs="Arial"/>
          <w:sz w:val="20"/>
          <w:szCs w:val="20"/>
        </w:rPr>
        <w:t>k.ú</w:t>
      </w:r>
      <w:proofErr w:type="spellEnd"/>
      <w:r w:rsidRPr="00076813">
        <w:rPr>
          <w:rFonts w:ascii="Arial" w:eastAsia="Arial Unicode MS" w:hAnsi="Arial" w:cs="Arial"/>
          <w:sz w:val="20"/>
          <w:szCs w:val="20"/>
        </w:rPr>
        <w:t>.</w:t>
      </w:r>
      <w:proofErr w:type="gramEnd"/>
      <w:r w:rsidRPr="00076813">
        <w:rPr>
          <w:rFonts w:ascii="Arial" w:eastAsia="Arial Unicode MS" w:hAnsi="Arial" w:cs="Arial"/>
          <w:sz w:val="20"/>
          <w:szCs w:val="20"/>
        </w:rPr>
        <w:t xml:space="preserve"> Klčovany, obec Boleráz, z </w:t>
      </w:r>
      <w:proofErr w:type="spellStart"/>
      <w:r w:rsidRPr="00076813">
        <w:rPr>
          <w:rFonts w:ascii="Arial" w:eastAsia="Arial Unicode MS" w:hAnsi="Arial" w:cs="Arial"/>
          <w:sz w:val="20"/>
          <w:szCs w:val="20"/>
        </w:rPr>
        <w:t>dôvodu</w:t>
      </w:r>
      <w:proofErr w:type="spellEnd"/>
      <w:r w:rsidRPr="00076813">
        <w:rPr>
          <w:rFonts w:ascii="Arial" w:eastAsia="Arial Unicode MS" w:hAnsi="Arial" w:cs="Arial"/>
          <w:sz w:val="20"/>
          <w:szCs w:val="20"/>
        </w:rPr>
        <w:t xml:space="preserve"> hodného </w:t>
      </w:r>
      <w:proofErr w:type="spellStart"/>
      <w:r w:rsidRPr="00076813">
        <w:rPr>
          <w:rFonts w:ascii="Arial" w:eastAsia="Arial Unicode MS" w:hAnsi="Arial" w:cs="Arial"/>
          <w:sz w:val="20"/>
          <w:szCs w:val="20"/>
        </w:rPr>
        <w:t>osobitného</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zreteľa</w:t>
      </w:r>
      <w:proofErr w:type="spellEnd"/>
      <w:r w:rsidRPr="00076813">
        <w:rPr>
          <w:rFonts w:ascii="Arial" w:eastAsia="Arial Unicode MS" w:hAnsi="Arial" w:cs="Arial"/>
          <w:sz w:val="20"/>
          <w:szCs w:val="20"/>
        </w:rPr>
        <w:t xml:space="preserve"> v </w:t>
      </w:r>
      <w:proofErr w:type="spellStart"/>
      <w:r w:rsidRPr="00076813">
        <w:rPr>
          <w:rFonts w:ascii="Arial" w:eastAsia="Arial Unicode MS" w:hAnsi="Arial" w:cs="Arial"/>
          <w:sz w:val="20"/>
          <w:szCs w:val="20"/>
        </w:rPr>
        <w:t>súlade</w:t>
      </w:r>
      <w:proofErr w:type="spellEnd"/>
      <w:r w:rsidRPr="00076813">
        <w:rPr>
          <w:rFonts w:ascii="Arial" w:eastAsia="Arial Unicode MS" w:hAnsi="Arial" w:cs="Arial"/>
          <w:sz w:val="20"/>
          <w:szCs w:val="20"/>
        </w:rPr>
        <w:t xml:space="preserve"> s § 9a </w:t>
      </w:r>
      <w:proofErr w:type="spellStart"/>
      <w:r w:rsidRPr="00076813">
        <w:rPr>
          <w:rFonts w:ascii="Arial" w:eastAsia="Arial Unicode MS" w:hAnsi="Arial" w:cs="Arial"/>
          <w:sz w:val="20"/>
          <w:szCs w:val="20"/>
        </w:rPr>
        <w:t>ods</w:t>
      </w:r>
      <w:proofErr w:type="spellEnd"/>
      <w:r w:rsidRPr="00076813">
        <w:rPr>
          <w:rFonts w:ascii="Arial" w:eastAsia="Arial Unicode MS" w:hAnsi="Arial" w:cs="Arial"/>
          <w:sz w:val="20"/>
          <w:szCs w:val="20"/>
        </w:rPr>
        <w:t xml:space="preserve">. 8 písm. e) zákona č. 138/1991 </w:t>
      </w:r>
      <w:proofErr w:type="spellStart"/>
      <w:r w:rsidRPr="00076813">
        <w:rPr>
          <w:rFonts w:ascii="Arial" w:eastAsia="Arial Unicode MS" w:hAnsi="Arial" w:cs="Arial"/>
          <w:sz w:val="20"/>
          <w:szCs w:val="20"/>
        </w:rPr>
        <w:t>Zb</w:t>
      </w:r>
      <w:proofErr w:type="spellEnd"/>
      <w:r w:rsidRPr="00076813">
        <w:rPr>
          <w:rFonts w:ascii="Arial" w:eastAsia="Arial Unicode MS" w:hAnsi="Arial" w:cs="Arial"/>
          <w:sz w:val="20"/>
          <w:szCs w:val="20"/>
        </w:rPr>
        <w:t xml:space="preserve">. o majetku obcí v </w:t>
      </w:r>
      <w:proofErr w:type="spellStart"/>
      <w:r w:rsidRPr="00076813">
        <w:rPr>
          <w:rFonts w:ascii="Arial" w:eastAsia="Arial Unicode MS" w:hAnsi="Arial" w:cs="Arial"/>
          <w:sz w:val="20"/>
          <w:szCs w:val="20"/>
        </w:rPr>
        <w:t>znení</w:t>
      </w:r>
      <w:proofErr w:type="spellEnd"/>
      <w:r w:rsidRPr="00076813">
        <w:rPr>
          <w:rFonts w:ascii="Arial" w:eastAsia="Arial Unicode MS" w:hAnsi="Arial" w:cs="Arial"/>
          <w:sz w:val="20"/>
          <w:szCs w:val="20"/>
        </w:rPr>
        <w:t xml:space="preserve"> </w:t>
      </w:r>
      <w:proofErr w:type="spellStart"/>
      <w:proofErr w:type="gramStart"/>
      <w:r w:rsidRPr="00076813">
        <w:rPr>
          <w:rFonts w:ascii="Arial" w:eastAsia="Arial Unicode MS" w:hAnsi="Arial" w:cs="Arial"/>
          <w:sz w:val="20"/>
          <w:szCs w:val="20"/>
        </w:rPr>
        <w:t>neskorších</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predpisov</w:t>
      </w:r>
      <w:proofErr w:type="spellEnd"/>
      <w:proofErr w:type="gram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kupujúcim</w:t>
      </w:r>
      <w:proofErr w:type="spellEnd"/>
      <w:r w:rsidRPr="00076813">
        <w:rPr>
          <w:rFonts w:ascii="Arial" w:eastAsia="Arial Unicode MS" w:hAnsi="Arial" w:cs="Arial"/>
          <w:sz w:val="20"/>
          <w:szCs w:val="20"/>
        </w:rPr>
        <w:t xml:space="preserve"> </w:t>
      </w:r>
    </w:p>
    <w:p w14:paraId="4DA1A983" w14:textId="1867D01B" w:rsidR="00B77939" w:rsidRPr="00076813" w:rsidRDefault="00B77939" w:rsidP="00B77939">
      <w:pPr>
        <w:pStyle w:val="Normlnywebov"/>
        <w:numPr>
          <w:ilvl w:val="0"/>
          <w:numId w:val="21"/>
        </w:numPr>
        <w:spacing w:before="278" w:beforeAutospacing="0" w:after="278" w:afterAutospacing="0"/>
        <w:jc w:val="both"/>
        <w:rPr>
          <w:rFonts w:ascii="Arial" w:eastAsia="Arial Unicode MS" w:hAnsi="Arial" w:cs="Arial"/>
          <w:sz w:val="20"/>
          <w:szCs w:val="20"/>
        </w:rPr>
      </w:pPr>
      <w:proofErr w:type="spellStart"/>
      <w:r w:rsidRPr="00076813">
        <w:rPr>
          <w:rFonts w:ascii="Arial" w:eastAsia="Arial Unicode MS" w:hAnsi="Arial" w:cs="Arial"/>
          <w:sz w:val="20"/>
          <w:szCs w:val="20"/>
        </w:rPr>
        <w:t>Elen</w:t>
      </w:r>
      <w:r w:rsidR="00396751" w:rsidRPr="00076813">
        <w:rPr>
          <w:rFonts w:ascii="Arial" w:eastAsia="Arial Unicode MS" w:hAnsi="Arial" w:cs="Arial"/>
          <w:sz w:val="20"/>
          <w:szCs w:val="20"/>
        </w:rPr>
        <w:t>e</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Pařízkov</w:t>
      </w:r>
      <w:r w:rsidR="00396751" w:rsidRPr="00076813">
        <w:rPr>
          <w:rFonts w:ascii="Arial" w:eastAsia="Arial Unicode MS" w:hAnsi="Arial" w:cs="Arial"/>
          <w:sz w:val="20"/>
          <w:szCs w:val="20"/>
        </w:rPr>
        <w:t>ej</w:t>
      </w:r>
      <w:proofErr w:type="spellEnd"/>
      <w:r w:rsidRPr="00076813">
        <w:rPr>
          <w:rFonts w:ascii="Arial" w:eastAsia="Arial Unicode MS" w:hAnsi="Arial" w:cs="Arial"/>
          <w:sz w:val="20"/>
          <w:szCs w:val="20"/>
        </w:rPr>
        <w:t xml:space="preserve">, r. </w:t>
      </w:r>
      <w:proofErr w:type="spellStart"/>
      <w:proofErr w:type="gramStart"/>
      <w:r w:rsidRPr="00076813">
        <w:rPr>
          <w:rFonts w:ascii="Arial" w:eastAsia="Arial Unicode MS" w:hAnsi="Arial" w:cs="Arial"/>
          <w:sz w:val="20"/>
          <w:szCs w:val="20"/>
        </w:rPr>
        <w:t>Nemečkov</w:t>
      </w:r>
      <w:r w:rsidR="00396751" w:rsidRPr="00076813">
        <w:rPr>
          <w:rFonts w:ascii="Arial" w:eastAsia="Arial Unicode MS" w:hAnsi="Arial" w:cs="Arial"/>
          <w:sz w:val="20"/>
          <w:szCs w:val="20"/>
        </w:rPr>
        <w:t>ej</w:t>
      </w:r>
      <w:proofErr w:type="spellEnd"/>
      <w:r w:rsidRPr="00076813">
        <w:rPr>
          <w:rFonts w:ascii="Arial" w:eastAsia="Arial Unicode MS" w:hAnsi="Arial" w:cs="Arial"/>
          <w:sz w:val="20"/>
          <w:szCs w:val="20"/>
        </w:rPr>
        <w:t xml:space="preserve">,   </w:t>
      </w:r>
      <w:proofErr w:type="spellStart"/>
      <w:proofErr w:type="gramEnd"/>
      <w:r w:rsidRPr="00076813">
        <w:rPr>
          <w:rFonts w:ascii="Arial" w:eastAsia="Arial Unicode MS" w:hAnsi="Arial" w:cs="Arial"/>
          <w:sz w:val="20"/>
          <w:szCs w:val="20"/>
        </w:rPr>
        <w:t>nar</w:t>
      </w:r>
      <w:proofErr w:type="spellEnd"/>
      <w:r w:rsidR="006553AB">
        <w:rPr>
          <w:rFonts w:ascii="Arial" w:eastAsia="Arial Unicode MS" w:hAnsi="Arial" w:cs="Arial"/>
          <w:sz w:val="20"/>
          <w:szCs w:val="20"/>
        </w:rPr>
        <w:t>………….</w:t>
      </w:r>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r.č</w:t>
      </w:r>
      <w:proofErr w:type="spellEnd"/>
      <w:r w:rsidRPr="00076813">
        <w:rPr>
          <w:rFonts w:ascii="Arial" w:eastAsia="Arial Unicode MS" w:hAnsi="Arial" w:cs="Arial"/>
          <w:sz w:val="20"/>
          <w:szCs w:val="20"/>
        </w:rPr>
        <w:t xml:space="preserve">. </w:t>
      </w:r>
      <w:r w:rsidR="006553AB">
        <w:rPr>
          <w:rFonts w:ascii="Arial" w:eastAsia="Arial Unicode MS" w:hAnsi="Arial" w:cs="Arial"/>
          <w:sz w:val="20"/>
          <w:szCs w:val="20"/>
        </w:rPr>
        <w:t>……</w:t>
      </w:r>
      <w:r w:rsidRPr="00076813">
        <w:rPr>
          <w:rFonts w:ascii="Arial" w:eastAsia="Arial Unicode MS" w:hAnsi="Arial" w:cs="Arial"/>
          <w:sz w:val="20"/>
          <w:szCs w:val="20"/>
        </w:rPr>
        <w:t xml:space="preserve"> trvale  </w:t>
      </w:r>
      <w:proofErr w:type="spellStart"/>
      <w:r w:rsidRPr="00076813">
        <w:rPr>
          <w:rFonts w:ascii="Arial" w:eastAsia="Arial Unicode MS" w:hAnsi="Arial" w:cs="Arial"/>
          <w:sz w:val="20"/>
          <w:szCs w:val="20"/>
        </w:rPr>
        <w:t>bytom</w:t>
      </w:r>
      <w:proofErr w:type="spellEnd"/>
      <w:r w:rsidRPr="00076813">
        <w:rPr>
          <w:rFonts w:ascii="Arial" w:eastAsia="Arial Unicode MS" w:hAnsi="Arial" w:cs="Arial"/>
          <w:sz w:val="20"/>
          <w:szCs w:val="20"/>
        </w:rPr>
        <w:t xml:space="preserve"> </w:t>
      </w:r>
      <w:r w:rsidR="006553AB">
        <w:rPr>
          <w:rFonts w:ascii="Arial" w:eastAsia="Arial Unicode MS" w:hAnsi="Arial" w:cs="Arial"/>
          <w:sz w:val="20"/>
          <w:szCs w:val="20"/>
        </w:rPr>
        <w:t>……………</w:t>
      </w:r>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podiel</w:t>
      </w:r>
      <w:proofErr w:type="spellEnd"/>
      <w:r w:rsidRPr="00076813">
        <w:rPr>
          <w:rFonts w:ascii="Arial" w:eastAsia="Arial Unicode MS" w:hAnsi="Arial" w:cs="Arial"/>
          <w:sz w:val="20"/>
          <w:szCs w:val="20"/>
        </w:rPr>
        <w:t xml:space="preserve"> ½, </w:t>
      </w:r>
    </w:p>
    <w:p w14:paraId="4DF0EC6B" w14:textId="2C33F863" w:rsidR="00B77939" w:rsidRPr="00076813" w:rsidRDefault="00B77939" w:rsidP="00B77939">
      <w:pPr>
        <w:pStyle w:val="Normlnywebov"/>
        <w:numPr>
          <w:ilvl w:val="0"/>
          <w:numId w:val="21"/>
        </w:numPr>
        <w:spacing w:before="278" w:beforeAutospacing="0" w:after="278" w:afterAutospacing="0"/>
        <w:jc w:val="both"/>
        <w:rPr>
          <w:rFonts w:ascii="Arial" w:eastAsia="Arial Unicode MS" w:hAnsi="Arial" w:cs="Arial"/>
          <w:sz w:val="20"/>
          <w:szCs w:val="20"/>
        </w:rPr>
      </w:pPr>
      <w:r w:rsidRPr="00076813">
        <w:rPr>
          <w:rFonts w:ascii="Arial" w:eastAsia="Arial Unicode MS" w:hAnsi="Arial" w:cs="Arial"/>
          <w:sz w:val="20"/>
          <w:szCs w:val="20"/>
        </w:rPr>
        <w:t xml:space="preserve">Petrovi </w:t>
      </w:r>
      <w:proofErr w:type="spellStart"/>
      <w:r w:rsidRPr="00076813">
        <w:rPr>
          <w:rFonts w:ascii="Arial" w:eastAsia="Arial Unicode MS" w:hAnsi="Arial" w:cs="Arial"/>
          <w:sz w:val="20"/>
          <w:szCs w:val="20"/>
        </w:rPr>
        <w:t>Sandtnerovi</w:t>
      </w:r>
      <w:proofErr w:type="spellEnd"/>
      <w:r w:rsidRPr="00076813">
        <w:rPr>
          <w:rFonts w:ascii="Arial" w:eastAsia="Arial Unicode MS" w:hAnsi="Arial" w:cs="Arial"/>
          <w:sz w:val="20"/>
          <w:szCs w:val="20"/>
        </w:rPr>
        <w:t xml:space="preserve">, r. </w:t>
      </w:r>
      <w:proofErr w:type="spellStart"/>
      <w:r w:rsidRPr="00076813">
        <w:rPr>
          <w:rFonts w:ascii="Arial" w:eastAsia="Arial Unicode MS" w:hAnsi="Arial" w:cs="Arial"/>
          <w:sz w:val="20"/>
          <w:szCs w:val="20"/>
        </w:rPr>
        <w:t>Sandtnerovi</w:t>
      </w:r>
      <w:proofErr w:type="spellEnd"/>
      <w:r w:rsidRPr="00076813">
        <w:rPr>
          <w:rFonts w:ascii="Arial" w:eastAsia="Arial Unicode MS" w:hAnsi="Arial" w:cs="Arial"/>
          <w:sz w:val="20"/>
          <w:szCs w:val="20"/>
        </w:rPr>
        <w:t xml:space="preserve">, nar. </w:t>
      </w:r>
      <w:r w:rsidR="006252F9">
        <w:rPr>
          <w:rFonts w:ascii="Arial" w:eastAsia="Arial Unicode MS" w:hAnsi="Arial" w:cs="Arial"/>
          <w:sz w:val="20"/>
          <w:szCs w:val="20"/>
        </w:rPr>
        <w:t>…</w:t>
      </w:r>
      <w:proofErr w:type="gramStart"/>
      <w:r w:rsidR="006252F9">
        <w:rPr>
          <w:rFonts w:ascii="Arial" w:eastAsia="Arial Unicode MS" w:hAnsi="Arial" w:cs="Arial"/>
          <w:sz w:val="20"/>
          <w:szCs w:val="20"/>
        </w:rPr>
        <w:t>…….</w:t>
      </w:r>
      <w:proofErr w:type="gram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r.č</w:t>
      </w:r>
      <w:proofErr w:type="spellEnd"/>
      <w:r w:rsidRPr="00076813">
        <w:rPr>
          <w:rFonts w:ascii="Arial" w:eastAsia="Arial Unicode MS" w:hAnsi="Arial" w:cs="Arial"/>
          <w:sz w:val="20"/>
          <w:szCs w:val="20"/>
        </w:rPr>
        <w:t xml:space="preserve">. </w:t>
      </w:r>
      <w:r w:rsidR="006252F9">
        <w:rPr>
          <w:rFonts w:ascii="Arial" w:eastAsia="Arial Unicode MS" w:hAnsi="Arial" w:cs="Arial"/>
          <w:sz w:val="20"/>
          <w:szCs w:val="20"/>
        </w:rPr>
        <w:t>…………..</w:t>
      </w:r>
      <w:r w:rsidRPr="00076813">
        <w:rPr>
          <w:rFonts w:ascii="Arial" w:eastAsia="Arial Unicode MS" w:hAnsi="Arial" w:cs="Arial"/>
          <w:sz w:val="20"/>
          <w:szCs w:val="20"/>
        </w:rPr>
        <w:t xml:space="preserve">, trvale </w:t>
      </w:r>
      <w:proofErr w:type="spellStart"/>
      <w:r w:rsidRPr="00076813">
        <w:rPr>
          <w:rFonts w:ascii="Arial" w:eastAsia="Arial Unicode MS" w:hAnsi="Arial" w:cs="Arial"/>
          <w:sz w:val="20"/>
          <w:szCs w:val="20"/>
        </w:rPr>
        <w:t>bytom</w:t>
      </w:r>
      <w:proofErr w:type="spellEnd"/>
      <w:r w:rsidRPr="00076813">
        <w:rPr>
          <w:rFonts w:ascii="Arial" w:eastAsia="Arial Unicode MS" w:hAnsi="Arial" w:cs="Arial"/>
          <w:sz w:val="20"/>
          <w:szCs w:val="20"/>
        </w:rPr>
        <w:t xml:space="preserve"> </w:t>
      </w:r>
      <w:r w:rsidR="006252F9">
        <w:rPr>
          <w:rFonts w:ascii="Arial" w:eastAsia="Arial Unicode MS" w:hAnsi="Arial" w:cs="Arial"/>
          <w:sz w:val="20"/>
          <w:szCs w:val="20"/>
        </w:rPr>
        <w:t>………</w:t>
      </w:r>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podiel</w:t>
      </w:r>
      <w:proofErr w:type="spellEnd"/>
      <w:r w:rsidRPr="00076813">
        <w:rPr>
          <w:rFonts w:ascii="Arial" w:eastAsia="Arial Unicode MS" w:hAnsi="Arial" w:cs="Arial"/>
          <w:sz w:val="20"/>
          <w:szCs w:val="20"/>
        </w:rPr>
        <w:t xml:space="preserve"> ¼, </w:t>
      </w:r>
    </w:p>
    <w:p w14:paraId="2EAA98F1" w14:textId="263BE1F9" w:rsidR="00B77939" w:rsidRPr="00076813" w:rsidRDefault="00B77939" w:rsidP="00B77939">
      <w:pPr>
        <w:pStyle w:val="Normlnywebov"/>
        <w:numPr>
          <w:ilvl w:val="0"/>
          <w:numId w:val="21"/>
        </w:numPr>
        <w:spacing w:before="278" w:beforeAutospacing="0" w:after="278" w:afterAutospacing="0"/>
        <w:jc w:val="both"/>
        <w:rPr>
          <w:rFonts w:ascii="Arial" w:eastAsia="Arial Unicode MS" w:hAnsi="Arial" w:cs="Arial"/>
          <w:sz w:val="20"/>
          <w:szCs w:val="20"/>
        </w:rPr>
      </w:pPr>
      <w:r w:rsidRPr="00076813">
        <w:rPr>
          <w:rFonts w:ascii="Arial" w:eastAsia="Arial Unicode MS" w:hAnsi="Arial" w:cs="Arial"/>
          <w:sz w:val="20"/>
          <w:szCs w:val="20"/>
        </w:rPr>
        <w:lastRenderedPageBreak/>
        <w:t xml:space="preserve">Martinovi </w:t>
      </w:r>
      <w:proofErr w:type="spellStart"/>
      <w:r w:rsidRPr="00076813">
        <w:rPr>
          <w:rFonts w:ascii="Arial" w:eastAsia="Arial Unicode MS" w:hAnsi="Arial" w:cs="Arial"/>
          <w:sz w:val="20"/>
          <w:szCs w:val="20"/>
        </w:rPr>
        <w:t>Sandtnerovi</w:t>
      </w:r>
      <w:proofErr w:type="spellEnd"/>
      <w:r w:rsidRPr="00076813">
        <w:rPr>
          <w:rFonts w:ascii="Arial" w:eastAsia="Arial Unicode MS" w:hAnsi="Arial" w:cs="Arial"/>
          <w:sz w:val="20"/>
          <w:szCs w:val="20"/>
        </w:rPr>
        <w:t xml:space="preserve">, r. </w:t>
      </w:r>
      <w:proofErr w:type="spellStart"/>
      <w:r w:rsidRPr="00076813">
        <w:rPr>
          <w:rFonts w:ascii="Arial" w:eastAsia="Arial Unicode MS" w:hAnsi="Arial" w:cs="Arial"/>
          <w:sz w:val="20"/>
          <w:szCs w:val="20"/>
        </w:rPr>
        <w:t>Sandtnerovi</w:t>
      </w:r>
      <w:proofErr w:type="spellEnd"/>
      <w:r w:rsidRPr="00076813">
        <w:rPr>
          <w:rFonts w:ascii="Arial" w:eastAsia="Arial Unicode MS" w:hAnsi="Arial" w:cs="Arial"/>
          <w:sz w:val="20"/>
          <w:szCs w:val="20"/>
        </w:rPr>
        <w:t xml:space="preserve">, nar. </w:t>
      </w:r>
      <w:proofErr w:type="gramStart"/>
      <w:r w:rsidR="006252F9">
        <w:rPr>
          <w:rFonts w:ascii="Arial" w:eastAsia="Arial Unicode MS" w:hAnsi="Arial" w:cs="Arial"/>
          <w:sz w:val="20"/>
          <w:szCs w:val="20"/>
        </w:rPr>
        <w:t>…….</w:t>
      </w:r>
      <w:proofErr w:type="gramEnd"/>
      <w:r w:rsidR="006252F9">
        <w:rPr>
          <w:rFonts w:ascii="Arial" w:eastAsia="Arial Unicode MS" w:hAnsi="Arial" w:cs="Arial"/>
          <w:sz w:val="20"/>
          <w:szCs w:val="20"/>
        </w:rPr>
        <w:t>.</w:t>
      </w:r>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r.č</w:t>
      </w:r>
      <w:proofErr w:type="spellEnd"/>
      <w:r w:rsidR="006252F9">
        <w:rPr>
          <w:rFonts w:ascii="Arial" w:eastAsia="Arial Unicode MS" w:hAnsi="Arial" w:cs="Arial"/>
          <w:sz w:val="20"/>
          <w:szCs w:val="20"/>
        </w:rPr>
        <w:t>………</w:t>
      </w:r>
      <w:r w:rsidRPr="00076813">
        <w:rPr>
          <w:rFonts w:ascii="Arial" w:eastAsia="Arial Unicode MS" w:hAnsi="Arial" w:cs="Arial"/>
          <w:sz w:val="20"/>
          <w:szCs w:val="20"/>
        </w:rPr>
        <w:t xml:space="preserve">, trvale </w:t>
      </w:r>
      <w:proofErr w:type="spellStart"/>
      <w:r w:rsidRPr="00076813">
        <w:rPr>
          <w:rFonts w:ascii="Arial" w:eastAsia="Arial Unicode MS" w:hAnsi="Arial" w:cs="Arial"/>
          <w:sz w:val="20"/>
          <w:szCs w:val="20"/>
        </w:rPr>
        <w:t>bytom</w:t>
      </w:r>
      <w:proofErr w:type="spellEnd"/>
      <w:r w:rsidRPr="00076813">
        <w:rPr>
          <w:rFonts w:ascii="Arial" w:eastAsia="Arial Unicode MS" w:hAnsi="Arial" w:cs="Arial"/>
          <w:sz w:val="20"/>
          <w:szCs w:val="20"/>
        </w:rPr>
        <w:t xml:space="preserve"> Bratislava, </w:t>
      </w:r>
      <w:proofErr w:type="spellStart"/>
      <w:r w:rsidRPr="00076813">
        <w:rPr>
          <w:rFonts w:ascii="Arial" w:eastAsia="Arial Unicode MS" w:hAnsi="Arial" w:cs="Arial"/>
          <w:sz w:val="20"/>
          <w:szCs w:val="20"/>
        </w:rPr>
        <w:t>podiel</w:t>
      </w:r>
      <w:proofErr w:type="spellEnd"/>
      <w:r w:rsidRPr="00076813">
        <w:rPr>
          <w:rFonts w:ascii="Arial" w:eastAsia="Arial Unicode MS" w:hAnsi="Arial" w:cs="Arial"/>
          <w:sz w:val="20"/>
          <w:szCs w:val="20"/>
        </w:rPr>
        <w:t xml:space="preserve"> ¼, </w:t>
      </w:r>
    </w:p>
    <w:p w14:paraId="61BA27BF" w14:textId="77777777" w:rsidR="00B77939" w:rsidRPr="00076813" w:rsidRDefault="00B77939" w:rsidP="00B77939">
      <w:pPr>
        <w:pStyle w:val="Normlnywebov"/>
        <w:spacing w:before="278" w:beforeAutospacing="0" w:after="278" w:afterAutospacing="0"/>
        <w:jc w:val="both"/>
        <w:rPr>
          <w:rFonts w:ascii="Arial" w:eastAsia="Arial Unicode MS" w:hAnsi="Arial" w:cs="Arial"/>
          <w:sz w:val="20"/>
          <w:szCs w:val="20"/>
        </w:rPr>
      </w:pPr>
      <w:r w:rsidRPr="00076813">
        <w:rPr>
          <w:rFonts w:ascii="Arial" w:eastAsia="Arial Unicode MS" w:hAnsi="Arial" w:cs="Arial"/>
          <w:sz w:val="20"/>
          <w:szCs w:val="20"/>
        </w:rPr>
        <w:t xml:space="preserve"> a to:  </w:t>
      </w:r>
    </w:p>
    <w:p w14:paraId="3D93AE31" w14:textId="77777777" w:rsidR="00B77939" w:rsidRPr="00076813" w:rsidRDefault="00B77939" w:rsidP="00B77939">
      <w:pPr>
        <w:pStyle w:val="Normlnywebov"/>
        <w:numPr>
          <w:ilvl w:val="0"/>
          <w:numId w:val="22"/>
        </w:numPr>
        <w:spacing w:before="278" w:beforeAutospacing="0" w:after="278" w:afterAutospacing="0"/>
        <w:jc w:val="both"/>
        <w:rPr>
          <w:rFonts w:ascii="Arial" w:eastAsia="Times New Roman" w:hAnsi="Arial" w:cs="Arial"/>
          <w:sz w:val="20"/>
          <w:szCs w:val="20"/>
        </w:rPr>
      </w:pPr>
      <w:proofErr w:type="spellStart"/>
      <w:r w:rsidRPr="00076813">
        <w:rPr>
          <w:rFonts w:ascii="Arial" w:eastAsia="Arial Unicode MS" w:hAnsi="Arial" w:cs="Arial"/>
          <w:sz w:val="20"/>
          <w:szCs w:val="20"/>
        </w:rPr>
        <w:t>parc</w:t>
      </w:r>
      <w:proofErr w:type="spellEnd"/>
      <w:r w:rsidRPr="00076813">
        <w:rPr>
          <w:rFonts w:ascii="Arial" w:eastAsia="Arial Unicode MS" w:hAnsi="Arial" w:cs="Arial"/>
          <w:sz w:val="20"/>
          <w:szCs w:val="20"/>
        </w:rPr>
        <w:t xml:space="preserve">. </w:t>
      </w:r>
      <w:proofErr w:type="gramStart"/>
      <w:r w:rsidRPr="00076813">
        <w:rPr>
          <w:rFonts w:ascii="Arial" w:eastAsia="Arial Unicode MS" w:hAnsi="Arial" w:cs="Arial"/>
          <w:sz w:val="20"/>
          <w:szCs w:val="20"/>
        </w:rPr>
        <w:t>CKN  č.</w:t>
      </w:r>
      <w:proofErr w:type="gramEnd"/>
      <w:r w:rsidRPr="00076813">
        <w:rPr>
          <w:rFonts w:ascii="Arial" w:eastAsia="Arial Unicode MS" w:hAnsi="Arial" w:cs="Arial"/>
          <w:sz w:val="20"/>
          <w:szCs w:val="20"/>
        </w:rPr>
        <w:t xml:space="preserve"> 155/17, </w:t>
      </w:r>
      <w:proofErr w:type="spellStart"/>
      <w:r w:rsidRPr="00076813">
        <w:rPr>
          <w:rFonts w:ascii="Arial" w:eastAsia="Arial Unicode MS" w:hAnsi="Arial" w:cs="Arial"/>
          <w:sz w:val="20"/>
          <w:szCs w:val="20"/>
        </w:rPr>
        <w:t>záhrada</w:t>
      </w:r>
      <w:proofErr w:type="spellEnd"/>
      <w:r w:rsidRPr="00076813">
        <w:rPr>
          <w:rFonts w:ascii="Arial" w:eastAsia="Arial Unicode MS" w:hAnsi="Arial" w:cs="Arial"/>
          <w:sz w:val="20"/>
          <w:szCs w:val="20"/>
        </w:rPr>
        <w:t>,  o </w:t>
      </w:r>
      <w:proofErr w:type="spellStart"/>
      <w:r w:rsidRPr="00076813">
        <w:rPr>
          <w:rFonts w:ascii="Arial" w:eastAsia="Arial Unicode MS" w:hAnsi="Arial" w:cs="Arial"/>
          <w:sz w:val="20"/>
          <w:szCs w:val="20"/>
        </w:rPr>
        <w:t>výmere</w:t>
      </w:r>
      <w:proofErr w:type="spellEnd"/>
      <w:r w:rsidRPr="00076813">
        <w:rPr>
          <w:rFonts w:ascii="Arial" w:eastAsia="Arial Unicode MS" w:hAnsi="Arial" w:cs="Arial"/>
          <w:sz w:val="20"/>
          <w:szCs w:val="20"/>
        </w:rPr>
        <w:t xml:space="preserve"> 102 m², </w:t>
      </w:r>
      <w:proofErr w:type="spellStart"/>
      <w:r w:rsidRPr="00076813">
        <w:rPr>
          <w:rFonts w:ascii="Arial" w:eastAsia="Arial Unicode MS" w:hAnsi="Arial" w:cs="Arial"/>
          <w:sz w:val="20"/>
          <w:szCs w:val="20"/>
        </w:rPr>
        <w:t>zapísaných</w:t>
      </w:r>
      <w:proofErr w:type="spellEnd"/>
      <w:r w:rsidRPr="00076813">
        <w:rPr>
          <w:rFonts w:ascii="Arial" w:eastAsia="Arial Unicode MS" w:hAnsi="Arial" w:cs="Arial"/>
          <w:sz w:val="20"/>
          <w:szCs w:val="20"/>
        </w:rPr>
        <w:t xml:space="preserve"> v LV č. 200,  </w:t>
      </w:r>
      <w:proofErr w:type="spellStart"/>
      <w:r w:rsidRPr="00076813">
        <w:rPr>
          <w:rFonts w:ascii="Arial" w:eastAsia="Arial Unicode MS" w:hAnsi="Arial" w:cs="Arial"/>
          <w:sz w:val="20"/>
          <w:szCs w:val="20"/>
        </w:rPr>
        <w:t>k.ú</w:t>
      </w:r>
      <w:proofErr w:type="spellEnd"/>
      <w:r w:rsidRPr="00076813">
        <w:rPr>
          <w:rFonts w:ascii="Arial" w:eastAsia="Arial Unicode MS" w:hAnsi="Arial" w:cs="Arial"/>
          <w:sz w:val="20"/>
          <w:szCs w:val="20"/>
        </w:rPr>
        <w:t>. Klčovany, obec Boleráz</w:t>
      </w:r>
    </w:p>
    <w:p w14:paraId="658E658A" w14:textId="77777777" w:rsidR="00B77939" w:rsidRPr="00076813" w:rsidRDefault="00B77939" w:rsidP="00B77939">
      <w:pPr>
        <w:pStyle w:val="nospacing"/>
        <w:jc w:val="both"/>
        <w:rPr>
          <w:rFonts w:ascii="Arial" w:hAnsi="Arial" w:cs="Arial"/>
          <w:sz w:val="20"/>
          <w:szCs w:val="20"/>
        </w:rPr>
      </w:pPr>
      <w:r w:rsidRPr="00076813">
        <w:rPr>
          <w:rFonts w:ascii="Arial" w:hAnsi="Arial" w:cs="Arial"/>
          <w:color w:val="000000"/>
          <w:sz w:val="20"/>
          <w:szCs w:val="20"/>
        </w:rPr>
        <w:t xml:space="preserve">za kúpnu cenu 2,50 Eur/m2, s tým, že všetky náklady spojené s prevodom nehnuteľnosti budú hradiť kupujúci, každý vo výške pripadajúcej na ich spoluvlastnícky podiel. </w:t>
      </w:r>
      <w:r w:rsidRPr="00076813">
        <w:rPr>
          <w:rFonts w:ascii="Arial" w:hAnsi="Arial" w:cs="Arial"/>
          <w:sz w:val="20"/>
          <w:szCs w:val="20"/>
        </w:rPr>
        <w:t xml:space="preserve">Pozemok obec predáva z dôvodu hodného osobitného zreteľa v súlade s § 9a ods. 8 písm. e) zákona č. 138/1991 Zb. o majetku obcí v znení neskorších  predpisov. Dôvodom osobitného zreteľa je skutočnosť, že sa jedná o pozemok suché koryto bývalého potoka, ktorý je súčasťou záhrady žiadateľov o kúpu, prechádza cez ich záhradu. Žiadatelia a právni predchodcovia žiadateľov  v  minulosti niekoľko desaťročí tento pozemok využívali a chcú ho naďalej využívať a preto žiadajú od obce odkúpiť.  Obec pozemok, ktorý je predmetom prevodu  nikdy neužívala. Pozemok je  pre obec nevyužiteľný. Predajom pozemku nebudú dotknutí a nebudú mať obmedzený prístup ostatní vlastníci susediacich pozemkov. </w:t>
      </w:r>
    </w:p>
    <w:p w14:paraId="22DA53E0" w14:textId="77777777" w:rsidR="00B77939" w:rsidRPr="00076813" w:rsidRDefault="00B77939" w:rsidP="00B77939">
      <w:pPr>
        <w:pStyle w:val="Normlnywebov"/>
        <w:spacing w:before="278" w:beforeAutospacing="0" w:after="278" w:afterAutospacing="0"/>
        <w:jc w:val="both"/>
        <w:rPr>
          <w:rFonts w:ascii="Arial" w:hAnsi="Arial" w:cs="Arial"/>
          <w:sz w:val="20"/>
          <w:szCs w:val="20"/>
        </w:rPr>
      </w:pPr>
      <w:proofErr w:type="spellStart"/>
      <w:r w:rsidRPr="00076813">
        <w:rPr>
          <w:rFonts w:ascii="Arial" w:hAnsi="Arial" w:cs="Arial"/>
          <w:sz w:val="20"/>
          <w:szCs w:val="20"/>
        </w:rPr>
        <w:t>Zámer</w:t>
      </w:r>
      <w:proofErr w:type="spellEnd"/>
      <w:r w:rsidRPr="00076813">
        <w:rPr>
          <w:rFonts w:ascii="Arial" w:hAnsi="Arial" w:cs="Arial"/>
          <w:sz w:val="20"/>
          <w:szCs w:val="20"/>
        </w:rPr>
        <w:t xml:space="preserve"> </w:t>
      </w:r>
      <w:proofErr w:type="spellStart"/>
      <w:r w:rsidRPr="00076813">
        <w:rPr>
          <w:rFonts w:ascii="Arial" w:hAnsi="Arial" w:cs="Arial"/>
          <w:sz w:val="20"/>
          <w:szCs w:val="20"/>
        </w:rPr>
        <w:t>predaja</w:t>
      </w:r>
      <w:proofErr w:type="spellEnd"/>
      <w:r w:rsidRPr="00076813">
        <w:rPr>
          <w:rFonts w:ascii="Arial" w:hAnsi="Arial" w:cs="Arial"/>
          <w:sz w:val="20"/>
          <w:szCs w:val="20"/>
        </w:rPr>
        <w:t xml:space="preserve"> bol schválený obecným </w:t>
      </w:r>
      <w:proofErr w:type="spellStart"/>
      <w:r w:rsidRPr="00076813">
        <w:rPr>
          <w:rFonts w:ascii="Arial" w:hAnsi="Arial" w:cs="Arial"/>
          <w:sz w:val="20"/>
          <w:szCs w:val="20"/>
        </w:rPr>
        <w:t>zastupiteľstvom</w:t>
      </w:r>
      <w:proofErr w:type="spellEnd"/>
      <w:r w:rsidRPr="00076813">
        <w:rPr>
          <w:rFonts w:ascii="Arial" w:hAnsi="Arial" w:cs="Arial"/>
          <w:sz w:val="20"/>
          <w:szCs w:val="20"/>
        </w:rPr>
        <w:t xml:space="preserve"> </w:t>
      </w:r>
      <w:proofErr w:type="spellStart"/>
      <w:proofErr w:type="gramStart"/>
      <w:r w:rsidRPr="00076813">
        <w:rPr>
          <w:rFonts w:ascii="Arial" w:hAnsi="Arial" w:cs="Arial"/>
          <w:sz w:val="20"/>
          <w:szCs w:val="20"/>
        </w:rPr>
        <w:t>trojpätinovou</w:t>
      </w:r>
      <w:proofErr w:type="spellEnd"/>
      <w:r w:rsidRPr="00076813">
        <w:rPr>
          <w:rFonts w:ascii="Arial" w:hAnsi="Arial" w:cs="Arial"/>
          <w:sz w:val="20"/>
          <w:szCs w:val="20"/>
        </w:rPr>
        <w:t xml:space="preserve">  </w:t>
      </w:r>
      <w:proofErr w:type="spellStart"/>
      <w:r w:rsidRPr="00076813">
        <w:rPr>
          <w:rFonts w:ascii="Arial" w:hAnsi="Arial" w:cs="Arial"/>
          <w:sz w:val="20"/>
          <w:szCs w:val="20"/>
        </w:rPr>
        <w:t>väčšinou</w:t>
      </w:r>
      <w:proofErr w:type="spellEnd"/>
      <w:proofErr w:type="gramEnd"/>
      <w:r w:rsidRPr="00076813">
        <w:rPr>
          <w:rFonts w:ascii="Arial" w:hAnsi="Arial" w:cs="Arial"/>
          <w:sz w:val="20"/>
          <w:szCs w:val="20"/>
        </w:rPr>
        <w:t xml:space="preserve"> </w:t>
      </w:r>
      <w:proofErr w:type="spellStart"/>
      <w:r w:rsidRPr="00076813">
        <w:rPr>
          <w:rFonts w:ascii="Arial" w:hAnsi="Arial" w:cs="Arial"/>
          <w:sz w:val="20"/>
          <w:szCs w:val="20"/>
        </w:rPr>
        <w:t>všetkých</w:t>
      </w:r>
      <w:proofErr w:type="spellEnd"/>
      <w:r w:rsidRPr="00076813">
        <w:rPr>
          <w:rFonts w:ascii="Arial" w:hAnsi="Arial" w:cs="Arial"/>
          <w:sz w:val="20"/>
          <w:szCs w:val="20"/>
        </w:rPr>
        <w:t xml:space="preserve"> </w:t>
      </w:r>
      <w:proofErr w:type="spellStart"/>
      <w:r w:rsidRPr="00076813">
        <w:rPr>
          <w:rFonts w:ascii="Arial" w:hAnsi="Arial" w:cs="Arial"/>
          <w:sz w:val="20"/>
          <w:szCs w:val="20"/>
        </w:rPr>
        <w:t>poslancov</w:t>
      </w:r>
      <w:proofErr w:type="spellEnd"/>
      <w:r w:rsidRPr="00076813">
        <w:rPr>
          <w:rFonts w:ascii="Arial" w:hAnsi="Arial" w:cs="Arial"/>
          <w:sz w:val="20"/>
          <w:szCs w:val="20"/>
        </w:rPr>
        <w:t xml:space="preserve">  </w:t>
      </w:r>
      <w:r w:rsidRPr="00076813">
        <w:rPr>
          <w:rFonts w:ascii="Arial" w:eastAsia="Arial Unicode MS" w:hAnsi="Arial" w:cs="Arial"/>
          <w:sz w:val="20"/>
          <w:szCs w:val="20"/>
        </w:rPr>
        <w:t xml:space="preserve">v </w:t>
      </w:r>
      <w:proofErr w:type="spellStart"/>
      <w:r w:rsidRPr="00076813">
        <w:rPr>
          <w:rFonts w:ascii="Arial" w:eastAsia="Arial Unicode MS" w:hAnsi="Arial" w:cs="Arial"/>
          <w:sz w:val="20"/>
          <w:szCs w:val="20"/>
        </w:rPr>
        <w:t>súlade</w:t>
      </w:r>
      <w:proofErr w:type="spellEnd"/>
      <w:r w:rsidRPr="00076813">
        <w:rPr>
          <w:rFonts w:ascii="Arial" w:eastAsia="Arial Unicode MS" w:hAnsi="Arial" w:cs="Arial"/>
          <w:sz w:val="20"/>
          <w:szCs w:val="20"/>
        </w:rPr>
        <w:t xml:space="preserve"> s § 9a </w:t>
      </w:r>
      <w:proofErr w:type="spellStart"/>
      <w:r w:rsidRPr="00076813">
        <w:rPr>
          <w:rFonts w:ascii="Arial" w:eastAsia="Arial Unicode MS" w:hAnsi="Arial" w:cs="Arial"/>
          <w:sz w:val="20"/>
          <w:szCs w:val="20"/>
        </w:rPr>
        <w:t>ods</w:t>
      </w:r>
      <w:proofErr w:type="spellEnd"/>
      <w:r w:rsidRPr="00076813">
        <w:rPr>
          <w:rFonts w:ascii="Arial" w:eastAsia="Arial Unicode MS" w:hAnsi="Arial" w:cs="Arial"/>
          <w:sz w:val="20"/>
          <w:szCs w:val="20"/>
        </w:rPr>
        <w:t xml:space="preserve">. 8 písm. e) zákona č. 138/1991 </w:t>
      </w:r>
      <w:proofErr w:type="spellStart"/>
      <w:r w:rsidRPr="00076813">
        <w:rPr>
          <w:rFonts w:ascii="Arial" w:eastAsia="Arial Unicode MS" w:hAnsi="Arial" w:cs="Arial"/>
          <w:sz w:val="20"/>
          <w:szCs w:val="20"/>
        </w:rPr>
        <w:t>Zb</w:t>
      </w:r>
      <w:proofErr w:type="spellEnd"/>
      <w:r w:rsidRPr="00076813">
        <w:rPr>
          <w:rFonts w:ascii="Arial" w:eastAsia="Arial Unicode MS" w:hAnsi="Arial" w:cs="Arial"/>
          <w:sz w:val="20"/>
          <w:szCs w:val="20"/>
        </w:rPr>
        <w:t xml:space="preserve">. o majetku obcí v </w:t>
      </w:r>
      <w:proofErr w:type="spellStart"/>
      <w:r w:rsidRPr="00076813">
        <w:rPr>
          <w:rFonts w:ascii="Arial" w:eastAsia="Arial Unicode MS" w:hAnsi="Arial" w:cs="Arial"/>
          <w:sz w:val="20"/>
          <w:szCs w:val="20"/>
        </w:rPr>
        <w:t>znení</w:t>
      </w:r>
      <w:proofErr w:type="spellEnd"/>
      <w:r w:rsidRPr="00076813">
        <w:rPr>
          <w:rFonts w:ascii="Arial" w:eastAsia="Arial Unicode MS" w:hAnsi="Arial" w:cs="Arial"/>
          <w:sz w:val="20"/>
          <w:szCs w:val="20"/>
        </w:rPr>
        <w:t xml:space="preserve"> </w:t>
      </w:r>
      <w:proofErr w:type="spellStart"/>
      <w:proofErr w:type="gramStart"/>
      <w:r w:rsidRPr="00076813">
        <w:rPr>
          <w:rFonts w:ascii="Arial" w:eastAsia="Arial Unicode MS" w:hAnsi="Arial" w:cs="Arial"/>
          <w:sz w:val="20"/>
          <w:szCs w:val="20"/>
        </w:rPr>
        <w:t>neskorších</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predpisov</w:t>
      </w:r>
      <w:proofErr w:type="spellEnd"/>
      <w:proofErr w:type="gramEnd"/>
      <w:r w:rsidRPr="00076813">
        <w:rPr>
          <w:rFonts w:ascii="Arial" w:hAnsi="Arial" w:cs="Arial"/>
          <w:sz w:val="20"/>
          <w:szCs w:val="20"/>
        </w:rPr>
        <w:t xml:space="preserve">. </w:t>
      </w:r>
    </w:p>
    <w:p w14:paraId="2CD06BB4" w14:textId="77777777" w:rsidR="00B77939" w:rsidRPr="00076813" w:rsidRDefault="00B77939" w:rsidP="00B77939">
      <w:pPr>
        <w:pStyle w:val="Bezriadkovania"/>
        <w:jc w:val="both"/>
        <w:rPr>
          <w:rFonts w:ascii="Arial" w:hAnsi="Arial" w:cs="Arial"/>
          <w:b/>
          <w:color w:val="000000"/>
          <w:szCs w:val="20"/>
        </w:rPr>
      </w:pPr>
      <w:r w:rsidRPr="00076813">
        <w:rPr>
          <w:rFonts w:ascii="Arial" w:hAnsi="Arial" w:cs="Arial"/>
          <w:color w:val="000000"/>
          <w:szCs w:val="20"/>
        </w:rPr>
        <w:t xml:space="preserve">Zámer obce realizovať  prevod majetku bude  zverejnený  v súlade s § 9a  ods.2), odst.8  písm. e) zákona č. 138/1991 Zb. o majetku obcí  v platnom znení, </w:t>
      </w:r>
      <w:proofErr w:type="spellStart"/>
      <w:r w:rsidRPr="00076813">
        <w:rPr>
          <w:rFonts w:ascii="Arial" w:hAnsi="Arial" w:cs="Arial"/>
          <w:color w:val="000000"/>
          <w:szCs w:val="20"/>
        </w:rPr>
        <w:t>t.j</w:t>
      </w:r>
      <w:proofErr w:type="spellEnd"/>
      <w:r w:rsidRPr="00076813">
        <w:rPr>
          <w:rFonts w:ascii="Arial" w:hAnsi="Arial" w:cs="Arial"/>
          <w:color w:val="000000"/>
          <w:szCs w:val="20"/>
        </w:rPr>
        <w:t xml:space="preserve">.  najmenej 15 dní pred schvaľovaním prevodu obecným zastupiteľstvom,   na  úradnej tabuli a na webovom sídle obce Boleráz. </w:t>
      </w:r>
    </w:p>
    <w:p w14:paraId="5867DE0A" w14:textId="408F3EEC" w:rsidR="0060335C" w:rsidRPr="00076813" w:rsidRDefault="0060335C" w:rsidP="0060335C">
      <w:pPr>
        <w:rPr>
          <w:rFonts w:ascii="Arial" w:hAnsi="Arial" w:cs="Arial"/>
          <w:b/>
          <w:color w:val="000000"/>
        </w:rPr>
      </w:pPr>
    </w:p>
    <w:p w14:paraId="526DB63B" w14:textId="55F4CEBF" w:rsidR="0060335C" w:rsidRPr="00076813" w:rsidRDefault="0060335C" w:rsidP="0060335C">
      <w:pPr>
        <w:rPr>
          <w:rFonts w:ascii="Arial" w:hAnsi="Arial" w:cs="Arial"/>
          <w:b/>
          <w:color w:val="000000"/>
        </w:rPr>
      </w:pPr>
    </w:p>
    <w:p w14:paraId="2BAC6302" w14:textId="77777777" w:rsidR="0060335C" w:rsidRPr="00076813" w:rsidRDefault="0060335C" w:rsidP="0060335C">
      <w:pPr>
        <w:rPr>
          <w:rFonts w:ascii="Arial" w:hAnsi="Arial" w:cs="Arial"/>
          <w:b/>
          <w:color w:val="000000"/>
        </w:rPr>
      </w:pPr>
    </w:p>
    <w:p w14:paraId="23BE1461" w14:textId="77777777" w:rsidR="0060335C" w:rsidRPr="00076813" w:rsidRDefault="0060335C" w:rsidP="0060335C">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color w:val="000000" w:themeColor="text1"/>
          <w:sz w:val="20"/>
          <w:szCs w:val="20"/>
        </w:rPr>
      </w:pPr>
      <w:r w:rsidRPr="00076813">
        <w:rPr>
          <w:rFonts w:ascii="Arial" w:hAnsi="Arial" w:cs="Arial"/>
          <w:bCs/>
          <w:color w:val="000000" w:themeColor="text1"/>
          <w:sz w:val="20"/>
          <w:szCs w:val="20"/>
        </w:rPr>
        <w:t>Počet všetkých poslancov:</w:t>
      </w:r>
      <w:r w:rsidRPr="00076813">
        <w:rPr>
          <w:rFonts w:ascii="Arial" w:hAnsi="Arial" w:cs="Arial"/>
          <w:bCs/>
          <w:color w:val="000000" w:themeColor="text1"/>
          <w:sz w:val="20"/>
          <w:szCs w:val="20"/>
        </w:rPr>
        <w:tab/>
      </w:r>
      <w:r w:rsidRPr="00076813">
        <w:rPr>
          <w:rFonts w:ascii="Arial" w:hAnsi="Arial" w:cs="Arial"/>
          <w:bCs/>
          <w:color w:val="000000" w:themeColor="text1"/>
          <w:sz w:val="20"/>
          <w:szCs w:val="20"/>
        </w:rPr>
        <w:tab/>
        <w:t xml:space="preserve">      9 </w:t>
      </w:r>
    </w:p>
    <w:p w14:paraId="4E20928C" w14:textId="77777777" w:rsidR="0060335C" w:rsidRPr="00076813" w:rsidRDefault="0060335C" w:rsidP="00603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076813">
        <w:rPr>
          <w:rFonts w:ascii="Arial" w:hAnsi="Arial" w:cs="Arial"/>
          <w:color w:val="000000" w:themeColor="text1"/>
        </w:rPr>
        <w:t>Počet prítomných poslancov:                          8</w:t>
      </w:r>
    </w:p>
    <w:p w14:paraId="52A2DF5F" w14:textId="77777777" w:rsidR="0060335C" w:rsidRPr="00076813" w:rsidRDefault="0060335C" w:rsidP="0060335C">
      <w:pPr>
        <w:rPr>
          <w:rFonts w:ascii="Arial" w:hAnsi="Arial" w:cs="Arial"/>
          <w:color w:val="000000" w:themeColor="text1"/>
        </w:rPr>
      </w:pPr>
      <w:r w:rsidRPr="00076813">
        <w:rPr>
          <w:rFonts w:ascii="Arial" w:hAnsi="Arial" w:cs="Arial"/>
          <w:color w:val="000000" w:themeColor="text1"/>
        </w:rPr>
        <w:t xml:space="preserve">Hlasovalo za:                                                  8   JUDr. Jana Ostatníková,  Ing. Alojz Belica,  Jaroslav Vyskoč, Miroslav Kováč,   Miloslav Izrael,  Mgr. Gabriela </w:t>
      </w:r>
      <w:proofErr w:type="spellStart"/>
      <w:r w:rsidRPr="00076813">
        <w:rPr>
          <w:rFonts w:ascii="Arial" w:hAnsi="Arial" w:cs="Arial"/>
          <w:color w:val="000000" w:themeColor="text1"/>
        </w:rPr>
        <w:t>Miklošovičová</w:t>
      </w:r>
      <w:proofErr w:type="spellEnd"/>
      <w:r w:rsidRPr="00076813">
        <w:rPr>
          <w:rFonts w:ascii="Arial" w:hAnsi="Arial" w:cs="Arial"/>
          <w:color w:val="000000" w:themeColor="text1"/>
        </w:rPr>
        <w:t xml:space="preserve">, Mgr. Juraj Gonšor, Mgr. Zuzana </w:t>
      </w:r>
      <w:proofErr w:type="spellStart"/>
      <w:r w:rsidRPr="00076813">
        <w:rPr>
          <w:rFonts w:ascii="Arial" w:hAnsi="Arial" w:cs="Arial"/>
          <w:color w:val="000000" w:themeColor="text1"/>
        </w:rPr>
        <w:t>Mackovčínová</w:t>
      </w:r>
      <w:proofErr w:type="spellEnd"/>
      <w:r w:rsidRPr="00076813">
        <w:rPr>
          <w:rFonts w:ascii="Arial" w:hAnsi="Arial" w:cs="Arial"/>
          <w:color w:val="000000" w:themeColor="text1"/>
        </w:rPr>
        <w:t>, MBA</w:t>
      </w:r>
    </w:p>
    <w:p w14:paraId="4D602989" w14:textId="77777777" w:rsidR="0060335C" w:rsidRPr="00076813" w:rsidRDefault="0060335C" w:rsidP="0060335C">
      <w:pPr>
        <w:rPr>
          <w:rFonts w:ascii="Arial" w:hAnsi="Arial" w:cs="Arial"/>
        </w:rPr>
      </w:pPr>
      <w:r w:rsidRPr="00076813">
        <w:rPr>
          <w:rFonts w:ascii="Arial" w:hAnsi="Arial" w:cs="Arial"/>
          <w:color w:val="000000" w:themeColor="text1"/>
        </w:rPr>
        <w:t>Hlasovalo proti:</w:t>
      </w:r>
      <w:r w:rsidRPr="00076813">
        <w:rPr>
          <w:rFonts w:ascii="Arial" w:hAnsi="Arial" w:cs="Arial"/>
          <w:color w:val="000000" w:themeColor="text1"/>
        </w:rPr>
        <w:tab/>
      </w:r>
      <w:r w:rsidRPr="00076813">
        <w:rPr>
          <w:rFonts w:ascii="Arial" w:hAnsi="Arial" w:cs="Arial"/>
          <w:color w:val="000000" w:themeColor="text1"/>
        </w:rPr>
        <w:tab/>
      </w:r>
      <w:r w:rsidRPr="00076813">
        <w:rPr>
          <w:rFonts w:ascii="Arial" w:hAnsi="Arial" w:cs="Arial"/>
          <w:color w:val="000000" w:themeColor="text1"/>
        </w:rPr>
        <w:tab/>
      </w:r>
      <w:r w:rsidRPr="00076813">
        <w:rPr>
          <w:rFonts w:ascii="Arial" w:hAnsi="Arial" w:cs="Arial"/>
          <w:color w:val="000000" w:themeColor="text1"/>
        </w:rPr>
        <w:tab/>
        <w:t xml:space="preserve">         0</w:t>
      </w:r>
      <w:r w:rsidRPr="00076813">
        <w:rPr>
          <w:rFonts w:ascii="Arial" w:hAnsi="Arial" w:cs="Arial"/>
          <w:color w:val="000000" w:themeColor="text1"/>
        </w:rPr>
        <w:tab/>
      </w:r>
      <w:r w:rsidRPr="00076813">
        <w:rPr>
          <w:rFonts w:ascii="Arial" w:hAnsi="Arial" w:cs="Arial"/>
          <w:color w:val="000000" w:themeColor="text1"/>
        </w:rPr>
        <w:tab/>
      </w:r>
    </w:p>
    <w:p w14:paraId="07CA6E58" w14:textId="0196ABAC" w:rsidR="003D0553" w:rsidRPr="00076813" w:rsidRDefault="0060335C" w:rsidP="00F72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r w:rsidRPr="00076813">
        <w:rPr>
          <w:rFonts w:ascii="Arial" w:hAnsi="Arial" w:cs="Arial"/>
          <w:color w:val="000000" w:themeColor="text1"/>
        </w:rPr>
        <w:t xml:space="preserve">Zdržalo sa : </w:t>
      </w:r>
      <w:r w:rsidRPr="00076813">
        <w:rPr>
          <w:rFonts w:ascii="Arial" w:hAnsi="Arial" w:cs="Arial"/>
          <w:color w:val="000000" w:themeColor="text1"/>
        </w:rPr>
        <w:tab/>
      </w:r>
      <w:r w:rsidRPr="00076813">
        <w:rPr>
          <w:rFonts w:ascii="Arial" w:hAnsi="Arial" w:cs="Arial"/>
          <w:color w:val="000000" w:themeColor="text1"/>
        </w:rPr>
        <w:tab/>
      </w:r>
      <w:r w:rsidRPr="00076813">
        <w:rPr>
          <w:rFonts w:ascii="Arial" w:hAnsi="Arial" w:cs="Arial"/>
          <w:color w:val="000000" w:themeColor="text1"/>
        </w:rPr>
        <w:tab/>
        <w:t xml:space="preserve">      0</w:t>
      </w:r>
    </w:p>
    <w:p w14:paraId="6E6EFB4F" w14:textId="77777777" w:rsidR="003D0553" w:rsidRPr="00076813" w:rsidRDefault="003D0553" w:rsidP="00E74D06">
      <w:pPr>
        <w:pStyle w:val="Standard"/>
        <w:rPr>
          <w:rFonts w:ascii="Arial" w:hAnsi="Arial" w:cs="Arial"/>
          <w:b/>
          <w:bCs/>
          <w:iCs/>
          <w:color w:val="000000" w:themeColor="text1"/>
        </w:rPr>
      </w:pPr>
    </w:p>
    <w:p w14:paraId="5F0B8C6F" w14:textId="77777777" w:rsidR="00396751" w:rsidRPr="00076813" w:rsidRDefault="003D0553" w:rsidP="00396751">
      <w:pPr>
        <w:pStyle w:val="Standard"/>
        <w:rPr>
          <w:rFonts w:ascii="Arial" w:hAnsi="Arial" w:cs="Arial"/>
          <w:b/>
          <w:bCs/>
          <w:iCs/>
          <w:color w:val="000000" w:themeColor="text1"/>
        </w:rPr>
      </w:pPr>
      <w:r w:rsidRPr="00076813">
        <w:rPr>
          <w:rFonts w:ascii="Arial" w:hAnsi="Arial" w:cs="Arial"/>
          <w:b/>
          <w:bCs/>
          <w:iCs/>
          <w:color w:val="000000" w:themeColor="text1"/>
        </w:rPr>
        <w:t>U</w:t>
      </w:r>
      <w:r w:rsidR="00E74D06" w:rsidRPr="00076813">
        <w:rPr>
          <w:rFonts w:ascii="Arial" w:hAnsi="Arial" w:cs="Arial"/>
          <w:b/>
          <w:bCs/>
          <w:iCs/>
          <w:color w:val="000000" w:themeColor="text1"/>
        </w:rPr>
        <w:t xml:space="preserve">znesenie č. </w:t>
      </w:r>
      <w:r w:rsidR="00F065FE" w:rsidRPr="00076813">
        <w:rPr>
          <w:rFonts w:ascii="Arial" w:hAnsi="Arial" w:cs="Arial"/>
          <w:b/>
          <w:bCs/>
          <w:iCs/>
          <w:color w:val="000000" w:themeColor="text1"/>
        </w:rPr>
        <w:t>32</w:t>
      </w:r>
      <w:r w:rsidR="00E74D06" w:rsidRPr="00076813">
        <w:rPr>
          <w:rFonts w:ascii="Arial" w:hAnsi="Arial" w:cs="Arial"/>
          <w:b/>
          <w:bCs/>
          <w:iCs/>
          <w:color w:val="000000" w:themeColor="text1"/>
        </w:rPr>
        <w:t xml:space="preserve"> /2022</w:t>
      </w:r>
      <w:r w:rsidR="00315931" w:rsidRPr="00076813">
        <w:rPr>
          <w:rFonts w:ascii="Arial" w:hAnsi="Arial" w:cs="Arial"/>
          <w:b/>
          <w:bCs/>
          <w:iCs/>
          <w:color w:val="000000" w:themeColor="text1"/>
        </w:rPr>
        <w:t xml:space="preserve"> </w:t>
      </w:r>
    </w:p>
    <w:p w14:paraId="71A65D85" w14:textId="77777777" w:rsidR="00396751" w:rsidRPr="00076813" w:rsidRDefault="00396751" w:rsidP="00396751">
      <w:pPr>
        <w:pStyle w:val="Standard"/>
        <w:rPr>
          <w:rFonts w:ascii="Arial" w:hAnsi="Arial" w:cs="Arial"/>
          <w:b/>
          <w:bCs/>
          <w:iCs/>
          <w:color w:val="000000" w:themeColor="text1"/>
        </w:rPr>
      </w:pPr>
    </w:p>
    <w:p w14:paraId="095A876D" w14:textId="41CFA2DB" w:rsidR="003D0553" w:rsidRPr="00076813" w:rsidRDefault="003D0553" w:rsidP="00396751">
      <w:pPr>
        <w:pStyle w:val="Standard"/>
        <w:rPr>
          <w:rFonts w:ascii="Arial" w:eastAsia="Arial Unicode MS" w:hAnsi="Arial" w:cs="Arial"/>
        </w:rPr>
      </w:pPr>
      <w:r w:rsidRPr="00076813">
        <w:rPr>
          <w:rFonts w:ascii="Arial" w:eastAsia="Arial Unicode MS" w:hAnsi="Arial" w:cs="Arial"/>
        </w:rPr>
        <w:t xml:space="preserve">Obec Boleráz </w:t>
      </w:r>
      <w:r w:rsidRPr="00076813">
        <w:rPr>
          <w:rFonts w:ascii="Arial" w:eastAsia="Arial Unicode MS" w:hAnsi="Arial" w:cs="Arial"/>
          <w:b/>
          <w:bCs/>
        </w:rPr>
        <w:t>schvaľuje zámer predaja</w:t>
      </w:r>
      <w:r w:rsidRPr="00076813">
        <w:rPr>
          <w:rFonts w:ascii="Arial" w:eastAsia="Arial Unicode MS" w:hAnsi="Arial" w:cs="Arial"/>
        </w:rPr>
        <w:t xml:space="preserve"> nasledovných nehnuteľností vo vlastníctve obce Boleráz, nachádzajúcich sa v  </w:t>
      </w:r>
      <w:proofErr w:type="spellStart"/>
      <w:r w:rsidRPr="00076813">
        <w:rPr>
          <w:rFonts w:ascii="Arial" w:eastAsia="Arial Unicode MS" w:hAnsi="Arial" w:cs="Arial"/>
        </w:rPr>
        <w:t>k.ú</w:t>
      </w:r>
      <w:proofErr w:type="spellEnd"/>
      <w:r w:rsidRPr="00076813">
        <w:rPr>
          <w:rFonts w:ascii="Arial" w:eastAsia="Arial Unicode MS" w:hAnsi="Arial" w:cs="Arial"/>
        </w:rPr>
        <w:t xml:space="preserve">. Klčovany, obec Boleráz, z dôvodu hodného osobitného zreteľa v súlade s § 9a ods. 8 písm. e) zákona č. 138/1991 Zb. o majetku obcí v znení neskorších  predpisov kupujúcej </w:t>
      </w:r>
      <w:bookmarkStart w:id="4" w:name="_Hlk95475638"/>
      <w:r w:rsidRPr="00076813">
        <w:rPr>
          <w:rFonts w:ascii="Arial" w:eastAsia="Arial Unicode MS" w:hAnsi="Arial" w:cs="Arial"/>
        </w:rPr>
        <w:t xml:space="preserve">Marte </w:t>
      </w:r>
      <w:proofErr w:type="spellStart"/>
      <w:r w:rsidRPr="00076813">
        <w:rPr>
          <w:rFonts w:ascii="Arial" w:eastAsia="Arial Unicode MS" w:hAnsi="Arial" w:cs="Arial"/>
        </w:rPr>
        <w:t>Kolesíkovej,r</w:t>
      </w:r>
      <w:proofErr w:type="spellEnd"/>
      <w:r w:rsidRPr="00076813">
        <w:rPr>
          <w:rFonts w:ascii="Arial" w:eastAsia="Arial Unicode MS" w:hAnsi="Arial" w:cs="Arial"/>
        </w:rPr>
        <w:t xml:space="preserve">. </w:t>
      </w:r>
      <w:proofErr w:type="spellStart"/>
      <w:r w:rsidRPr="00076813">
        <w:rPr>
          <w:rFonts w:ascii="Arial" w:eastAsia="Arial Unicode MS" w:hAnsi="Arial" w:cs="Arial"/>
        </w:rPr>
        <w:t>Šuranovej</w:t>
      </w:r>
      <w:proofErr w:type="spellEnd"/>
      <w:r w:rsidRPr="00076813">
        <w:rPr>
          <w:rFonts w:ascii="Arial" w:eastAsia="Arial Unicode MS" w:hAnsi="Arial" w:cs="Arial"/>
        </w:rPr>
        <w:t xml:space="preserve">,   </w:t>
      </w:r>
      <w:proofErr w:type="spellStart"/>
      <w:r w:rsidRPr="00076813">
        <w:rPr>
          <w:rFonts w:ascii="Arial" w:eastAsia="Arial Unicode MS" w:hAnsi="Arial" w:cs="Arial"/>
        </w:rPr>
        <w:t>nar</w:t>
      </w:r>
      <w:proofErr w:type="spellEnd"/>
      <w:r w:rsidRPr="00076813">
        <w:rPr>
          <w:rFonts w:ascii="Arial" w:eastAsia="Arial Unicode MS" w:hAnsi="Arial" w:cs="Arial"/>
        </w:rPr>
        <w:t xml:space="preserve">. </w:t>
      </w:r>
      <w:r w:rsidR="00724BA7">
        <w:rPr>
          <w:rFonts w:ascii="Arial" w:eastAsia="Arial Unicode MS" w:hAnsi="Arial" w:cs="Arial"/>
        </w:rPr>
        <w:t>..........</w:t>
      </w:r>
      <w:r w:rsidRPr="00076813">
        <w:rPr>
          <w:rFonts w:ascii="Arial" w:eastAsia="Arial Unicode MS" w:hAnsi="Arial" w:cs="Arial"/>
        </w:rPr>
        <w:t xml:space="preserve">, </w:t>
      </w:r>
      <w:proofErr w:type="spellStart"/>
      <w:r w:rsidRPr="00076813">
        <w:rPr>
          <w:rFonts w:ascii="Arial" w:eastAsia="Arial Unicode MS" w:hAnsi="Arial" w:cs="Arial"/>
        </w:rPr>
        <w:t>r.č</w:t>
      </w:r>
      <w:proofErr w:type="spellEnd"/>
      <w:r w:rsidRPr="00076813">
        <w:rPr>
          <w:rFonts w:ascii="Arial" w:eastAsia="Arial Unicode MS" w:hAnsi="Arial" w:cs="Arial"/>
        </w:rPr>
        <w:t xml:space="preserve">. </w:t>
      </w:r>
      <w:r w:rsidR="00724BA7">
        <w:rPr>
          <w:rFonts w:ascii="Arial" w:eastAsia="Arial Unicode MS" w:hAnsi="Arial" w:cs="Arial"/>
        </w:rPr>
        <w:t>..........</w:t>
      </w:r>
      <w:r w:rsidRPr="00076813">
        <w:rPr>
          <w:rFonts w:ascii="Arial" w:eastAsia="Arial Unicode MS" w:hAnsi="Arial" w:cs="Arial"/>
        </w:rPr>
        <w:t xml:space="preserve">,  bytom </w:t>
      </w:r>
      <w:r w:rsidR="00724BA7">
        <w:rPr>
          <w:rFonts w:ascii="Arial" w:eastAsia="Arial Unicode MS" w:hAnsi="Arial" w:cs="Arial"/>
        </w:rPr>
        <w:t>.............</w:t>
      </w:r>
      <w:r w:rsidRPr="00076813">
        <w:rPr>
          <w:rFonts w:ascii="Arial" w:eastAsia="Arial Unicode MS" w:hAnsi="Arial" w:cs="Arial"/>
        </w:rPr>
        <w:t xml:space="preserve"> </w:t>
      </w:r>
      <w:bookmarkEnd w:id="4"/>
      <w:r w:rsidR="006064C1">
        <w:rPr>
          <w:rFonts w:ascii="Arial" w:eastAsia="Arial Unicode MS" w:hAnsi="Arial" w:cs="Arial"/>
        </w:rPr>
        <w:t xml:space="preserve"> </w:t>
      </w:r>
      <w:r w:rsidR="006064C1" w:rsidRPr="006064C1">
        <w:rPr>
          <w:rFonts w:ascii="Arial" w:eastAsia="Arial Unicode MS" w:hAnsi="Arial" w:cs="Arial"/>
        </w:rPr>
        <w:t xml:space="preserve">podiel 1/1 do </w:t>
      </w:r>
      <w:r w:rsidR="006064C1">
        <w:rPr>
          <w:rFonts w:ascii="Arial" w:eastAsia="Arial Unicode MS" w:hAnsi="Arial" w:cs="Arial"/>
        </w:rPr>
        <w:t>jej  výlučného vlastníctva a</w:t>
      </w:r>
      <w:r w:rsidRPr="00076813">
        <w:rPr>
          <w:rFonts w:ascii="Arial" w:eastAsia="Arial Unicode MS" w:hAnsi="Arial" w:cs="Arial"/>
        </w:rPr>
        <w:t xml:space="preserve"> to:  </w:t>
      </w:r>
    </w:p>
    <w:p w14:paraId="710A18CB" w14:textId="77777777" w:rsidR="003D0553" w:rsidRPr="00076813" w:rsidRDefault="003D0553" w:rsidP="003D0553">
      <w:pPr>
        <w:pStyle w:val="Normlnywebov"/>
        <w:numPr>
          <w:ilvl w:val="0"/>
          <w:numId w:val="23"/>
        </w:numPr>
        <w:spacing w:before="278" w:beforeAutospacing="0" w:after="278" w:afterAutospacing="0"/>
        <w:jc w:val="both"/>
        <w:rPr>
          <w:rFonts w:ascii="Arial" w:eastAsia="Times New Roman" w:hAnsi="Arial" w:cs="Arial"/>
          <w:sz w:val="20"/>
          <w:szCs w:val="20"/>
        </w:rPr>
      </w:pPr>
      <w:proofErr w:type="spellStart"/>
      <w:proofErr w:type="gramStart"/>
      <w:r w:rsidRPr="00076813">
        <w:rPr>
          <w:rFonts w:ascii="Arial" w:eastAsia="Arial Unicode MS" w:hAnsi="Arial" w:cs="Arial"/>
          <w:sz w:val="20"/>
          <w:szCs w:val="20"/>
        </w:rPr>
        <w:t>parc.CKN</w:t>
      </w:r>
      <w:proofErr w:type="spellEnd"/>
      <w:r w:rsidRPr="00076813">
        <w:rPr>
          <w:rFonts w:ascii="Arial" w:eastAsia="Arial Unicode MS" w:hAnsi="Arial" w:cs="Arial"/>
          <w:sz w:val="20"/>
          <w:szCs w:val="20"/>
        </w:rPr>
        <w:t xml:space="preserve">  č.</w:t>
      </w:r>
      <w:proofErr w:type="gramEnd"/>
      <w:r w:rsidRPr="00076813">
        <w:rPr>
          <w:rFonts w:ascii="Arial" w:eastAsia="Arial Unicode MS" w:hAnsi="Arial" w:cs="Arial"/>
          <w:sz w:val="20"/>
          <w:szCs w:val="20"/>
        </w:rPr>
        <w:t xml:space="preserve"> 155/14, </w:t>
      </w:r>
      <w:proofErr w:type="spellStart"/>
      <w:r w:rsidRPr="00076813">
        <w:rPr>
          <w:rFonts w:ascii="Arial" w:eastAsia="Arial Unicode MS" w:hAnsi="Arial" w:cs="Arial"/>
          <w:sz w:val="20"/>
          <w:szCs w:val="20"/>
        </w:rPr>
        <w:t>záhrada</w:t>
      </w:r>
      <w:proofErr w:type="spellEnd"/>
      <w:r w:rsidRPr="00076813">
        <w:rPr>
          <w:rFonts w:ascii="Arial" w:eastAsia="Arial Unicode MS" w:hAnsi="Arial" w:cs="Arial"/>
          <w:sz w:val="20"/>
          <w:szCs w:val="20"/>
        </w:rPr>
        <w:t>,  o </w:t>
      </w:r>
      <w:proofErr w:type="spellStart"/>
      <w:r w:rsidRPr="00076813">
        <w:rPr>
          <w:rFonts w:ascii="Arial" w:eastAsia="Arial Unicode MS" w:hAnsi="Arial" w:cs="Arial"/>
          <w:sz w:val="20"/>
          <w:szCs w:val="20"/>
        </w:rPr>
        <w:t>výmere</w:t>
      </w:r>
      <w:proofErr w:type="spellEnd"/>
      <w:r w:rsidRPr="00076813">
        <w:rPr>
          <w:rFonts w:ascii="Arial" w:eastAsia="Arial Unicode MS" w:hAnsi="Arial" w:cs="Arial"/>
          <w:sz w:val="20"/>
          <w:szCs w:val="20"/>
        </w:rPr>
        <w:t xml:space="preserve"> 145 m², </w:t>
      </w:r>
      <w:proofErr w:type="spellStart"/>
      <w:r w:rsidRPr="00076813">
        <w:rPr>
          <w:rFonts w:ascii="Arial" w:eastAsia="Arial Unicode MS" w:hAnsi="Arial" w:cs="Arial"/>
          <w:sz w:val="20"/>
          <w:szCs w:val="20"/>
        </w:rPr>
        <w:t>zapísaných</w:t>
      </w:r>
      <w:proofErr w:type="spellEnd"/>
      <w:r w:rsidRPr="00076813">
        <w:rPr>
          <w:rFonts w:ascii="Arial" w:eastAsia="Arial Unicode MS" w:hAnsi="Arial" w:cs="Arial"/>
          <w:sz w:val="20"/>
          <w:szCs w:val="20"/>
        </w:rPr>
        <w:t xml:space="preserve"> v LV č. 200,  </w:t>
      </w:r>
      <w:proofErr w:type="spellStart"/>
      <w:r w:rsidRPr="00076813">
        <w:rPr>
          <w:rFonts w:ascii="Arial" w:eastAsia="Arial Unicode MS" w:hAnsi="Arial" w:cs="Arial"/>
          <w:sz w:val="20"/>
          <w:szCs w:val="20"/>
        </w:rPr>
        <w:t>k.ú</w:t>
      </w:r>
      <w:proofErr w:type="spellEnd"/>
      <w:r w:rsidRPr="00076813">
        <w:rPr>
          <w:rFonts w:ascii="Arial" w:eastAsia="Arial Unicode MS" w:hAnsi="Arial" w:cs="Arial"/>
          <w:sz w:val="20"/>
          <w:szCs w:val="20"/>
        </w:rPr>
        <w:t>. Klčovany, obec Boleráz</w:t>
      </w:r>
    </w:p>
    <w:p w14:paraId="2B66066E" w14:textId="77777777" w:rsidR="003D0553" w:rsidRPr="00076813" w:rsidRDefault="003D0553" w:rsidP="003D0553">
      <w:pPr>
        <w:pStyle w:val="nospacing"/>
        <w:jc w:val="both"/>
        <w:rPr>
          <w:rFonts w:ascii="Arial" w:hAnsi="Arial" w:cs="Arial"/>
          <w:sz w:val="20"/>
          <w:szCs w:val="20"/>
        </w:rPr>
      </w:pPr>
      <w:r w:rsidRPr="00076813">
        <w:rPr>
          <w:rFonts w:ascii="Arial" w:hAnsi="Arial" w:cs="Arial"/>
          <w:color w:val="000000"/>
          <w:sz w:val="20"/>
          <w:szCs w:val="20"/>
        </w:rPr>
        <w:t xml:space="preserve">za kúpnu cenu 2,50 Eur/m2, s tým, že všetky náklady spojené s prevodom nehnuteľnosti bude hradiť kupujúca. </w:t>
      </w:r>
      <w:r w:rsidRPr="00076813">
        <w:rPr>
          <w:rFonts w:ascii="Arial" w:hAnsi="Arial" w:cs="Arial"/>
          <w:sz w:val="20"/>
          <w:szCs w:val="20"/>
        </w:rPr>
        <w:t xml:space="preserve">Pozemok obec predáva z dôvodu hodného osobitného zreteľa v súlade s § 9a ods. 8 písm. e) zákona č. 138/1991 Zb. o majetku obcí v znení neskorších  predpisov. Dôvodom osobitného zreteľa je skutočnosť, že sa jedná o pozemok suché koryto bývalého potoka, ktorý je súčasťou záhrady žiadateľky o kúpu, prechádza cez jej záhradu. Žiadateľka v  minulosti niekoľko desaťročí tento pozemok využívala a chce ho naďalej využívať a preto žiada od obce odkúpiť.  Obec pozemok, ktorý je predmetom prevodu  nikdy neužívala. Pozemok je  pre obec nevyužiteľný. Predajom pozemku nebudú dotknutí a nebudú mať obmedzený prístup ostatní vlastníci susediacich pozemkov. </w:t>
      </w:r>
    </w:p>
    <w:p w14:paraId="041165FC" w14:textId="77777777" w:rsidR="003D0553" w:rsidRPr="00076813" w:rsidRDefault="003D0553" w:rsidP="003D0553">
      <w:pPr>
        <w:pStyle w:val="Normlnywebov"/>
        <w:spacing w:before="278" w:beforeAutospacing="0" w:after="278" w:afterAutospacing="0"/>
        <w:jc w:val="both"/>
        <w:rPr>
          <w:rFonts w:ascii="Arial" w:hAnsi="Arial" w:cs="Arial"/>
          <w:sz w:val="20"/>
          <w:szCs w:val="20"/>
        </w:rPr>
      </w:pPr>
      <w:r w:rsidRPr="00076813">
        <w:rPr>
          <w:rFonts w:ascii="Arial" w:hAnsi="Arial" w:cs="Arial"/>
          <w:sz w:val="20"/>
          <w:szCs w:val="20"/>
        </w:rPr>
        <w:t xml:space="preserve">Spoluvlastníci </w:t>
      </w:r>
      <w:proofErr w:type="spellStart"/>
      <w:r w:rsidRPr="00076813">
        <w:rPr>
          <w:rFonts w:ascii="Arial" w:hAnsi="Arial" w:cs="Arial"/>
          <w:sz w:val="20"/>
          <w:szCs w:val="20"/>
        </w:rPr>
        <w:t>susednej</w:t>
      </w:r>
      <w:proofErr w:type="spellEnd"/>
      <w:r w:rsidRPr="00076813">
        <w:rPr>
          <w:rFonts w:ascii="Arial" w:hAnsi="Arial" w:cs="Arial"/>
          <w:sz w:val="20"/>
          <w:szCs w:val="20"/>
        </w:rPr>
        <w:t xml:space="preserve"> parcely CKN č. 111/2 Anna </w:t>
      </w:r>
      <w:proofErr w:type="spellStart"/>
      <w:r w:rsidRPr="00076813">
        <w:rPr>
          <w:rFonts w:ascii="Arial" w:hAnsi="Arial" w:cs="Arial"/>
          <w:sz w:val="20"/>
          <w:szCs w:val="20"/>
        </w:rPr>
        <w:t>Šuranová</w:t>
      </w:r>
      <w:proofErr w:type="spellEnd"/>
      <w:r w:rsidRPr="00076813">
        <w:rPr>
          <w:rFonts w:ascii="Arial" w:hAnsi="Arial" w:cs="Arial"/>
          <w:sz w:val="20"/>
          <w:szCs w:val="20"/>
        </w:rPr>
        <w:t xml:space="preserve"> a Pavol Šuran, každý v </w:t>
      </w:r>
      <w:proofErr w:type="spellStart"/>
      <w:r w:rsidRPr="00076813">
        <w:rPr>
          <w:rFonts w:ascii="Arial" w:hAnsi="Arial" w:cs="Arial"/>
          <w:sz w:val="20"/>
          <w:szCs w:val="20"/>
        </w:rPr>
        <w:t>spoluvlastníckom</w:t>
      </w:r>
      <w:proofErr w:type="spellEnd"/>
      <w:r w:rsidRPr="00076813">
        <w:rPr>
          <w:rFonts w:ascii="Arial" w:hAnsi="Arial" w:cs="Arial"/>
          <w:sz w:val="20"/>
          <w:szCs w:val="20"/>
        </w:rPr>
        <w:t xml:space="preserve"> </w:t>
      </w:r>
      <w:proofErr w:type="spellStart"/>
      <w:r w:rsidRPr="00076813">
        <w:rPr>
          <w:rFonts w:ascii="Arial" w:hAnsi="Arial" w:cs="Arial"/>
          <w:sz w:val="20"/>
          <w:szCs w:val="20"/>
        </w:rPr>
        <w:t>podieli</w:t>
      </w:r>
      <w:proofErr w:type="spellEnd"/>
      <w:r w:rsidRPr="00076813">
        <w:rPr>
          <w:rFonts w:ascii="Arial" w:hAnsi="Arial" w:cs="Arial"/>
          <w:sz w:val="20"/>
          <w:szCs w:val="20"/>
        </w:rPr>
        <w:t xml:space="preserve"> 1/</w:t>
      </w:r>
      <w:proofErr w:type="gramStart"/>
      <w:r w:rsidRPr="00076813">
        <w:rPr>
          <w:rFonts w:ascii="Arial" w:hAnsi="Arial" w:cs="Arial"/>
          <w:sz w:val="20"/>
          <w:szCs w:val="20"/>
        </w:rPr>
        <w:t>5,  s</w:t>
      </w:r>
      <w:proofErr w:type="gramEnd"/>
      <w:r w:rsidRPr="00076813">
        <w:rPr>
          <w:rFonts w:ascii="Arial" w:hAnsi="Arial" w:cs="Arial"/>
          <w:sz w:val="20"/>
          <w:szCs w:val="20"/>
        </w:rPr>
        <w:t> </w:t>
      </w:r>
      <w:proofErr w:type="spellStart"/>
      <w:r w:rsidRPr="00076813">
        <w:rPr>
          <w:rFonts w:ascii="Arial" w:hAnsi="Arial" w:cs="Arial"/>
          <w:sz w:val="20"/>
          <w:szCs w:val="20"/>
        </w:rPr>
        <w:t>odpredajom</w:t>
      </w:r>
      <w:proofErr w:type="spellEnd"/>
      <w:r w:rsidRPr="00076813">
        <w:rPr>
          <w:rFonts w:ascii="Arial" w:hAnsi="Arial" w:cs="Arial"/>
          <w:sz w:val="20"/>
          <w:szCs w:val="20"/>
        </w:rPr>
        <w:t xml:space="preserve"> </w:t>
      </w:r>
      <w:proofErr w:type="spellStart"/>
      <w:r w:rsidRPr="00076813">
        <w:rPr>
          <w:rFonts w:ascii="Arial" w:eastAsia="Arial Unicode MS" w:hAnsi="Arial" w:cs="Arial"/>
          <w:sz w:val="20"/>
          <w:szCs w:val="20"/>
        </w:rPr>
        <w:t>parc.CKN</w:t>
      </w:r>
      <w:proofErr w:type="spellEnd"/>
      <w:r w:rsidRPr="00076813">
        <w:rPr>
          <w:rFonts w:ascii="Arial" w:eastAsia="Arial Unicode MS" w:hAnsi="Arial" w:cs="Arial"/>
          <w:sz w:val="20"/>
          <w:szCs w:val="20"/>
        </w:rPr>
        <w:t xml:space="preserve">  č. 155/14, </w:t>
      </w:r>
      <w:proofErr w:type="spellStart"/>
      <w:r w:rsidRPr="00076813">
        <w:rPr>
          <w:rFonts w:ascii="Arial" w:eastAsia="Arial Unicode MS" w:hAnsi="Arial" w:cs="Arial"/>
          <w:sz w:val="20"/>
          <w:szCs w:val="20"/>
        </w:rPr>
        <w:t>záhrada</w:t>
      </w:r>
      <w:proofErr w:type="spellEnd"/>
      <w:r w:rsidRPr="00076813">
        <w:rPr>
          <w:rFonts w:ascii="Arial" w:eastAsia="Arial Unicode MS" w:hAnsi="Arial" w:cs="Arial"/>
          <w:sz w:val="20"/>
          <w:szCs w:val="20"/>
        </w:rPr>
        <w:t xml:space="preserve"> o </w:t>
      </w:r>
      <w:proofErr w:type="spellStart"/>
      <w:r w:rsidRPr="00076813">
        <w:rPr>
          <w:rFonts w:ascii="Arial" w:eastAsia="Arial Unicode MS" w:hAnsi="Arial" w:cs="Arial"/>
          <w:sz w:val="20"/>
          <w:szCs w:val="20"/>
        </w:rPr>
        <w:t>výmere</w:t>
      </w:r>
      <w:proofErr w:type="spellEnd"/>
      <w:r w:rsidRPr="00076813">
        <w:rPr>
          <w:rFonts w:ascii="Arial" w:eastAsia="Arial Unicode MS" w:hAnsi="Arial" w:cs="Arial"/>
          <w:sz w:val="20"/>
          <w:szCs w:val="20"/>
        </w:rPr>
        <w:t xml:space="preserve"> 145 m² do výlučného </w:t>
      </w:r>
      <w:proofErr w:type="spellStart"/>
      <w:r w:rsidRPr="00076813">
        <w:rPr>
          <w:rFonts w:ascii="Arial" w:eastAsia="Arial Unicode MS" w:hAnsi="Arial" w:cs="Arial"/>
          <w:sz w:val="20"/>
          <w:szCs w:val="20"/>
        </w:rPr>
        <w:t>vlastníctva</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Marte</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Kolesíkovej</w:t>
      </w:r>
      <w:proofErr w:type="spellEnd"/>
      <w:r w:rsidRPr="00076813">
        <w:rPr>
          <w:rFonts w:ascii="Arial" w:eastAsia="Arial Unicode MS" w:hAnsi="Arial" w:cs="Arial"/>
          <w:sz w:val="20"/>
          <w:szCs w:val="20"/>
        </w:rPr>
        <w:t xml:space="preserve">, r. </w:t>
      </w:r>
      <w:proofErr w:type="spellStart"/>
      <w:r w:rsidRPr="00076813">
        <w:rPr>
          <w:rFonts w:ascii="Arial" w:eastAsia="Arial Unicode MS" w:hAnsi="Arial" w:cs="Arial"/>
          <w:sz w:val="20"/>
          <w:szCs w:val="20"/>
        </w:rPr>
        <w:t>Šuranovej</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písomne</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súhlasili</w:t>
      </w:r>
      <w:proofErr w:type="spellEnd"/>
      <w:r w:rsidRPr="00076813">
        <w:rPr>
          <w:rFonts w:ascii="Arial" w:eastAsia="Arial Unicode MS" w:hAnsi="Arial" w:cs="Arial"/>
          <w:sz w:val="20"/>
          <w:szCs w:val="20"/>
        </w:rPr>
        <w:t xml:space="preserve">. </w:t>
      </w:r>
    </w:p>
    <w:p w14:paraId="2A82149E" w14:textId="77777777" w:rsidR="003D0553" w:rsidRPr="00076813" w:rsidRDefault="003D0553" w:rsidP="003D0553">
      <w:pPr>
        <w:pStyle w:val="Normlnywebov"/>
        <w:spacing w:before="278" w:beforeAutospacing="0" w:after="278" w:afterAutospacing="0"/>
        <w:jc w:val="both"/>
        <w:rPr>
          <w:rFonts w:ascii="Arial" w:hAnsi="Arial" w:cs="Arial"/>
          <w:sz w:val="20"/>
          <w:szCs w:val="20"/>
        </w:rPr>
      </w:pPr>
      <w:proofErr w:type="spellStart"/>
      <w:r w:rsidRPr="00076813">
        <w:rPr>
          <w:rFonts w:ascii="Arial" w:hAnsi="Arial" w:cs="Arial"/>
          <w:sz w:val="20"/>
          <w:szCs w:val="20"/>
        </w:rPr>
        <w:lastRenderedPageBreak/>
        <w:t>Zámer</w:t>
      </w:r>
      <w:proofErr w:type="spellEnd"/>
      <w:r w:rsidRPr="00076813">
        <w:rPr>
          <w:rFonts w:ascii="Arial" w:hAnsi="Arial" w:cs="Arial"/>
          <w:sz w:val="20"/>
          <w:szCs w:val="20"/>
        </w:rPr>
        <w:t xml:space="preserve"> </w:t>
      </w:r>
      <w:proofErr w:type="spellStart"/>
      <w:r w:rsidRPr="00076813">
        <w:rPr>
          <w:rFonts w:ascii="Arial" w:hAnsi="Arial" w:cs="Arial"/>
          <w:sz w:val="20"/>
          <w:szCs w:val="20"/>
        </w:rPr>
        <w:t>predaja</w:t>
      </w:r>
      <w:proofErr w:type="spellEnd"/>
      <w:r w:rsidRPr="00076813">
        <w:rPr>
          <w:rFonts w:ascii="Arial" w:hAnsi="Arial" w:cs="Arial"/>
          <w:sz w:val="20"/>
          <w:szCs w:val="20"/>
        </w:rPr>
        <w:t xml:space="preserve"> bol schválený obecným </w:t>
      </w:r>
      <w:proofErr w:type="spellStart"/>
      <w:r w:rsidRPr="00076813">
        <w:rPr>
          <w:rFonts w:ascii="Arial" w:hAnsi="Arial" w:cs="Arial"/>
          <w:sz w:val="20"/>
          <w:szCs w:val="20"/>
        </w:rPr>
        <w:t>zastupiteľstvom</w:t>
      </w:r>
      <w:proofErr w:type="spellEnd"/>
      <w:r w:rsidRPr="00076813">
        <w:rPr>
          <w:rFonts w:ascii="Arial" w:hAnsi="Arial" w:cs="Arial"/>
          <w:sz w:val="20"/>
          <w:szCs w:val="20"/>
        </w:rPr>
        <w:t xml:space="preserve"> </w:t>
      </w:r>
      <w:proofErr w:type="spellStart"/>
      <w:proofErr w:type="gramStart"/>
      <w:r w:rsidRPr="00076813">
        <w:rPr>
          <w:rFonts w:ascii="Arial" w:hAnsi="Arial" w:cs="Arial"/>
          <w:sz w:val="20"/>
          <w:szCs w:val="20"/>
        </w:rPr>
        <w:t>trojpätinovou</w:t>
      </w:r>
      <w:proofErr w:type="spellEnd"/>
      <w:r w:rsidRPr="00076813">
        <w:rPr>
          <w:rFonts w:ascii="Arial" w:hAnsi="Arial" w:cs="Arial"/>
          <w:sz w:val="20"/>
          <w:szCs w:val="20"/>
        </w:rPr>
        <w:t xml:space="preserve">  </w:t>
      </w:r>
      <w:proofErr w:type="spellStart"/>
      <w:r w:rsidRPr="00076813">
        <w:rPr>
          <w:rFonts w:ascii="Arial" w:hAnsi="Arial" w:cs="Arial"/>
          <w:sz w:val="20"/>
          <w:szCs w:val="20"/>
        </w:rPr>
        <w:t>väčšinou</w:t>
      </w:r>
      <w:proofErr w:type="spellEnd"/>
      <w:proofErr w:type="gramEnd"/>
      <w:r w:rsidRPr="00076813">
        <w:rPr>
          <w:rFonts w:ascii="Arial" w:hAnsi="Arial" w:cs="Arial"/>
          <w:sz w:val="20"/>
          <w:szCs w:val="20"/>
        </w:rPr>
        <w:t xml:space="preserve"> </w:t>
      </w:r>
      <w:proofErr w:type="spellStart"/>
      <w:r w:rsidRPr="00076813">
        <w:rPr>
          <w:rFonts w:ascii="Arial" w:hAnsi="Arial" w:cs="Arial"/>
          <w:sz w:val="20"/>
          <w:szCs w:val="20"/>
        </w:rPr>
        <w:t>všetkých</w:t>
      </w:r>
      <w:proofErr w:type="spellEnd"/>
      <w:r w:rsidRPr="00076813">
        <w:rPr>
          <w:rFonts w:ascii="Arial" w:hAnsi="Arial" w:cs="Arial"/>
          <w:sz w:val="20"/>
          <w:szCs w:val="20"/>
        </w:rPr>
        <w:t xml:space="preserve"> </w:t>
      </w:r>
      <w:proofErr w:type="spellStart"/>
      <w:r w:rsidRPr="00076813">
        <w:rPr>
          <w:rFonts w:ascii="Arial" w:hAnsi="Arial" w:cs="Arial"/>
          <w:sz w:val="20"/>
          <w:szCs w:val="20"/>
        </w:rPr>
        <w:t>poslancov</w:t>
      </w:r>
      <w:proofErr w:type="spellEnd"/>
      <w:r w:rsidRPr="00076813">
        <w:rPr>
          <w:rFonts w:ascii="Arial" w:hAnsi="Arial" w:cs="Arial"/>
          <w:sz w:val="20"/>
          <w:szCs w:val="20"/>
        </w:rPr>
        <w:t xml:space="preserve">  </w:t>
      </w:r>
      <w:r w:rsidRPr="00076813">
        <w:rPr>
          <w:rFonts w:ascii="Arial" w:eastAsia="Arial Unicode MS" w:hAnsi="Arial" w:cs="Arial"/>
          <w:sz w:val="20"/>
          <w:szCs w:val="20"/>
        </w:rPr>
        <w:t xml:space="preserve">v </w:t>
      </w:r>
      <w:proofErr w:type="spellStart"/>
      <w:r w:rsidRPr="00076813">
        <w:rPr>
          <w:rFonts w:ascii="Arial" w:eastAsia="Arial Unicode MS" w:hAnsi="Arial" w:cs="Arial"/>
          <w:sz w:val="20"/>
          <w:szCs w:val="20"/>
        </w:rPr>
        <w:t>súlade</w:t>
      </w:r>
      <w:proofErr w:type="spellEnd"/>
      <w:r w:rsidRPr="00076813">
        <w:rPr>
          <w:rFonts w:ascii="Arial" w:eastAsia="Arial Unicode MS" w:hAnsi="Arial" w:cs="Arial"/>
          <w:sz w:val="20"/>
          <w:szCs w:val="20"/>
        </w:rPr>
        <w:t xml:space="preserve"> s § 9a </w:t>
      </w:r>
      <w:proofErr w:type="spellStart"/>
      <w:r w:rsidRPr="00076813">
        <w:rPr>
          <w:rFonts w:ascii="Arial" w:eastAsia="Arial Unicode MS" w:hAnsi="Arial" w:cs="Arial"/>
          <w:sz w:val="20"/>
          <w:szCs w:val="20"/>
        </w:rPr>
        <w:t>ods</w:t>
      </w:r>
      <w:proofErr w:type="spellEnd"/>
      <w:r w:rsidRPr="00076813">
        <w:rPr>
          <w:rFonts w:ascii="Arial" w:eastAsia="Arial Unicode MS" w:hAnsi="Arial" w:cs="Arial"/>
          <w:sz w:val="20"/>
          <w:szCs w:val="20"/>
        </w:rPr>
        <w:t xml:space="preserve">. 8 písm. e) zákona č. 138/1991 </w:t>
      </w:r>
      <w:proofErr w:type="spellStart"/>
      <w:r w:rsidRPr="00076813">
        <w:rPr>
          <w:rFonts w:ascii="Arial" w:eastAsia="Arial Unicode MS" w:hAnsi="Arial" w:cs="Arial"/>
          <w:sz w:val="20"/>
          <w:szCs w:val="20"/>
        </w:rPr>
        <w:t>Zb</w:t>
      </w:r>
      <w:proofErr w:type="spellEnd"/>
      <w:r w:rsidRPr="00076813">
        <w:rPr>
          <w:rFonts w:ascii="Arial" w:eastAsia="Arial Unicode MS" w:hAnsi="Arial" w:cs="Arial"/>
          <w:sz w:val="20"/>
          <w:szCs w:val="20"/>
        </w:rPr>
        <w:t xml:space="preserve">. o majetku obcí v </w:t>
      </w:r>
      <w:proofErr w:type="spellStart"/>
      <w:r w:rsidRPr="00076813">
        <w:rPr>
          <w:rFonts w:ascii="Arial" w:eastAsia="Arial Unicode MS" w:hAnsi="Arial" w:cs="Arial"/>
          <w:sz w:val="20"/>
          <w:szCs w:val="20"/>
        </w:rPr>
        <w:t>znení</w:t>
      </w:r>
      <w:proofErr w:type="spellEnd"/>
      <w:r w:rsidRPr="00076813">
        <w:rPr>
          <w:rFonts w:ascii="Arial" w:eastAsia="Arial Unicode MS" w:hAnsi="Arial" w:cs="Arial"/>
          <w:sz w:val="20"/>
          <w:szCs w:val="20"/>
        </w:rPr>
        <w:t xml:space="preserve"> </w:t>
      </w:r>
      <w:proofErr w:type="spellStart"/>
      <w:proofErr w:type="gramStart"/>
      <w:r w:rsidRPr="00076813">
        <w:rPr>
          <w:rFonts w:ascii="Arial" w:eastAsia="Arial Unicode MS" w:hAnsi="Arial" w:cs="Arial"/>
          <w:sz w:val="20"/>
          <w:szCs w:val="20"/>
        </w:rPr>
        <w:t>neskorších</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predpisov</w:t>
      </w:r>
      <w:proofErr w:type="spellEnd"/>
      <w:proofErr w:type="gramEnd"/>
      <w:r w:rsidRPr="00076813">
        <w:rPr>
          <w:rFonts w:ascii="Arial" w:hAnsi="Arial" w:cs="Arial"/>
          <w:sz w:val="20"/>
          <w:szCs w:val="20"/>
        </w:rPr>
        <w:t xml:space="preserve">. </w:t>
      </w:r>
    </w:p>
    <w:p w14:paraId="5B5DC158" w14:textId="77777777" w:rsidR="003D0553" w:rsidRPr="00076813" w:rsidRDefault="003D0553" w:rsidP="003D0553">
      <w:pPr>
        <w:pStyle w:val="Bezriadkovania"/>
        <w:jc w:val="both"/>
        <w:rPr>
          <w:rFonts w:ascii="Arial" w:hAnsi="Arial" w:cs="Arial"/>
          <w:b/>
          <w:color w:val="000000"/>
          <w:szCs w:val="20"/>
        </w:rPr>
      </w:pPr>
      <w:r w:rsidRPr="00076813">
        <w:rPr>
          <w:rFonts w:ascii="Arial" w:hAnsi="Arial" w:cs="Arial"/>
          <w:color w:val="000000"/>
          <w:szCs w:val="20"/>
        </w:rPr>
        <w:t xml:space="preserve">Zámer obce realizovať  prevod majetku bude  zverejnený  v súlade s § 9a  ods.2), odst.8  písm. e) zákona č. 138/1991 Zb. o majetku obcí  v platnom znení, </w:t>
      </w:r>
      <w:proofErr w:type="spellStart"/>
      <w:r w:rsidRPr="00076813">
        <w:rPr>
          <w:rFonts w:ascii="Arial" w:hAnsi="Arial" w:cs="Arial"/>
          <w:color w:val="000000"/>
          <w:szCs w:val="20"/>
        </w:rPr>
        <w:t>t.j</w:t>
      </w:r>
      <w:proofErr w:type="spellEnd"/>
      <w:r w:rsidRPr="00076813">
        <w:rPr>
          <w:rFonts w:ascii="Arial" w:hAnsi="Arial" w:cs="Arial"/>
          <w:color w:val="000000"/>
          <w:szCs w:val="20"/>
        </w:rPr>
        <w:t xml:space="preserve">.  najmenej 15 dní pred schvaľovaním prevodu obecným zastupiteľstvom,   na  úradnej tabuli a na webovom sídle obce Boleráz. </w:t>
      </w:r>
    </w:p>
    <w:p w14:paraId="4399BA54" w14:textId="77777777" w:rsidR="00E74D06" w:rsidRPr="00076813" w:rsidRDefault="00E74D06" w:rsidP="00E74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p>
    <w:p w14:paraId="7B8DEE58" w14:textId="388E33E8" w:rsidR="00E74D06" w:rsidRPr="00076813" w:rsidRDefault="00E74D06" w:rsidP="00E74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p>
    <w:p w14:paraId="7B83DA6D" w14:textId="77777777" w:rsidR="00F065FE" w:rsidRPr="00076813" w:rsidRDefault="00F065FE" w:rsidP="00F065FE">
      <w:pPr>
        <w:rPr>
          <w:rFonts w:ascii="Arial" w:hAnsi="Arial" w:cs="Arial"/>
          <w:b/>
          <w:color w:val="000000"/>
        </w:rPr>
      </w:pPr>
    </w:p>
    <w:p w14:paraId="0C5F6EDA" w14:textId="77777777" w:rsidR="00F065FE" w:rsidRPr="00076813" w:rsidRDefault="00F065FE" w:rsidP="00F065FE">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color w:val="000000" w:themeColor="text1"/>
          <w:sz w:val="20"/>
          <w:szCs w:val="20"/>
        </w:rPr>
      </w:pPr>
      <w:r w:rsidRPr="00076813">
        <w:rPr>
          <w:rFonts w:ascii="Arial" w:hAnsi="Arial" w:cs="Arial"/>
          <w:bCs/>
          <w:color w:val="000000" w:themeColor="text1"/>
          <w:sz w:val="20"/>
          <w:szCs w:val="20"/>
        </w:rPr>
        <w:t>Počet všetkých poslancov:</w:t>
      </w:r>
      <w:r w:rsidRPr="00076813">
        <w:rPr>
          <w:rFonts w:ascii="Arial" w:hAnsi="Arial" w:cs="Arial"/>
          <w:bCs/>
          <w:color w:val="000000" w:themeColor="text1"/>
          <w:sz w:val="20"/>
          <w:szCs w:val="20"/>
        </w:rPr>
        <w:tab/>
      </w:r>
      <w:r w:rsidRPr="00076813">
        <w:rPr>
          <w:rFonts w:ascii="Arial" w:hAnsi="Arial" w:cs="Arial"/>
          <w:bCs/>
          <w:color w:val="000000" w:themeColor="text1"/>
          <w:sz w:val="20"/>
          <w:szCs w:val="20"/>
        </w:rPr>
        <w:tab/>
        <w:t xml:space="preserve">      9 </w:t>
      </w:r>
    </w:p>
    <w:p w14:paraId="442C605C" w14:textId="77777777" w:rsidR="00F065FE" w:rsidRPr="00076813" w:rsidRDefault="00F065FE" w:rsidP="00F06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076813">
        <w:rPr>
          <w:rFonts w:ascii="Arial" w:hAnsi="Arial" w:cs="Arial"/>
          <w:color w:val="000000" w:themeColor="text1"/>
        </w:rPr>
        <w:t>Počet prítomných poslancov:                          8</w:t>
      </w:r>
    </w:p>
    <w:p w14:paraId="757987FA" w14:textId="77777777" w:rsidR="00F065FE" w:rsidRPr="00076813" w:rsidRDefault="00F065FE" w:rsidP="00F065FE">
      <w:pPr>
        <w:rPr>
          <w:rFonts w:ascii="Arial" w:hAnsi="Arial" w:cs="Arial"/>
          <w:color w:val="000000" w:themeColor="text1"/>
        </w:rPr>
      </w:pPr>
      <w:r w:rsidRPr="00076813">
        <w:rPr>
          <w:rFonts w:ascii="Arial" w:hAnsi="Arial" w:cs="Arial"/>
          <w:color w:val="000000" w:themeColor="text1"/>
        </w:rPr>
        <w:t xml:space="preserve">Hlasovalo za:                                                  8   JUDr. Jana Ostatníková,  Ing. Alojz Belica,  Jaroslav Vyskoč, Miroslav Kováč,   Miloslav Izrael,  Mgr. Gabriela </w:t>
      </w:r>
      <w:proofErr w:type="spellStart"/>
      <w:r w:rsidRPr="00076813">
        <w:rPr>
          <w:rFonts w:ascii="Arial" w:hAnsi="Arial" w:cs="Arial"/>
          <w:color w:val="000000" w:themeColor="text1"/>
        </w:rPr>
        <w:t>Miklošovičová</w:t>
      </w:r>
      <w:proofErr w:type="spellEnd"/>
      <w:r w:rsidRPr="00076813">
        <w:rPr>
          <w:rFonts w:ascii="Arial" w:hAnsi="Arial" w:cs="Arial"/>
          <w:color w:val="000000" w:themeColor="text1"/>
        </w:rPr>
        <w:t xml:space="preserve">, Mgr. Juraj Gonšor, Mgr. Zuzana </w:t>
      </w:r>
      <w:proofErr w:type="spellStart"/>
      <w:r w:rsidRPr="00076813">
        <w:rPr>
          <w:rFonts w:ascii="Arial" w:hAnsi="Arial" w:cs="Arial"/>
          <w:color w:val="000000" w:themeColor="text1"/>
        </w:rPr>
        <w:t>Mackovčínová</w:t>
      </w:r>
      <w:proofErr w:type="spellEnd"/>
      <w:r w:rsidRPr="00076813">
        <w:rPr>
          <w:rFonts w:ascii="Arial" w:hAnsi="Arial" w:cs="Arial"/>
          <w:color w:val="000000" w:themeColor="text1"/>
        </w:rPr>
        <w:t>, MBA</w:t>
      </w:r>
    </w:p>
    <w:p w14:paraId="52628ADD" w14:textId="77777777" w:rsidR="00F065FE" w:rsidRPr="00076813" w:rsidRDefault="00F065FE" w:rsidP="00F065FE">
      <w:pPr>
        <w:rPr>
          <w:rFonts w:ascii="Arial" w:hAnsi="Arial" w:cs="Arial"/>
        </w:rPr>
      </w:pPr>
      <w:r w:rsidRPr="00076813">
        <w:rPr>
          <w:rFonts w:ascii="Arial" w:hAnsi="Arial" w:cs="Arial"/>
          <w:color w:val="000000" w:themeColor="text1"/>
        </w:rPr>
        <w:t>Hlasovalo proti:</w:t>
      </w:r>
      <w:r w:rsidRPr="00076813">
        <w:rPr>
          <w:rFonts w:ascii="Arial" w:hAnsi="Arial" w:cs="Arial"/>
          <w:color w:val="000000" w:themeColor="text1"/>
        </w:rPr>
        <w:tab/>
      </w:r>
      <w:r w:rsidRPr="00076813">
        <w:rPr>
          <w:rFonts w:ascii="Arial" w:hAnsi="Arial" w:cs="Arial"/>
          <w:color w:val="000000" w:themeColor="text1"/>
        </w:rPr>
        <w:tab/>
      </w:r>
      <w:r w:rsidRPr="00076813">
        <w:rPr>
          <w:rFonts w:ascii="Arial" w:hAnsi="Arial" w:cs="Arial"/>
          <w:color w:val="000000" w:themeColor="text1"/>
        </w:rPr>
        <w:tab/>
      </w:r>
      <w:r w:rsidRPr="00076813">
        <w:rPr>
          <w:rFonts w:ascii="Arial" w:hAnsi="Arial" w:cs="Arial"/>
          <w:color w:val="000000" w:themeColor="text1"/>
        </w:rPr>
        <w:tab/>
        <w:t xml:space="preserve">         0</w:t>
      </w:r>
      <w:r w:rsidRPr="00076813">
        <w:rPr>
          <w:rFonts w:ascii="Arial" w:hAnsi="Arial" w:cs="Arial"/>
          <w:color w:val="000000" w:themeColor="text1"/>
        </w:rPr>
        <w:tab/>
      </w:r>
      <w:r w:rsidRPr="00076813">
        <w:rPr>
          <w:rFonts w:ascii="Arial" w:hAnsi="Arial" w:cs="Arial"/>
          <w:color w:val="000000" w:themeColor="text1"/>
        </w:rPr>
        <w:tab/>
      </w:r>
    </w:p>
    <w:p w14:paraId="297622AB" w14:textId="77777777" w:rsidR="00F065FE" w:rsidRPr="00076813" w:rsidRDefault="00F065FE" w:rsidP="00F06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r w:rsidRPr="00076813">
        <w:rPr>
          <w:rFonts w:ascii="Arial" w:hAnsi="Arial" w:cs="Arial"/>
          <w:color w:val="000000" w:themeColor="text1"/>
        </w:rPr>
        <w:t xml:space="preserve">Zdržalo sa : </w:t>
      </w:r>
      <w:r w:rsidRPr="00076813">
        <w:rPr>
          <w:rFonts w:ascii="Arial" w:hAnsi="Arial" w:cs="Arial"/>
          <w:color w:val="000000" w:themeColor="text1"/>
        </w:rPr>
        <w:tab/>
      </w:r>
      <w:r w:rsidRPr="00076813">
        <w:rPr>
          <w:rFonts w:ascii="Arial" w:hAnsi="Arial" w:cs="Arial"/>
          <w:color w:val="000000" w:themeColor="text1"/>
        </w:rPr>
        <w:tab/>
      </w:r>
      <w:r w:rsidRPr="00076813">
        <w:rPr>
          <w:rFonts w:ascii="Arial" w:hAnsi="Arial" w:cs="Arial"/>
          <w:color w:val="000000" w:themeColor="text1"/>
        </w:rPr>
        <w:tab/>
        <w:t xml:space="preserve">      0</w:t>
      </w:r>
    </w:p>
    <w:p w14:paraId="426A1A68" w14:textId="2DCC97B7" w:rsidR="00F065FE" w:rsidRPr="00076813" w:rsidRDefault="00F065FE" w:rsidP="00E74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p>
    <w:p w14:paraId="6076C49D" w14:textId="77777777" w:rsidR="00E74D06" w:rsidRPr="00076813" w:rsidRDefault="00E74D06" w:rsidP="00E74D06">
      <w:pPr>
        <w:pStyle w:val="Standard"/>
        <w:rPr>
          <w:rFonts w:ascii="Arial" w:hAnsi="Arial" w:cs="Arial"/>
          <w:b/>
          <w:bCs/>
          <w:iCs/>
          <w:color w:val="000000" w:themeColor="text1"/>
        </w:rPr>
      </w:pPr>
    </w:p>
    <w:p w14:paraId="4761B6F7" w14:textId="5D423589" w:rsidR="00E74D06" w:rsidRPr="00076813" w:rsidRDefault="00E74D06" w:rsidP="00E74D06">
      <w:pPr>
        <w:pStyle w:val="Standard"/>
        <w:rPr>
          <w:rFonts w:ascii="Arial" w:hAnsi="Arial" w:cs="Arial"/>
          <w:b/>
          <w:bCs/>
          <w:iCs/>
          <w:color w:val="000000" w:themeColor="text1"/>
        </w:rPr>
      </w:pPr>
      <w:r w:rsidRPr="00076813">
        <w:rPr>
          <w:rFonts w:ascii="Arial" w:hAnsi="Arial" w:cs="Arial"/>
          <w:b/>
          <w:bCs/>
          <w:iCs/>
          <w:color w:val="000000" w:themeColor="text1"/>
        </w:rPr>
        <w:t xml:space="preserve">Uznesenie č. </w:t>
      </w:r>
      <w:r w:rsidR="001B0515" w:rsidRPr="00076813">
        <w:rPr>
          <w:rFonts w:ascii="Arial" w:hAnsi="Arial" w:cs="Arial"/>
          <w:b/>
          <w:bCs/>
          <w:iCs/>
          <w:color w:val="000000" w:themeColor="text1"/>
        </w:rPr>
        <w:t>33</w:t>
      </w:r>
      <w:r w:rsidRPr="00076813">
        <w:rPr>
          <w:rFonts w:ascii="Arial" w:hAnsi="Arial" w:cs="Arial"/>
          <w:b/>
          <w:bCs/>
          <w:iCs/>
          <w:color w:val="000000" w:themeColor="text1"/>
        </w:rPr>
        <w:t xml:space="preserve"> /2022 </w:t>
      </w:r>
      <w:r w:rsidR="001B0515" w:rsidRPr="00076813">
        <w:rPr>
          <w:rFonts w:ascii="Arial" w:hAnsi="Arial" w:cs="Arial"/>
          <w:b/>
          <w:bCs/>
          <w:iCs/>
          <w:color w:val="000000" w:themeColor="text1"/>
        </w:rPr>
        <w:t xml:space="preserve"> </w:t>
      </w:r>
    </w:p>
    <w:p w14:paraId="2B77428A" w14:textId="18D5C68E" w:rsidR="00245198" w:rsidRPr="00076813" w:rsidRDefault="00245198" w:rsidP="00245198">
      <w:pPr>
        <w:pStyle w:val="Normlnywebov"/>
        <w:spacing w:before="278" w:beforeAutospacing="0" w:after="278" w:afterAutospacing="0"/>
        <w:jc w:val="both"/>
        <w:rPr>
          <w:rFonts w:ascii="Arial" w:eastAsia="Arial Unicode MS" w:hAnsi="Arial" w:cs="Arial"/>
          <w:color w:val="00000A"/>
          <w:sz w:val="20"/>
          <w:szCs w:val="20"/>
          <w:lang w:eastAsia="sk-SK"/>
        </w:rPr>
      </w:pPr>
      <w:r w:rsidRPr="00076813">
        <w:rPr>
          <w:rFonts w:ascii="Arial" w:eastAsia="Arial Unicode MS" w:hAnsi="Arial" w:cs="Arial"/>
          <w:sz w:val="20"/>
          <w:szCs w:val="20"/>
        </w:rPr>
        <w:t xml:space="preserve">Obec Boleráz </w:t>
      </w:r>
      <w:proofErr w:type="spellStart"/>
      <w:r w:rsidRPr="00076813">
        <w:rPr>
          <w:rFonts w:ascii="Arial" w:eastAsia="Arial Unicode MS" w:hAnsi="Arial" w:cs="Arial"/>
          <w:sz w:val="20"/>
          <w:szCs w:val="20"/>
        </w:rPr>
        <w:t>schvaľuje</w:t>
      </w:r>
      <w:proofErr w:type="spellEnd"/>
      <w:r w:rsidRPr="00076813">
        <w:rPr>
          <w:rFonts w:ascii="Arial" w:eastAsia="Arial Unicode MS" w:hAnsi="Arial" w:cs="Arial"/>
          <w:sz w:val="20"/>
          <w:szCs w:val="20"/>
        </w:rPr>
        <w:t xml:space="preserve"> </w:t>
      </w:r>
      <w:proofErr w:type="spellStart"/>
      <w:r w:rsidR="002555CF">
        <w:rPr>
          <w:rFonts w:ascii="Arial" w:eastAsia="Arial Unicode MS" w:hAnsi="Arial" w:cs="Arial"/>
          <w:sz w:val="20"/>
          <w:szCs w:val="20"/>
        </w:rPr>
        <w:t>zámer</w:t>
      </w:r>
      <w:proofErr w:type="spellEnd"/>
      <w:r w:rsidR="002555CF">
        <w:rPr>
          <w:rFonts w:ascii="Arial" w:eastAsia="Arial Unicode MS" w:hAnsi="Arial" w:cs="Arial"/>
          <w:sz w:val="20"/>
          <w:szCs w:val="20"/>
        </w:rPr>
        <w:t xml:space="preserve"> </w:t>
      </w:r>
      <w:proofErr w:type="spellStart"/>
      <w:r w:rsidRPr="00076813">
        <w:rPr>
          <w:rFonts w:ascii="Arial" w:eastAsia="Arial Unicode MS" w:hAnsi="Arial" w:cs="Arial"/>
          <w:sz w:val="20"/>
          <w:szCs w:val="20"/>
        </w:rPr>
        <w:t>preda</w:t>
      </w:r>
      <w:r w:rsidR="002555CF">
        <w:rPr>
          <w:rFonts w:ascii="Arial" w:eastAsia="Arial Unicode MS" w:hAnsi="Arial" w:cs="Arial"/>
          <w:sz w:val="20"/>
          <w:szCs w:val="20"/>
        </w:rPr>
        <w:t>ja</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nasledovných</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nehnuteľností</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vo</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vlastníctve</w:t>
      </w:r>
      <w:proofErr w:type="spellEnd"/>
      <w:r w:rsidRPr="00076813">
        <w:rPr>
          <w:rFonts w:ascii="Arial" w:eastAsia="Arial Unicode MS" w:hAnsi="Arial" w:cs="Arial"/>
          <w:sz w:val="20"/>
          <w:szCs w:val="20"/>
        </w:rPr>
        <w:t xml:space="preserve"> obce Boleráz, </w:t>
      </w:r>
      <w:proofErr w:type="spellStart"/>
      <w:r w:rsidRPr="00076813">
        <w:rPr>
          <w:rFonts w:ascii="Arial" w:eastAsia="Arial Unicode MS" w:hAnsi="Arial" w:cs="Arial"/>
          <w:sz w:val="20"/>
          <w:szCs w:val="20"/>
        </w:rPr>
        <w:t>nachádzajúcich</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sa</w:t>
      </w:r>
      <w:proofErr w:type="spellEnd"/>
      <w:r w:rsidRPr="00076813">
        <w:rPr>
          <w:rFonts w:ascii="Arial" w:eastAsia="Arial Unicode MS" w:hAnsi="Arial" w:cs="Arial"/>
          <w:sz w:val="20"/>
          <w:szCs w:val="20"/>
        </w:rPr>
        <w:t xml:space="preserve"> </w:t>
      </w:r>
      <w:proofErr w:type="gramStart"/>
      <w:r w:rsidRPr="00076813">
        <w:rPr>
          <w:rFonts w:ascii="Arial" w:eastAsia="Arial Unicode MS" w:hAnsi="Arial" w:cs="Arial"/>
          <w:sz w:val="20"/>
          <w:szCs w:val="20"/>
        </w:rPr>
        <w:t>v  </w:t>
      </w:r>
      <w:proofErr w:type="spellStart"/>
      <w:r w:rsidRPr="00076813">
        <w:rPr>
          <w:rFonts w:ascii="Arial" w:eastAsia="Arial Unicode MS" w:hAnsi="Arial" w:cs="Arial"/>
          <w:sz w:val="20"/>
          <w:szCs w:val="20"/>
        </w:rPr>
        <w:t>k.ú</w:t>
      </w:r>
      <w:proofErr w:type="spellEnd"/>
      <w:r w:rsidRPr="00076813">
        <w:rPr>
          <w:rFonts w:ascii="Arial" w:eastAsia="Arial Unicode MS" w:hAnsi="Arial" w:cs="Arial"/>
          <w:sz w:val="20"/>
          <w:szCs w:val="20"/>
        </w:rPr>
        <w:t>.</w:t>
      </w:r>
      <w:proofErr w:type="gramEnd"/>
      <w:r w:rsidRPr="00076813">
        <w:rPr>
          <w:rFonts w:ascii="Arial" w:eastAsia="Arial Unicode MS" w:hAnsi="Arial" w:cs="Arial"/>
          <w:sz w:val="20"/>
          <w:szCs w:val="20"/>
        </w:rPr>
        <w:t xml:space="preserve"> Boleráz, obec Boleráz v </w:t>
      </w:r>
      <w:proofErr w:type="spellStart"/>
      <w:r w:rsidRPr="00076813">
        <w:rPr>
          <w:rFonts w:ascii="Arial" w:eastAsia="Arial Unicode MS" w:hAnsi="Arial" w:cs="Arial"/>
          <w:sz w:val="20"/>
          <w:szCs w:val="20"/>
        </w:rPr>
        <w:t>súlade</w:t>
      </w:r>
      <w:proofErr w:type="spellEnd"/>
      <w:r w:rsidRPr="00076813">
        <w:rPr>
          <w:rFonts w:ascii="Arial" w:eastAsia="Arial Unicode MS" w:hAnsi="Arial" w:cs="Arial"/>
          <w:sz w:val="20"/>
          <w:szCs w:val="20"/>
        </w:rPr>
        <w:t xml:space="preserve"> s § 9a </w:t>
      </w:r>
      <w:proofErr w:type="spellStart"/>
      <w:r w:rsidRPr="00076813">
        <w:rPr>
          <w:rFonts w:ascii="Arial" w:eastAsia="Arial Unicode MS" w:hAnsi="Arial" w:cs="Arial"/>
          <w:sz w:val="20"/>
          <w:szCs w:val="20"/>
        </w:rPr>
        <w:t>ods</w:t>
      </w:r>
      <w:proofErr w:type="spellEnd"/>
      <w:r w:rsidRPr="00076813">
        <w:rPr>
          <w:rFonts w:ascii="Arial" w:eastAsia="Arial Unicode MS" w:hAnsi="Arial" w:cs="Arial"/>
          <w:sz w:val="20"/>
          <w:szCs w:val="20"/>
        </w:rPr>
        <w:t xml:space="preserve">. 8 písm. </w:t>
      </w:r>
      <w:r w:rsidR="002D33C3" w:rsidRPr="00076813">
        <w:rPr>
          <w:rFonts w:ascii="Arial" w:eastAsia="Arial Unicode MS" w:hAnsi="Arial" w:cs="Arial"/>
          <w:sz w:val="20"/>
          <w:szCs w:val="20"/>
        </w:rPr>
        <w:t>b</w:t>
      </w:r>
      <w:r w:rsidRPr="00076813">
        <w:rPr>
          <w:rFonts w:ascii="Arial" w:eastAsia="Arial Unicode MS" w:hAnsi="Arial" w:cs="Arial"/>
          <w:sz w:val="20"/>
          <w:szCs w:val="20"/>
        </w:rPr>
        <w:t xml:space="preserve">) zákona č. 138/1991 </w:t>
      </w:r>
      <w:proofErr w:type="spellStart"/>
      <w:r w:rsidRPr="00076813">
        <w:rPr>
          <w:rFonts w:ascii="Arial" w:eastAsia="Arial Unicode MS" w:hAnsi="Arial" w:cs="Arial"/>
          <w:sz w:val="20"/>
          <w:szCs w:val="20"/>
        </w:rPr>
        <w:t>Zb</w:t>
      </w:r>
      <w:proofErr w:type="spellEnd"/>
      <w:r w:rsidRPr="00076813">
        <w:rPr>
          <w:rFonts w:ascii="Arial" w:eastAsia="Arial Unicode MS" w:hAnsi="Arial" w:cs="Arial"/>
          <w:sz w:val="20"/>
          <w:szCs w:val="20"/>
        </w:rPr>
        <w:t xml:space="preserve">. o majetku obcí v </w:t>
      </w:r>
      <w:proofErr w:type="spellStart"/>
      <w:r w:rsidRPr="00076813">
        <w:rPr>
          <w:rFonts w:ascii="Arial" w:eastAsia="Arial Unicode MS" w:hAnsi="Arial" w:cs="Arial"/>
          <w:sz w:val="20"/>
          <w:szCs w:val="20"/>
        </w:rPr>
        <w:t>znení</w:t>
      </w:r>
      <w:proofErr w:type="spellEnd"/>
      <w:r w:rsidRPr="00076813">
        <w:rPr>
          <w:rFonts w:ascii="Arial" w:eastAsia="Arial Unicode MS" w:hAnsi="Arial" w:cs="Arial"/>
          <w:sz w:val="20"/>
          <w:szCs w:val="20"/>
        </w:rPr>
        <w:t xml:space="preserve"> </w:t>
      </w:r>
      <w:proofErr w:type="spellStart"/>
      <w:proofErr w:type="gramStart"/>
      <w:r w:rsidRPr="00076813">
        <w:rPr>
          <w:rFonts w:ascii="Arial" w:eastAsia="Arial Unicode MS" w:hAnsi="Arial" w:cs="Arial"/>
          <w:sz w:val="20"/>
          <w:szCs w:val="20"/>
        </w:rPr>
        <w:t>neskorších</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predpisov</w:t>
      </w:r>
      <w:proofErr w:type="spellEnd"/>
      <w:proofErr w:type="gramEnd"/>
      <w:r w:rsidR="008D3A76" w:rsidRPr="00076813">
        <w:rPr>
          <w:rFonts w:ascii="Arial" w:eastAsia="Arial Unicode MS" w:hAnsi="Arial" w:cs="Arial"/>
          <w:sz w:val="20"/>
          <w:szCs w:val="20"/>
        </w:rPr>
        <w:t xml:space="preserve"> z </w:t>
      </w:r>
      <w:proofErr w:type="spellStart"/>
      <w:r w:rsidR="008D3A76" w:rsidRPr="00076813">
        <w:rPr>
          <w:rFonts w:ascii="Arial" w:eastAsia="Arial Unicode MS" w:hAnsi="Arial" w:cs="Arial"/>
          <w:sz w:val="20"/>
          <w:szCs w:val="20"/>
        </w:rPr>
        <w:t>dôvodu</w:t>
      </w:r>
      <w:proofErr w:type="spellEnd"/>
      <w:r w:rsidR="008D3A76" w:rsidRPr="00076813">
        <w:rPr>
          <w:rFonts w:ascii="Arial" w:eastAsia="Arial Unicode MS" w:hAnsi="Arial" w:cs="Arial"/>
          <w:sz w:val="20"/>
          <w:szCs w:val="20"/>
        </w:rPr>
        <w:t xml:space="preserve">, že </w:t>
      </w:r>
      <w:proofErr w:type="spellStart"/>
      <w:r w:rsidR="008D3A76" w:rsidRPr="00076813">
        <w:rPr>
          <w:rFonts w:ascii="Arial" w:eastAsia="Arial Unicode MS" w:hAnsi="Arial" w:cs="Arial"/>
          <w:sz w:val="20"/>
          <w:szCs w:val="20"/>
        </w:rPr>
        <w:t>sa</w:t>
      </w:r>
      <w:proofErr w:type="spellEnd"/>
      <w:r w:rsidR="008D3A76" w:rsidRPr="00076813">
        <w:rPr>
          <w:rFonts w:ascii="Arial" w:eastAsia="Arial Unicode MS" w:hAnsi="Arial" w:cs="Arial"/>
          <w:sz w:val="20"/>
          <w:szCs w:val="20"/>
        </w:rPr>
        <w:t xml:space="preserve"> jedná o </w:t>
      </w:r>
      <w:proofErr w:type="spellStart"/>
      <w:r w:rsidR="008D3A76" w:rsidRPr="00076813">
        <w:rPr>
          <w:rFonts w:ascii="Arial" w:eastAsia="Arial Unicode MS" w:hAnsi="Arial" w:cs="Arial"/>
          <w:sz w:val="20"/>
          <w:szCs w:val="20"/>
        </w:rPr>
        <w:t>pozemok</w:t>
      </w:r>
      <w:proofErr w:type="spellEnd"/>
      <w:r w:rsidR="008D3A76" w:rsidRPr="00076813">
        <w:rPr>
          <w:rFonts w:ascii="Arial" w:eastAsia="Arial Unicode MS" w:hAnsi="Arial" w:cs="Arial"/>
          <w:sz w:val="20"/>
          <w:szCs w:val="20"/>
        </w:rPr>
        <w:t xml:space="preserve"> </w:t>
      </w:r>
      <w:proofErr w:type="spellStart"/>
      <w:r w:rsidR="008D3A76" w:rsidRPr="00076813">
        <w:rPr>
          <w:rFonts w:ascii="Arial" w:eastAsia="Arial Unicode MS" w:hAnsi="Arial" w:cs="Arial"/>
          <w:sz w:val="20"/>
          <w:szCs w:val="20"/>
        </w:rPr>
        <w:t>zastavaný</w:t>
      </w:r>
      <w:proofErr w:type="spellEnd"/>
      <w:r w:rsidR="008D3A76" w:rsidRPr="00076813">
        <w:rPr>
          <w:rFonts w:ascii="Arial" w:eastAsia="Arial Unicode MS" w:hAnsi="Arial" w:cs="Arial"/>
          <w:sz w:val="20"/>
          <w:szCs w:val="20"/>
        </w:rPr>
        <w:t xml:space="preserve"> stavbou  </w:t>
      </w:r>
      <w:proofErr w:type="spellStart"/>
      <w:r w:rsidR="008D3A76" w:rsidRPr="00076813">
        <w:rPr>
          <w:rFonts w:ascii="Arial" w:eastAsia="Arial Unicode MS" w:hAnsi="Arial" w:cs="Arial"/>
          <w:sz w:val="20"/>
          <w:szCs w:val="20"/>
        </w:rPr>
        <w:t>vo</w:t>
      </w:r>
      <w:proofErr w:type="spellEnd"/>
      <w:r w:rsidR="008D3A76" w:rsidRPr="00076813">
        <w:rPr>
          <w:rFonts w:ascii="Arial" w:eastAsia="Arial Unicode MS" w:hAnsi="Arial" w:cs="Arial"/>
          <w:sz w:val="20"/>
          <w:szCs w:val="20"/>
        </w:rPr>
        <w:t xml:space="preserve"> </w:t>
      </w:r>
      <w:proofErr w:type="spellStart"/>
      <w:r w:rsidR="008D3A76" w:rsidRPr="00076813">
        <w:rPr>
          <w:rFonts w:ascii="Arial" w:eastAsia="Arial Unicode MS" w:hAnsi="Arial" w:cs="Arial"/>
          <w:sz w:val="20"/>
          <w:szCs w:val="20"/>
        </w:rPr>
        <w:t>vlastníctve</w:t>
      </w:r>
      <w:proofErr w:type="spellEnd"/>
      <w:r w:rsidR="008D3A76" w:rsidRPr="00076813">
        <w:rPr>
          <w:rFonts w:ascii="Arial" w:eastAsia="Arial Unicode MS" w:hAnsi="Arial" w:cs="Arial"/>
          <w:sz w:val="20"/>
          <w:szCs w:val="20"/>
        </w:rPr>
        <w:t xml:space="preserve"> </w:t>
      </w:r>
      <w:proofErr w:type="spellStart"/>
      <w:r w:rsidR="008D3A76" w:rsidRPr="00076813">
        <w:rPr>
          <w:rFonts w:ascii="Arial" w:eastAsia="Arial Unicode MS" w:hAnsi="Arial" w:cs="Arial"/>
          <w:sz w:val="20"/>
          <w:szCs w:val="20"/>
        </w:rPr>
        <w:t>nadobúdateľa</w:t>
      </w:r>
      <w:proofErr w:type="spellEnd"/>
      <w:r w:rsidR="008D3A76" w:rsidRPr="00076813">
        <w:rPr>
          <w:rFonts w:ascii="Arial" w:eastAsia="Arial Unicode MS" w:hAnsi="Arial" w:cs="Arial"/>
          <w:sz w:val="20"/>
          <w:szCs w:val="20"/>
        </w:rPr>
        <w:t xml:space="preserve">, </w:t>
      </w:r>
      <w:proofErr w:type="spellStart"/>
      <w:r w:rsidR="008D3A76" w:rsidRPr="00076813">
        <w:rPr>
          <w:rFonts w:ascii="Arial" w:eastAsia="Arial Unicode MS" w:hAnsi="Arial" w:cs="Arial"/>
          <w:sz w:val="20"/>
          <w:szCs w:val="20"/>
        </w:rPr>
        <w:t>vrátane</w:t>
      </w:r>
      <w:proofErr w:type="spellEnd"/>
      <w:r w:rsidR="008D3A76" w:rsidRPr="00076813">
        <w:rPr>
          <w:rFonts w:ascii="Arial" w:eastAsia="Arial Unicode MS" w:hAnsi="Arial" w:cs="Arial"/>
          <w:sz w:val="20"/>
          <w:szCs w:val="20"/>
        </w:rPr>
        <w:t xml:space="preserve"> </w:t>
      </w:r>
      <w:proofErr w:type="spellStart"/>
      <w:r w:rsidR="008D3A76" w:rsidRPr="00076813">
        <w:rPr>
          <w:rFonts w:ascii="Arial" w:eastAsia="Arial Unicode MS" w:hAnsi="Arial" w:cs="Arial"/>
          <w:sz w:val="20"/>
          <w:szCs w:val="20"/>
        </w:rPr>
        <w:t>priľahlej</w:t>
      </w:r>
      <w:proofErr w:type="spellEnd"/>
      <w:r w:rsidR="008D3A76" w:rsidRPr="00076813">
        <w:rPr>
          <w:rFonts w:ascii="Arial" w:eastAsia="Arial Unicode MS" w:hAnsi="Arial" w:cs="Arial"/>
          <w:sz w:val="20"/>
          <w:szCs w:val="20"/>
        </w:rPr>
        <w:t xml:space="preserve"> plochy, </w:t>
      </w:r>
      <w:proofErr w:type="spellStart"/>
      <w:r w:rsidR="008D3A76" w:rsidRPr="00076813">
        <w:rPr>
          <w:rFonts w:ascii="Arial" w:eastAsia="Arial Unicode MS" w:hAnsi="Arial" w:cs="Arial"/>
          <w:sz w:val="20"/>
          <w:szCs w:val="20"/>
        </w:rPr>
        <w:t>ktorá</w:t>
      </w:r>
      <w:proofErr w:type="spellEnd"/>
      <w:r w:rsidR="008D3A76" w:rsidRPr="00076813">
        <w:rPr>
          <w:rFonts w:ascii="Arial" w:eastAsia="Arial Unicode MS" w:hAnsi="Arial" w:cs="Arial"/>
          <w:sz w:val="20"/>
          <w:szCs w:val="20"/>
        </w:rPr>
        <w:t xml:space="preserve"> </w:t>
      </w:r>
      <w:proofErr w:type="spellStart"/>
      <w:r w:rsidR="008D3A76" w:rsidRPr="00076813">
        <w:rPr>
          <w:rFonts w:ascii="Arial" w:eastAsia="Arial Unicode MS" w:hAnsi="Arial" w:cs="Arial"/>
          <w:sz w:val="20"/>
          <w:szCs w:val="20"/>
        </w:rPr>
        <w:t>svojim</w:t>
      </w:r>
      <w:proofErr w:type="spellEnd"/>
      <w:r w:rsidR="008D3A76" w:rsidRPr="00076813">
        <w:rPr>
          <w:rFonts w:ascii="Arial" w:eastAsia="Arial Unicode MS" w:hAnsi="Arial" w:cs="Arial"/>
          <w:sz w:val="20"/>
          <w:szCs w:val="20"/>
        </w:rPr>
        <w:t xml:space="preserve"> </w:t>
      </w:r>
      <w:proofErr w:type="spellStart"/>
      <w:r w:rsidR="008D3A76" w:rsidRPr="00076813">
        <w:rPr>
          <w:rFonts w:ascii="Arial" w:eastAsia="Arial Unicode MS" w:hAnsi="Arial" w:cs="Arial"/>
          <w:sz w:val="20"/>
          <w:szCs w:val="20"/>
        </w:rPr>
        <w:t>umiestnením</w:t>
      </w:r>
      <w:proofErr w:type="spellEnd"/>
      <w:r w:rsidR="008D3A76" w:rsidRPr="00076813">
        <w:rPr>
          <w:rFonts w:ascii="Arial" w:eastAsia="Arial Unicode MS" w:hAnsi="Arial" w:cs="Arial"/>
          <w:sz w:val="20"/>
          <w:szCs w:val="20"/>
        </w:rPr>
        <w:t xml:space="preserve">  a využitím </w:t>
      </w:r>
      <w:proofErr w:type="spellStart"/>
      <w:r w:rsidR="008D3A76" w:rsidRPr="00076813">
        <w:rPr>
          <w:rFonts w:ascii="Arial" w:eastAsia="Arial Unicode MS" w:hAnsi="Arial" w:cs="Arial"/>
          <w:sz w:val="20"/>
          <w:szCs w:val="20"/>
        </w:rPr>
        <w:t>tvorí</w:t>
      </w:r>
      <w:proofErr w:type="spellEnd"/>
      <w:r w:rsidR="008D3A76" w:rsidRPr="00076813">
        <w:rPr>
          <w:rFonts w:ascii="Arial" w:eastAsia="Arial Unicode MS" w:hAnsi="Arial" w:cs="Arial"/>
          <w:sz w:val="20"/>
          <w:szCs w:val="20"/>
        </w:rPr>
        <w:t xml:space="preserve"> </w:t>
      </w:r>
      <w:proofErr w:type="spellStart"/>
      <w:r w:rsidR="008D3A76" w:rsidRPr="00076813">
        <w:rPr>
          <w:rFonts w:ascii="Arial" w:eastAsia="Arial Unicode MS" w:hAnsi="Arial" w:cs="Arial"/>
          <w:sz w:val="20"/>
          <w:szCs w:val="20"/>
        </w:rPr>
        <w:t>neoddeliteľný</w:t>
      </w:r>
      <w:proofErr w:type="spellEnd"/>
      <w:r w:rsidR="008D3A76" w:rsidRPr="00076813">
        <w:rPr>
          <w:rFonts w:ascii="Arial" w:eastAsia="Arial Unicode MS" w:hAnsi="Arial" w:cs="Arial"/>
          <w:sz w:val="20"/>
          <w:szCs w:val="20"/>
        </w:rPr>
        <w:t xml:space="preserve"> </w:t>
      </w:r>
      <w:proofErr w:type="spellStart"/>
      <w:r w:rsidR="008D3A76" w:rsidRPr="00076813">
        <w:rPr>
          <w:rFonts w:ascii="Arial" w:eastAsia="Arial Unicode MS" w:hAnsi="Arial" w:cs="Arial"/>
          <w:sz w:val="20"/>
          <w:szCs w:val="20"/>
        </w:rPr>
        <w:t>celok</w:t>
      </w:r>
      <w:proofErr w:type="spellEnd"/>
      <w:r w:rsidR="008D3A76" w:rsidRPr="00076813">
        <w:rPr>
          <w:rFonts w:ascii="Arial" w:eastAsia="Arial Unicode MS" w:hAnsi="Arial" w:cs="Arial"/>
          <w:sz w:val="20"/>
          <w:szCs w:val="20"/>
        </w:rPr>
        <w:t xml:space="preserve"> so stavbou</w:t>
      </w:r>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kupujúcim</w:t>
      </w:r>
      <w:proofErr w:type="spellEnd"/>
      <w:r w:rsidRPr="00076813">
        <w:rPr>
          <w:rFonts w:ascii="Arial" w:eastAsia="Arial Unicode MS" w:hAnsi="Arial" w:cs="Arial"/>
          <w:sz w:val="20"/>
          <w:szCs w:val="20"/>
        </w:rPr>
        <w:t xml:space="preserve"> </w:t>
      </w:r>
      <w:r w:rsidRPr="00076813">
        <w:rPr>
          <w:rFonts w:ascii="Arial" w:eastAsia="Arial Unicode MS" w:hAnsi="Arial" w:cs="Arial"/>
          <w:b/>
          <w:bCs/>
          <w:sz w:val="20"/>
          <w:szCs w:val="20"/>
        </w:rPr>
        <w:t xml:space="preserve">Tomášovi </w:t>
      </w:r>
      <w:proofErr w:type="spellStart"/>
      <w:r w:rsidRPr="00076813">
        <w:rPr>
          <w:rFonts w:ascii="Arial" w:eastAsia="Arial Unicode MS" w:hAnsi="Arial" w:cs="Arial"/>
          <w:b/>
          <w:bCs/>
          <w:sz w:val="20"/>
          <w:szCs w:val="20"/>
        </w:rPr>
        <w:t>Cmerovi</w:t>
      </w:r>
      <w:proofErr w:type="spellEnd"/>
      <w:r w:rsidRPr="00076813">
        <w:rPr>
          <w:rFonts w:ascii="Arial" w:eastAsia="Arial Unicode MS" w:hAnsi="Arial" w:cs="Arial"/>
          <w:b/>
          <w:bCs/>
          <w:sz w:val="20"/>
          <w:szCs w:val="20"/>
        </w:rPr>
        <w:t xml:space="preserve">, r. </w:t>
      </w:r>
      <w:proofErr w:type="spellStart"/>
      <w:r w:rsidRPr="00076813">
        <w:rPr>
          <w:rFonts w:ascii="Arial" w:eastAsia="Arial Unicode MS" w:hAnsi="Arial" w:cs="Arial"/>
          <w:b/>
          <w:bCs/>
          <w:sz w:val="20"/>
          <w:szCs w:val="20"/>
        </w:rPr>
        <w:t>Cmerovi</w:t>
      </w:r>
      <w:proofErr w:type="spellEnd"/>
      <w:r w:rsidRPr="00076813">
        <w:rPr>
          <w:rFonts w:ascii="Arial" w:eastAsia="Arial Unicode MS" w:hAnsi="Arial" w:cs="Arial"/>
          <w:b/>
          <w:bCs/>
          <w:sz w:val="20"/>
          <w:szCs w:val="20"/>
        </w:rPr>
        <w:t xml:space="preserve">, nar. </w:t>
      </w:r>
      <w:r w:rsidR="00382619">
        <w:rPr>
          <w:rFonts w:ascii="Arial" w:eastAsia="Arial Unicode MS" w:hAnsi="Arial" w:cs="Arial"/>
          <w:b/>
          <w:bCs/>
          <w:sz w:val="20"/>
          <w:szCs w:val="20"/>
        </w:rPr>
        <w:t>……….</w:t>
      </w:r>
      <w:r w:rsidRPr="00076813">
        <w:rPr>
          <w:rFonts w:ascii="Arial" w:eastAsia="Arial Unicode MS" w:hAnsi="Arial" w:cs="Arial"/>
          <w:b/>
          <w:bCs/>
          <w:sz w:val="20"/>
          <w:szCs w:val="20"/>
        </w:rPr>
        <w:t xml:space="preserve">, </w:t>
      </w:r>
      <w:proofErr w:type="spellStart"/>
      <w:r w:rsidRPr="00076813">
        <w:rPr>
          <w:rFonts w:ascii="Arial" w:eastAsia="Arial Unicode MS" w:hAnsi="Arial" w:cs="Arial"/>
          <w:b/>
          <w:bCs/>
          <w:sz w:val="20"/>
          <w:szCs w:val="20"/>
        </w:rPr>
        <w:t>r.č</w:t>
      </w:r>
      <w:proofErr w:type="spellEnd"/>
      <w:r w:rsidRPr="00076813">
        <w:rPr>
          <w:rFonts w:ascii="Arial" w:eastAsia="Arial Unicode MS" w:hAnsi="Arial" w:cs="Arial"/>
          <w:b/>
          <w:bCs/>
          <w:sz w:val="20"/>
          <w:szCs w:val="20"/>
        </w:rPr>
        <w:t xml:space="preserve">.  </w:t>
      </w:r>
      <w:r w:rsidR="00382619">
        <w:rPr>
          <w:rFonts w:ascii="Arial" w:eastAsia="Arial Unicode MS" w:hAnsi="Arial" w:cs="Arial"/>
          <w:b/>
          <w:bCs/>
          <w:sz w:val="20"/>
          <w:szCs w:val="20"/>
        </w:rPr>
        <w:t>…..</w:t>
      </w:r>
      <w:r w:rsidRPr="00076813">
        <w:rPr>
          <w:rFonts w:ascii="Arial" w:eastAsia="Arial Unicode MS" w:hAnsi="Arial" w:cs="Arial"/>
          <w:b/>
          <w:bCs/>
          <w:sz w:val="20"/>
          <w:szCs w:val="20"/>
        </w:rPr>
        <w:t xml:space="preserve"> </w:t>
      </w:r>
      <w:proofErr w:type="gramStart"/>
      <w:r w:rsidRPr="00076813">
        <w:rPr>
          <w:rFonts w:ascii="Arial" w:eastAsia="Arial Unicode MS" w:hAnsi="Arial" w:cs="Arial"/>
          <w:b/>
          <w:bCs/>
          <w:sz w:val="20"/>
          <w:szCs w:val="20"/>
        </w:rPr>
        <w:t>a  </w:t>
      </w:r>
      <w:proofErr w:type="spellStart"/>
      <w:r w:rsidRPr="00076813">
        <w:rPr>
          <w:rFonts w:ascii="Arial" w:eastAsia="Arial Unicode MS" w:hAnsi="Arial" w:cs="Arial"/>
          <w:b/>
          <w:bCs/>
          <w:sz w:val="20"/>
          <w:szCs w:val="20"/>
        </w:rPr>
        <w:t>manželke</w:t>
      </w:r>
      <w:proofErr w:type="spellEnd"/>
      <w:proofErr w:type="gramEnd"/>
      <w:r w:rsidRPr="00076813">
        <w:rPr>
          <w:rFonts w:ascii="Arial" w:eastAsia="Arial Unicode MS" w:hAnsi="Arial" w:cs="Arial"/>
          <w:b/>
          <w:bCs/>
          <w:sz w:val="20"/>
          <w:szCs w:val="20"/>
        </w:rPr>
        <w:t xml:space="preserve"> </w:t>
      </w:r>
      <w:proofErr w:type="spellStart"/>
      <w:r w:rsidRPr="00076813">
        <w:rPr>
          <w:rFonts w:ascii="Arial" w:eastAsia="Arial Unicode MS" w:hAnsi="Arial" w:cs="Arial"/>
          <w:b/>
          <w:bCs/>
          <w:sz w:val="20"/>
          <w:szCs w:val="20"/>
        </w:rPr>
        <w:t>Kataríne</w:t>
      </w:r>
      <w:proofErr w:type="spellEnd"/>
      <w:r w:rsidRPr="00076813">
        <w:rPr>
          <w:rFonts w:ascii="Arial" w:eastAsia="Arial Unicode MS" w:hAnsi="Arial" w:cs="Arial"/>
          <w:b/>
          <w:bCs/>
          <w:sz w:val="20"/>
          <w:szCs w:val="20"/>
        </w:rPr>
        <w:t xml:space="preserve"> </w:t>
      </w:r>
      <w:proofErr w:type="spellStart"/>
      <w:r w:rsidRPr="00076813">
        <w:rPr>
          <w:rFonts w:ascii="Arial" w:eastAsia="Arial Unicode MS" w:hAnsi="Arial" w:cs="Arial"/>
          <w:b/>
          <w:bCs/>
          <w:sz w:val="20"/>
          <w:szCs w:val="20"/>
        </w:rPr>
        <w:t>Cmerovej</w:t>
      </w:r>
      <w:proofErr w:type="spellEnd"/>
      <w:r w:rsidRPr="00076813">
        <w:rPr>
          <w:rFonts w:ascii="Arial" w:eastAsia="Arial Unicode MS" w:hAnsi="Arial" w:cs="Arial"/>
          <w:b/>
          <w:bCs/>
          <w:sz w:val="20"/>
          <w:szCs w:val="20"/>
        </w:rPr>
        <w:t xml:space="preserve">,  r. </w:t>
      </w:r>
      <w:proofErr w:type="spellStart"/>
      <w:r w:rsidRPr="00076813">
        <w:rPr>
          <w:rFonts w:ascii="Arial" w:eastAsia="Arial Unicode MS" w:hAnsi="Arial" w:cs="Arial"/>
          <w:b/>
          <w:bCs/>
          <w:sz w:val="20"/>
          <w:szCs w:val="20"/>
        </w:rPr>
        <w:t>Hornákovej</w:t>
      </w:r>
      <w:proofErr w:type="spellEnd"/>
      <w:r w:rsidRPr="00076813">
        <w:rPr>
          <w:rFonts w:ascii="Arial" w:eastAsia="Arial Unicode MS" w:hAnsi="Arial" w:cs="Arial"/>
          <w:b/>
          <w:bCs/>
          <w:sz w:val="20"/>
          <w:szCs w:val="20"/>
        </w:rPr>
        <w:t xml:space="preserve">, nar. </w:t>
      </w:r>
      <w:r w:rsidR="00382619">
        <w:rPr>
          <w:rFonts w:ascii="Arial" w:eastAsia="Arial Unicode MS" w:hAnsi="Arial" w:cs="Arial"/>
          <w:b/>
          <w:bCs/>
          <w:sz w:val="20"/>
          <w:szCs w:val="20"/>
        </w:rPr>
        <w:t>…….</w:t>
      </w:r>
      <w:r w:rsidRPr="00076813">
        <w:rPr>
          <w:rFonts w:ascii="Arial" w:eastAsia="Arial Unicode MS" w:hAnsi="Arial" w:cs="Arial"/>
          <w:b/>
          <w:bCs/>
          <w:sz w:val="20"/>
          <w:szCs w:val="20"/>
        </w:rPr>
        <w:t xml:space="preserve">, </w:t>
      </w:r>
      <w:proofErr w:type="spellStart"/>
      <w:r w:rsidRPr="00076813">
        <w:rPr>
          <w:rFonts w:ascii="Arial" w:eastAsia="Arial Unicode MS" w:hAnsi="Arial" w:cs="Arial"/>
          <w:b/>
          <w:bCs/>
          <w:sz w:val="20"/>
          <w:szCs w:val="20"/>
        </w:rPr>
        <w:t>r.č</w:t>
      </w:r>
      <w:proofErr w:type="spellEnd"/>
      <w:r w:rsidRPr="00076813">
        <w:rPr>
          <w:rFonts w:ascii="Arial" w:eastAsia="Arial Unicode MS" w:hAnsi="Arial" w:cs="Arial"/>
          <w:b/>
          <w:bCs/>
          <w:sz w:val="20"/>
          <w:szCs w:val="20"/>
        </w:rPr>
        <w:t xml:space="preserve">. </w:t>
      </w:r>
      <w:r w:rsidR="00382619">
        <w:rPr>
          <w:rFonts w:ascii="Arial" w:eastAsia="Arial Unicode MS" w:hAnsi="Arial" w:cs="Arial"/>
          <w:b/>
          <w:bCs/>
          <w:sz w:val="20"/>
          <w:szCs w:val="20"/>
        </w:rPr>
        <w:t>………</w:t>
      </w:r>
      <w:r w:rsidRPr="00076813">
        <w:rPr>
          <w:rFonts w:ascii="Arial" w:eastAsia="Arial Unicode MS" w:hAnsi="Arial" w:cs="Arial"/>
          <w:b/>
          <w:bCs/>
          <w:sz w:val="20"/>
          <w:szCs w:val="20"/>
        </w:rPr>
        <w:t xml:space="preserve">,  </w:t>
      </w:r>
      <w:proofErr w:type="spellStart"/>
      <w:r w:rsidRPr="00076813">
        <w:rPr>
          <w:rFonts w:ascii="Arial" w:eastAsia="Arial Unicode MS" w:hAnsi="Arial" w:cs="Arial"/>
          <w:b/>
          <w:bCs/>
          <w:sz w:val="20"/>
          <w:szCs w:val="20"/>
        </w:rPr>
        <w:t>obaja</w:t>
      </w:r>
      <w:proofErr w:type="spellEnd"/>
      <w:r w:rsidRPr="00076813">
        <w:rPr>
          <w:rFonts w:ascii="Arial" w:eastAsia="Arial Unicode MS" w:hAnsi="Arial" w:cs="Arial"/>
          <w:b/>
          <w:bCs/>
          <w:sz w:val="20"/>
          <w:szCs w:val="20"/>
        </w:rPr>
        <w:t xml:space="preserve"> </w:t>
      </w:r>
      <w:proofErr w:type="spellStart"/>
      <w:r w:rsidRPr="00076813">
        <w:rPr>
          <w:rFonts w:ascii="Arial" w:eastAsia="Arial Unicode MS" w:hAnsi="Arial" w:cs="Arial"/>
          <w:b/>
          <w:bCs/>
          <w:sz w:val="20"/>
          <w:szCs w:val="20"/>
        </w:rPr>
        <w:t>bytom</w:t>
      </w:r>
      <w:proofErr w:type="spellEnd"/>
      <w:r w:rsidR="00382619">
        <w:rPr>
          <w:rFonts w:ascii="Arial" w:eastAsia="Arial Unicode MS" w:hAnsi="Arial" w:cs="Arial"/>
          <w:b/>
          <w:bCs/>
          <w:sz w:val="20"/>
          <w:szCs w:val="20"/>
        </w:rPr>
        <w:t>……………</w:t>
      </w:r>
      <w:r w:rsidR="007B7EC8">
        <w:rPr>
          <w:rFonts w:ascii="Arial" w:eastAsia="Arial Unicode MS" w:hAnsi="Arial" w:cs="Arial"/>
          <w:b/>
          <w:bCs/>
          <w:sz w:val="20"/>
          <w:szCs w:val="20"/>
        </w:rPr>
        <w:t xml:space="preserve"> , </w:t>
      </w:r>
      <w:proofErr w:type="spellStart"/>
      <w:r w:rsidR="007B7EC8">
        <w:rPr>
          <w:rFonts w:ascii="Arial" w:eastAsia="Arial Unicode MS" w:hAnsi="Arial" w:cs="Arial"/>
          <w:b/>
          <w:bCs/>
          <w:sz w:val="20"/>
          <w:szCs w:val="20"/>
        </w:rPr>
        <w:t>podiel</w:t>
      </w:r>
      <w:proofErr w:type="spellEnd"/>
      <w:r w:rsidR="007B7EC8">
        <w:rPr>
          <w:rFonts w:ascii="Arial" w:eastAsia="Arial Unicode MS" w:hAnsi="Arial" w:cs="Arial"/>
          <w:b/>
          <w:bCs/>
          <w:sz w:val="20"/>
          <w:szCs w:val="20"/>
        </w:rPr>
        <w:t xml:space="preserve"> 1/1 do </w:t>
      </w:r>
      <w:proofErr w:type="spellStart"/>
      <w:r w:rsidR="007B7EC8">
        <w:rPr>
          <w:rFonts w:ascii="Arial" w:eastAsia="Arial Unicode MS" w:hAnsi="Arial" w:cs="Arial"/>
          <w:b/>
          <w:bCs/>
          <w:sz w:val="20"/>
          <w:szCs w:val="20"/>
        </w:rPr>
        <w:t>ich</w:t>
      </w:r>
      <w:proofErr w:type="spellEnd"/>
      <w:r w:rsidR="007B7EC8">
        <w:rPr>
          <w:rFonts w:ascii="Arial" w:eastAsia="Arial Unicode MS" w:hAnsi="Arial" w:cs="Arial"/>
          <w:b/>
          <w:bCs/>
          <w:sz w:val="20"/>
          <w:szCs w:val="20"/>
        </w:rPr>
        <w:t xml:space="preserve"> BSM </w:t>
      </w:r>
      <w:r w:rsidRPr="00076813">
        <w:rPr>
          <w:rFonts w:ascii="Arial" w:eastAsia="Arial Unicode MS" w:hAnsi="Arial" w:cs="Arial"/>
          <w:sz w:val="20"/>
          <w:szCs w:val="20"/>
        </w:rPr>
        <w:t xml:space="preserve"> a to:  </w:t>
      </w:r>
    </w:p>
    <w:p w14:paraId="19407935" w14:textId="77777777" w:rsidR="00245198" w:rsidRPr="00076813" w:rsidRDefault="00245198" w:rsidP="00245198">
      <w:pPr>
        <w:pStyle w:val="Normlnywebov"/>
        <w:numPr>
          <w:ilvl w:val="0"/>
          <w:numId w:val="24"/>
        </w:numPr>
        <w:spacing w:before="278" w:beforeAutospacing="0" w:after="278" w:afterAutospacing="0"/>
        <w:jc w:val="both"/>
        <w:rPr>
          <w:rFonts w:ascii="Arial" w:eastAsia="Times New Roman" w:hAnsi="Arial" w:cs="Arial"/>
          <w:sz w:val="20"/>
          <w:szCs w:val="20"/>
        </w:rPr>
      </w:pPr>
      <w:proofErr w:type="spellStart"/>
      <w:r w:rsidRPr="00076813">
        <w:rPr>
          <w:rFonts w:ascii="Arial" w:eastAsia="Arial Unicode MS" w:hAnsi="Arial" w:cs="Arial"/>
          <w:sz w:val="20"/>
          <w:szCs w:val="20"/>
        </w:rPr>
        <w:t>novovovytvorenú</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parc.CKN</w:t>
      </w:r>
      <w:proofErr w:type="spellEnd"/>
      <w:r w:rsidRPr="00076813">
        <w:rPr>
          <w:rFonts w:ascii="Arial" w:eastAsia="Arial Unicode MS" w:hAnsi="Arial" w:cs="Arial"/>
          <w:sz w:val="20"/>
          <w:szCs w:val="20"/>
        </w:rPr>
        <w:t xml:space="preserve">  č. 321/4, zastavené plochy a </w:t>
      </w:r>
      <w:proofErr w:type="spellStart"/>
      <w:r w:rsidRPr="00076813">
        <w:rPr>
          <w:rFonts w:ascii="Arial" w:eastAsia="Arial Unicode MS" w:hAnsi="Arial" w:cs="Arial"/>
          <w:sz w:val="20"/>
          <w:szCs w:val="20"/>
        </w:rPr>
        <w:t>nádvoria</w:t>
      </w:r>
      <w:proofErr w:type="spellEnd"/>
      <w:r w:rsidRPr="00076813">
        <w:rPr>
          <w:rFonts w:ascii="Arial" w:eastAsia="Arial Unicode MS" w:hAnsi="Arial" w:cs="Arial"/>
          <w:sz w:val="20"/>
          <w:szCs w:val="20"/>
        </w:rPr>
        <w:t xml:space="preserve"> o </w:t>
      </w:r>
      <w:proofErr w:type="spellStart"/>
      <w:r w:rsidRPr="00076813">
        <w:rPr>
          <w:rFonts w:ascii="Arial" w:eastAsia="Arial Unicode MS" w:hAnsi="Arial" w:cs="Arial"/>
          <w:sz w:val="20"/>
          <w:szCs w:val="20"/>
        </w:rPr>
        <w:t>výmere</w:t>
      </w:r>
      <w:proofErr w:type="spellEnd"/>
      <w:r w:rsidRPr="00076813">
        <w:rPr>
          <w:rFonts w:ascii="Arial" w:eastAsia="Arial Unicode MS" w:hAnsi="Arial" w:cs="Arial"/>
          <w:sz w:val="20"/>
          <w:szCs w:val="20"/>
        </w:rPr>
        <w:t xml:space="preserve"> 8 m², </w:t>
      </w:r>
      <w:proofErr w:type="spellStart"/>
      <w:r w:rsidRPr="00076813">
        <w:rPr>
          <w:rFonts w:ascii="Arial" w:eastAsia="Arial Unicode MS" w:hAnsi="Arial" w:cs="Arial"/>
          <w:sz w:val="20"/>
          <w:szCs w:val="20"/>
        </w:rPr>
        <w:t>vytvorenú</w:t>
      </w:r>
      <w:proofErr w:type="spellEnd"/>
      <w:r w:rsidRPr="00076813">
        <w:rPr>
          <w:rFonts w:ascii="Arial" w:eastAsia="Arial Unicode MS" w:hAnsi="Arial" w:cs="Arial"/>
          <w:sz w:val="20"/>
          <w:szCs w:val="20"/>
        </w:rPr>
        <w:t xml:space="preserve">  z parcely KN-E </w:t>
      </w:r>
      <w:proofErr w:type="spellStart"/>
      <w:r w:rsidRPr="00076813">
        <w:rPr>
          <w:rFonts w:ascii="Arial" w:eastAsia="Arial Unicode MS" w:hAnsi="Arial" w:cs="Arial"/>
          <w:sz w:val="20"/>
          <w:szCs w:val="20"/>
        </w:rPr>
        <w:t>parc</w:t>
      </w:r>
      <w:proofErr w:type="spellEnd"/>
      <w:r w:rsidRPr="00076813">
        <w:rPr>
          <w:rFonts w:ascii="Arial" w:eastAsia="Arial Unicode MS" w:hAnsi="Arial" w:cs="Arial"/>
          <w:sz w:val="20"/>
          <w:szCs w:val="20"/>
        </w:rPr>
        <w:t xml:space="preserve">. č. 321 o </w:t>
      </w:r>
      <w:proofErr w:type="spellStart"/>
      <w:r w:rsidRPr="00076813">
        <w:rPr>
          <w:rFonts w:ascii="Arial" w:eastAsia="Arial Unicode MS" w:hAnsi="Arial" w:cs="Arial"/>
          <w:sz w:val="20"/>
          <w:szCs w:val="20"/>
        </w:rPr>
        <w:t>výmere</w:t>
      </w:r>
      <w:proofErr w:type="spellEnd"/>
      <w:r w:rsidRPr="00076813">
        <w:rPr>
          <w:rFonts w:ascii="Arial" w:eastAsia="Arial Unicode MS" w:hAnsi="Arial" w:cs="Arial"/>
          <w:sz w:val="20"/>
          <w:szCs w:val="20"/>
        </w:rPr>
        <w:t xml:space="preserve"> 6310 m², </w:t>
      </w:r>
      <w:proofErr w:type="spellStart"/>
      <w:r w:rsidRPr="00076813">
        <w:rPr>
          <w:rFonts w:ascii="Arial" w:eastAsia="Arial Unicode MS" w:hAnsi="Arial" w:cs="Arial"/>
          <w:sz w:val="20"/>
          <w:szCs w:val="20"/>
        </w:rPr>
        <w:t>zastavaná</w:t>
      </w:r>
      <w:proofErr w:type="spellEnd"/>
      <w:r w:rsidRPr="00076813">
        <w:rPr>
          <w:rFonts w:ascii="Arial" w:eastAsia="Arial Unicode MS" w:hAnsi="Arial" w:cs="Arial"/>
          <w:sz w:val="20"/>
          <w:szCs w:val="20"/>
        </w:rPr>
        <w:t xml:space="preserve"> plocha a </w:t>
      </w:r>
      <w:proofErr w:type="spellStart"/>
      <w:r w:rsidRPr="00076813">
        <w:rPr>
          <w:rFonts w:ascii="Arial" w:eastAsia="Arial Unicode MS" w:hAnsi="Arial" w:cs="Arial"/>
          <w:sz w:val="20"/>
          <w:szCs w:val="20"/>
        </w:rPr>
        <w:t>nádvorie</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zapísanej</w:t>
      </w:r>
      <w:proofErr w:type="spellEnd"/>
      <w:r w:rsidRPr="00076813">
        <w:rPr>
          <w:rFonts w:ascii="Arial" w:eastAsia="Arial Unicode MS" w:hAnsi="Arial" w:cs="Arial"/>
          <w:sz w:val="20"/>
          <w:szCs w:val="20"/>
        </w:rPr>
        <w:t xml:space="preserve"> v LV č. 1712 </w:t>
      </w:r>
      <w:proofErr w:type="spellStart"/>
      <w:r w:rsidRPr="00076813">
        <w:rPr>
          <w:rFonts w:ascii="Arial" w:eastAsia="Arial Unicode MS" w:hAnsi="Arial" w:cs="Arial"/>
          <w:sz w:val="20"/>
          <w:szCs w:val="20"/>
        </w:rPr>
        <w:t>podľa</w:t>
      </w:r>
      <w:proofErr w:type="spellEnd"/>
      <w:r w:rsidRPr="00076813">
        <w:rPr>
          <w:rFonts w:ascii="Arial" w:eastAsia="Arial Unicode MS" w:hAnsi="Arial" w:cs="Arial"/>
          <w:sz w:val="20"/>
          <w:szCs w:val="20"/>
        </w:rPr>
        <w:t xml:space="preserve"> geometrického plánu na obnovu časti </w:t>
      </w:r>
      <w:proofErr w:type="spellStart"/>
      <w:r w:rsidRPr="00076813">
        <w:rPr>
          <w:rFonts w:ascii="Arial" w:eastAsia="Arial Unicode MS" w:hAnsi="Arial" w:cs="Arial"/>
          <w:sz w:val="20"/>
          <w:szCs w:val="20"/>
        </w:rPr>
        <w:t>právnej</w:t>
      </w:r>
      <w:proofErr w:type="spellEnd"/>
      <w:r w:rsidRPr="00076813">
        <w:rPr>
          <w:rFonts w:ascii="Arial" w:eastAsia="Arial Unicode MS" w:hAnsi="Arial" w:cs="Arial"/>
          <w:sz w:val="20"/>
          <w:szCs w:val="20"/>
        </w:rPr>
        <w:t xml:space="preserve"> parcely </w:t>
      </w:r>
      <w:proofErr w:type="spellStart"/>
      <w:r w:rsidRPr="00076813">
        <w:rPr>
          <w:rFonts w:ascii="Arial" w:eastAsia="Arial Unicode MS" w:hAnsi="Arial" w:cs="Arial"/>
          <w:sz w:val="20"/>
          <w:szCs w:val="20"/>
        </w:rPr>
        <w:t>p.č</w:t>
      </w:r>
      <w:proofErr w:type="spellEnd"/>
      <w:r w:rsidRPr="00076813">
        <w:rPr>
          <w:rFonts w:ascii="Arial" w:eastAsia="Arial Unicode MS" w:hAnsi="Arial" w:cs="Arial"/>
          <w:sz w:val="20"/>
          <w:szCs w:val="20"/>
        </w:rPr>
        <w:t xml:space="preserve">. 321 ( nová </w:t>
      </w:r>
      <w:proofErr w:type="spellStart"/>
      <w:r w:rsidRPr="00076813">
        <w:rPr>
          <w:rFonts w:ascii="Arial" w:eastAsia="Arial Unicode MS" w:hAnsi="Arial" w:cs="Arial"/>
          <w:sz w:val="20"/>
          <w:szCs w:val="20"/>
        </w:rPr>
        <w:t>p.č</w:t>
      </w:r>
      <w:proofErr w:type="spellEnd"/>
      <w:r w:rsidRPr="00076813">
        <w:rPr>
          <w:rFonts w:ascii="Arial" w:eastAsia="Arial Unicode MS" w:hAnsi="Arial" w:cs="Arial"/>
          <w:sz w:val="20"/>
          <w:szCs w:val="20"/>
        </w:rPr>
        <w:t>. 321/4) a </w:t>
      </w:r>
      <w:proofErr w:type="spellStart"/>
      <w:r w:rsidRPr="00076813">
        <w:rPr>
          <w:rFonts w:ascii="Arial" w:eastAsia="Arial Unicode MS" w:hAnsi="Arial" w:cs="Arial"/>
          <w:sz w:val="20"/>
          <w:szCs w:val="20"/>
        </w:rPr>
        <w:t>určenie</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vlastníctva</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zameranie</w:t>
      </w:r>
      <w:proofErr w:type="spellEnd"/>
      <w:r w:rsidRPr="00076813">
        <w:rPr>
          <w:rFonts w:ascii="Arial" w:eastAsia="Arial Unicode MS" w:hAnsi="Arial" w:cs="Arial"/>
          <w:sz w:val="20"/>
          <w:szCs w:val="20"/>
        </w:rPr>
        <w:t xml:space="preserve"> rodinného domu </w:t>
      </w:r>
      <w:proofErr w:type="spellStart"/>
      <w:r w:rsidRPr="00076813">
        <w:rPr>
          <w:rFonts w:ascii="Arial" w:eastAsia="Arial Unicode MS" w:hAnsi="Arial" w:cs="Arial"/>
          <w:sz w:val="20"/>
          <w:szCs w:val="20"/>
        </w:rPr>
        <w:t>p.č</w:t>
      </w:r>
      <w:proofErr w:type="spellEnd"/>
      <w:r w:rsidRPr="00076813">
        <w:rPr>
          <w:rFonts w:ascii="Arial" w:eastAsia="Arial Unicode MS" w:hAnsi="Arial" w:cs="Arial"/>
          <w:sz w:val="20"/>
          <w:szCs w:val="20"/>
        </w:rPr>
        <w:t xml:space="preserve">. 138/2, stavba </w:t>
      </w:r>
      <w:proofErr w:type="spellStart"/>
      <w:r w:rsidRPr="00076813">
        <w:rPr>
          <w:rFonts w:ascii="Arial" w:eastAsia="Arial Unicode MS" w:hAnsi="Arial" w:cs="Arial"/>
          <w:sz w:val="20"/>
          <w:szCs w:val="20"/>
        </w:rPr>
        <w:t>p.č</w:t>
      </w:r>
      <w:proofErr w:type="spellEnd"/>
      <w:r w:rsidRPr="00076813">
        <w:rPr>
          <w:rFonts w:ascii="Arial" w:eastAsia="Arial Unicode MS" w:hAnsi="Arial" w:cs="Arial"/>
          <w:sz w:val="20"/>
          <w:szCs w:val="20"/>
        </w:rPr>
        <w:t>. 138/3 a </w:t>
      </w:r>
      <w:proofErr w:type="spellStart"/>
      <w:r w:rsidRPr="00076813">
        <w:rPr>
          <w:rFonts w:ascii="Arial" w:eastAsia="Arial Unicode MS" w:hAnsi="Arial" w:cs="Arial"/>
          <w:sz w:val="20"/>
          <w:szCs w:val="20"/>
        </w:rPr>
        <w:t>gaaráže</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p.č</w:t>
      </w:r>
      <w:proofErr w:type="spellEnd"/>
      <w:r w:rsidRPr="00076813">
        <w:rPr>
          <w:rFonts w:ascii="Arial" w:eastAsia="Arial Unicode MS" w:hAnsi="Arial" w:cs="Arial"/>
          <w:sz w:val="20"/>
          <w:szCs w:val="20"/>
        </w:rPr>
        <w:t xml:space="preserve">. 138/4,  č.100/21, </w:t>
      </w:r>
      <w:proofErr w:type="spellStart"/>
      <w:r w:rsidRPr="00076813">
        <w:rPr>
          <w:rFonts w:ascii="Arial" w:eastAsia="Arial Unicode MS" w:hAnsi="Arial" w:cs="Arial"/>
          <w:sz w:val="20"/>
          <w:szCs w:val="20"/>
        </w:rPr>
        <w:t>ktorý</w:t>
      </w:r>
      <w:proofErr w:type="spellEnd"/>
      <w:r w:rsidRPr="00076813">
        <w:rPr>
          <w:rFonts w:ascii="Arial" w:eastAsia="Arial Unicode MS" w:hAnsi="Arial" w:cs="Arial"/>
          <w:sz w:val="20"/>
          <w:szCs w:val="20"/>
        </w:rPr>
        <w:t xml:space="preserve"> vyhotovil GEODET Ing. Vladimír </w:t>
      </w:r>
      <w:proofErr w:type="spellStart"/>
      <w:r w:rsidRPr="00076813">
        <w:rPr>
          <w:rFonts w:ascii="Arial" w:eastAsia="Arial Unicode MS" w:hAnsi="Arial" w:cs="Arial"/>
          <w:sz w:val="20"/>
          <w:szCs w:val="20"/>
        </w:rPr>
        <w:t>Haršány</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dňa</w:t>
      </w:r>
      <w:proofErr w:type="spellEnd"/>
      <w:r w:rsidRPr="00076813">
        <w:rPr>
          <w:rFonts w:ascii="Arial" w:eastAsia="Arial Unicode MS" w:hAnsi="Arial" w:cs="Arial"/>
          <w:sz w:val="20"/>
          <w:szCs w:val="20"/>
        </w:rPr>
        <w:t xml:space="preserve"> 11.9.2021, </w:t>
      </w:r>
      <w:proofErr w:type="spellStart"/>
      <w:r w:rsidRPr="00076813">
        <w:rPr>
          <w:rFonts w:ascii="Arial" w:eastAsia="Arial Unicode MS" w:hAnsi="Arial" w:cs="Arial"/>
          <w:sz w:val="20"/>
          <w:szCs w:val="20"/>
        </w:rPr>
        <w:t>úradne</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overil</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Okresný</w:t>
      </w:r>
      <w:proofErr w:type="spellEnd"/>
      <w:r w:rsidRPr="00076813">
        <w:rPr>
          <w:rFonts w:ascii="Arial" w:eastAsia="Arial Unicode MS" w:hAnsi="Arial" w:cs="Arial"/>
          <w:sz w:val="20"/>
          <w:szCs w:val="20"/>
        </w:rPr>
        <w:t xml:space="preserve"> úrad odbor </w:t>
      </w:r>
      <w:proofErr w:type="spellStart"/>
      <w:r w:rsidRPr="00076813">
        <w:rPr>
          <w:rFonts w:ascii="Arial" w:eastAsia="Arial Unicode MS" w:hAnsi="Arial" w:cs="Arial"/>
          <w:sz w:val="20"/>
          <w:szCs w:val="20"/>
        </w:rPr>
        <w:t>katastrálny</w:t>
      </w:r>
      <w:proofErr w:type="spellEnd"/>
      <w:r w:rsidRPr="00076813">
        <w:rPr>
          <w:rFonts w:ascii="Arial" w:eastAsia="Arial Unicode MS" w:hAnsi="Arial" w:cs="Arial"/>
          <w:sz w:val="20"/>
          <w:szCs w:val="20"/>
        </w:rPr>
        <w:t xml:space="preserve">  pod č.G1 1362/2021 </w:t>
      </w:r>
      <w:proofErr w:type="spellStart"/>
      <w:r w:rsidRPr="00076813">
        <w:rPr>
          <w:rFonts w:ascii="Arial" w:eastAsia="Arial Unicode MS" w:hAnsi="Arial" w:cs="Arial"/>
          <w:sz w:val="20"/>
          <w:szCs w:val="20"/>
        </w:rPr>
        <w:t>dňa</w:t>
      </w:r>
      <w:proofErr w:type="spellEnd"/>
      <w:r w:rsidRPr="00076813">
        <w:rPr>
          <w:rFonts w:ascii="Arial" w:eastAsia="Arial Unicode MS" w:hAnsi="Arial" w:cs="Arial"/>
          <w:sz w:val="20"/>
          <w:szCs w:val="20"/>
        </w:rPr>
        <w:t xml:space="preserve"> 29.9.2021</w:t>
      </w:r>
      <w:r w:rsidRPr="00076813">
        <w:rPr>
          <w:rFonts w:ascii="Arial" w:eastAsia="Arial Unicode MS" w:hAnsi="Arial" w:cs="Arial"/>
          <w:color w:val="000000"/>
          <w:sz w:val="20"/>
          <w:szCs w:val="20"/>
        </w:rPr>
        <w:t xml:space="preserve"> </w:t>
      </w:r>
    </w:p>
    <w:p w14:paraId="5976AE42" w14:textId="4C4ABE3D" w:rsidR="00245198" w:rsidRPr="00076813" w:rsidRDefault="00245198" w:rsidP="00245198">
      <w:pPr>
        <w:pStyle w:val="Normlnywebov"/>
        <w:spacing w:before="278" w:beforeAutospacing="0" w:after="278" w:afterAutospacing="0"/>
        <w:jc w:val="both"/>
        <w:rPr>
          <w:rFonts w:ascii="Arial" w:eastAsia="Arial Unicode MS" w:hAnsi="Arial" w:cs="Arial"/>
          <w:color w:val="000000"/>
          <w:sz w:val="20"/>
          <w:szCs w:val="20"/>
        </w:rPr>
      </w:pPr>
      <w:r w:rsidRPr="00076813">
        <w:rPr>
          <w:rFonts w:ascii="Arial" w:eastAsia="Arial Unicode MS" w:hAnsi="Arial" w:cs="Arial"/>
          <w:color w:val="000000"/>
          <w:sz w:val="20"/>
          <w:szCs w:val="20"/>
        </w:rPr>
        <w:t xml:space="preserve">za </w:t>
      </w:r>
      <w:proofErr w:type="spellStart"/>
      <w:r w:rsidRPr="00076813">
        <w:rPr>
          <w:rFonts w:ascii="Arial" w:eastAsia="Arial Unicode MS" w:hAnsi="Arial" w:cs="Arial"/>
          <w:color w:val="000000"/>
          <w:sz w:val="20"/>
          <w:szCs w:val="20"/>
        </w:rPr>
        <w:t>kúpnu</w:t>
      </w:r>
      <w:proofErr w:type="spellEnd"/>
      <w:r w:rsidRPr="00076813">
        <w:rPr>
          <w:rFonts w:ascii="Arial" w:eastAsia="Arial Unicode MS" w:hAnsi="Arial" w:cs="Arial"/>
          <w:color w:val="000000"/>
          <w:sz w:val="20"/>
          <w:szCs w:val="20"/>
        </w:rPr>
        <w:t xml:space="preserve"> cenu 30,00 </w:t>
      </w:r>
      <w:proofErr w:type="gramStart"/>
      <w:r w:rsidRPr="00076813">
        <w:rPr>
          <w:rFonts w:ascii="Arial" w:eastAsia="Arial Unicode MS" w:hAnsi="Arial" w:cs="Arial"/>
          <w:color w:val="000000"/>
          <w:sz w:val="20"/>
          <w:szCs w:val="20"/>
        </w:rPr>
        <w:t>Eur</w:t>
      </w:r>
      <w:proofErr w:type="gramEnd"/>
      <w:r w:rsidRPr="00076813">
        <w:rPr>
          <w:rFonts w:ascii="Arial" w:eastAsia="Arial Unicode MS" w:hAnsi="Arial" w:cs="Arial"/>
          <w:color w:val="000000"/>
          <w:sz w:val="20"/>
          <w:szCs w:val="20"/>
        </w:rPr>
        <w:t xml:space="preserve">/m2, s tým, že </w:t>
      </w:r>
      <w:proofErr w:type="spellStart"/>
      <w:r w:rsidRPr="00076813">
        <w:rPr>
          <w:rFonts w:ascii="Arial" w:eastAsia="Arial Unicode MS" w:hAnsi="Arial" w:cs="Arial"/>
          <w:color w:val="000000"/>
          <w:sz w:val="20"/>
          <w:szCs w:val="20"/>
        </w:rPr>
        <w:t>všetky</w:t>
      </w:r>
      <w:proofErr w:type="spellEnd"/>
      <w:r w:rsidRPr="00076813">
        <w:rPr>
          <w:rFonts w:ascii="Arial" w:eastAsia="Arial Unicode MS" w:hAnsi="Arial" w:cs="Arial"/>
          <w:color w:val="000000"/>
          <w:sz w:val="20"/>
          <w:szCs w:val="20"/>
        </w:rPr>
        <w:t xml:space="preserve"> náklady spojené s </w:t>
      </w:r>
      <w:proofErr w:type="spellStart"/>
      <w:r w:rsidRPr="00076813">
        <w:rPr>
          <w:rFonts w:ascii="Arial" w:eastAsia="Arial Unicode MS" w:hAnsi="Arial" w:cs="Arial"/>
          <w:color w:val="000000"/>
          <w:sz w:val="20"/>
          <w:szCs w:val="20"/>
        </w:rPr>
        <w:t>prevodom</w:t>
      </w:r>
      <w:proofErr w:type="spellEnd"/>
      <w:r w:rsidRPr="00076813">
        <w:rPr>
          <w:rFonts w:ascii="Arial" w:eastAsia="Arial Unicode MS" w:hAnsi="Arial" w:cs="Arial"/>
          <w:color w:val="000000"/>
          <w:sz w:val="20"/>
          <w:szCs w:val="20"/>
        </w:rPr>
        <w:t xml:space="preserve"> </w:t>
      </w:r>
      <w:proofErr w:type="spellStart"/>
      <w:r w:rsidRPr="00076813">
        <w:rPr>
          <w:rFonts w:ascii="Arial" w:eastAsia="Arial Unicode MS" w:hAnsi="Arial" w:cs="Arial"/>
          <w:color w:val="000000"/>
          <w:sz w:val="20"/>
          <w:szCs w:val="20"/>
        </w:rPr>
        <w:t>nehnuteľnosti</w:t>
      </w:r>
      <w:proofErr w:type="spellEnd"/>
      <w:r w:rsidRPr="00076813">
        <w:rPr>
          <w:rFonts w:ascii="Arial" w:eastAsia="Arial Unicode MS" w:hAnsi="Arial" w:cs="Arial"/>
          <w:color w:val="000000"/>
          <w:sz w:val="20"/>
          <w:szCs w:val="20"/>
        </w:rPr>
        <w:t xml:space="preserve"> </w:t>
      </w:r>
      <w:proofErr w:type="spellStart"/>
      <w:r w:rsidRPr="00076813">
        <w:rPr>
          <w:rFonts w:ascii="Arial" w:eastAsia="Arial Unicode MS" w:hAnsi="Arial" w:cs="Arial"/>
          <w:color w:val="000000"/>
          <w:sz w:val="20"/>
          <w:szCs w:val="20"/>
        </w:rPr>
        <w:t>budú</w:t>
      </w:r>
      <w:proofErr w:type="spellEnd"/>
      <w:r w:rsidRPr="00076813">
        <w:rPr>
          <w:rFonts w:ascii="Arial" w:eastAsia="Arial Unicode MS" w:hAnsi="Arial" w:cs="Arial"/>
          <w:color w:val="000000"/>
          <w:sz w:val="20"/>
          <w:szCs w:val="20"/>
        </w:rPr>
        <w:t xml:space="preserve"> </w:t>
      </w:r>
      <w:proofErr w:type="spellStart"/>
      <w:r w:rsidRPr="00076813">
        <w:rPr>
          <w:rFonts w:ascii="Arial" w:eastAsia="Arial Unicode MS" w:hAnsi="Arial" w:cs="Arial"/>
          <w:color w:val="000000"/>
          <w:sz w:val="20"/>
          <w:szCs w:val="20"/>
        </w:rPr>
        <w:t>hradiť</w:t>
      </w:r>
      <w:proofErr w:type="spellEnd"/>
      <w:r w:rsidRPr="00076813">
        <w:rPr>
          <w:rFonts w:ascii="Arial" w:eastAsia="Arial Unicode MS" w:hAnsi="Arial" w:cs="Arial"/>
          <w:color w:val="000000"/>
          <w:sz w:val="20"/>
          <w:szCs w:val="20"/>
        </w:rPr>
        <w:t xml:space="preserve"> </w:t>
      </w:r>
      <w:proofErr w:type="spellStart"/>
      <w:r w:rsidRPr="00076813">
        <w:rPr>
          <w:rFonts w:ascii="Arial" w:eastAsia="Arial Unicode MS" w:hAnsi="Arial" w:cs="Arial"/>
          <w:color w:val="000000"/>
          <w:sz w:val="20"/>
          <w:szCs w:val="20"/>
        </w:rPr>
        <w:t>kupujúci</w:t>
      </w:r>
      <w:proofErr w:type="spellEnd"/>
      <w:r w:rsidRPr="00076813">
        <w:rPr>
          <w:rFonts w:ascii="Arial" w:eastAsia="Arial Unicode MS" w:hAnsi="Arial" w:cs="Arial"/>
          <w:color w:val="000000"/>
          <w:sz w:val="20"/>
          <w:szCs w:val="20"/>
        </w:rPr>
        <w:t>.</w:t>
      </w:r>
      <w:r w:rsidR="008D3A76" w:rsidRPr="00076813">
        <w:rPr>
          <w:rFonts w:ascii="Arial" w:eastAsia="Arial Unicode MS" w:hAnsi="Arial" w:cs="Arial"/>
          <w:color w:val="000000"/>
          <w:sz w:val="20"/>
          <w:szCs w:val="20"/>
        </w:rPr>
        <w:t xml:space="preserve"> </w:t>
      </w:r>
      <w:r w:rsidR="002D33C3" w:rsidRPr="00076813">
        <w:rPr>
          <w:rFonts w:ascii="Arial" w:eastAsia="Arial Unicode MS" w:hAnsi="Arial" w:cs="Arial"/>
          <w:sz w:val="20"/>
          <w:szCs w:val="20"/>
        </w:rPr>
        <w:t>Stavbu</w:t>
      </w:r>
      <w:r w:rsidRPr="00076813">
        <w:rPr>
          <w:rFonts w:ascii="Arial" w:eastAsia="Arial Unicode MS" w:hAnsi="Arial" w:cs="Arial"/>
          <w:color w:val="000000"/>
          <w:sz w:val="20"/>
          <w:szCs w:val="20"/>
        </w:rPr>
        <w:t xml:space="preserve"> rodinného domu</w:t>
      </w:r>
      <w:r w:rsidR="002D33C3" w:rsidRPr="00076813">
        <w:rPr>
          <w:rFonts w:ascii="Arial" w:eastAsia="Arial Unicode MS" w:hAnsi="Arial" w:cs="Arial"/>
          <w:color w:val="000000"/>
          <w:sz w:val="20"/>
          <w:szCs w:val="20"/>
        </w:rPr>
        <w:t xml:space="preserve">, </w:t>
      </w:r>
      <w:proofErr w:type="spellStart"/>
      <w:r w:rsidR="002D33C3" w:rsidRPr="00076813">
        <w:rPr>
          <w:rFonts w:ascii="Arial" w:eastAsia="Arial Unicode MS" w:hAnsi="Arial" w:cs="Arial"/>
          <w:color w:val="000000"/>
          <w:sz w:val="20"/>
          <w:szCs w:val="20"/>
        </w:rPr>
        <w:t>ktorý</w:t>
      </w:r>
      <w:proofErr w:type="spellEnd"/>
      <w:r w:rsidR="002D33C3" w:rsidRPr="00076813">
        <w:rPr>
          <w:rFonts w:ascii="Arial" w:eastAsia="Arial Unicode MS" w:hAnsi="Arial" w:cs="Arial"/>
          <w:color w:val="000000"/>
          <w:sz w:val="20"/>
          <w:szCs w:val="20"/>
        </w:rPr>
        <w:t xml:space="preserve"> je </w:t>
      </w:r>
      <w:proofErr w:type="spellStart"/>
      <w:r w:rsidR="002D33C3" w:rsidRPr="00076813">
        <w:rPr>
          <w:rFonts w:ascii="Arial" w:eastAsia="Arial Unicode MS" w:hAnsi="Arial" w:cs="Arial"/>
          <w:color w:val="000000"/>
          <w:sz w:val="20"/>
          <w:szCs w:val="20"/>
        </w:rPr>
        <w:t>vo</w:t>
      </w:r>
      <w:proofErr w:type="spellEnd"/>
      <w:r w:rsidR="002D33C3" w:rsidRPr="00076813">
        <w:rPr>
          <w:rFonts w:ascii="Arial" w:eastAsia="Arial Unicode MS" w:hAnsi="Arial" w:cs="Arial"/>
          <w:color w:val="000000"/>
          <w:sz w:val="20"/>
          <w:szCs w:val="20"/>
        </w:rPr>
        <w:t xml:space="preserve"> </w:t>
      </w:r>
      <w:proofErr w:type="spellStart"/>
      <w:r w:rsidR="002D33C3" w:rsidRPr="00076813">
        <w:rPr>
          <w:rFonts w:ascii="Arial" w:eastAsia="Arial Unicode MS" w:hAnsi="Arial" w:cs="Arial"/>
          <w:color w:val="000000"/>
          <w:sz w:val="20"/>
          <w:szCs w:val="20"/>
        </w:rPr>
        <w:t>vl</w:t>
      </w:r>
      <w:r w:rsidR="008D3A76" w:rsidRPr="00076813">
        <w:rPr>
          <w:rFonts w:ascii="Arial" w:eastAsia="Arial Unicode MS" w:hAnsi="Arial" w:cs="Arial"/>
          <w:color w:val="000000"/>
          <w:sz w:val="20"/>
          <w:szCs w:val="20"/>
        </w:rPr>
        <w:t>a</w:t>
      </w:r>
      <w:r w:rsidR="002D33C3" w:rsidRPr="00076813">
        <w:rPr>
          <w:rFonts w:ascii="Arial" w:eastAsia="Arial Unicode MS" w:hAnsi="Arial" w:cs="Arial"/>
          <w:color w:val="000000"/>
          <w:sz w:val="20"/>
          <w:szCs w:val="20"/>
        </w:rPr>
        <w:t>stníctve</w:t>
      </w:r>
      <w:proofErr w:type="spellEnd"/>
      <w:r w:rsidR="002D33C3" w:rsidRPr="00076813">
        <w:rPr>
          <w:rFonts w:ascii="Arial" w:eastAsia="Arial Unicode MS" w:hAnsi="Arial" w:cs="Arial"/>
          <w:color w:val="000000"/>
          <w:sz w:val="20"/>
          <w:szCs w:val="20"/>
        </w:rPr>
        <w:t xml:space="preserve"> </w:t>
      </w:r>
      <w:proofErr w:type="spellStart"/>
      <w:r w:rsidR="002D33C3" w:rsidRPr="00076813">
        <w:rPr>
          <w:rFonts w:ascii="Arial" w:eastAsia="Arial Unicode MS" w:hAnsi="Arial" w:cs="Arial"/>
          <w:color w:val="000000"/>
          <w:sz w:val="20"/>
          <w:szCs w:val="20"/>
        </w:rPr>
        <w:t>kupujúcich</w:t>
      </w:r>
      <w:proofErr w:type="spellEnd"/>
      <w:r w:rsidR="002D33C3" w:rsidRPr="00076813">
        <w:rPr>
          <w:rFonts w:ascii="Arial" w:eastAsia="Arial Unicode MS" w:hAnsi="Arial" w:cs="Arial"/>
          <w:color w:val="000000"/>
          <w:sz w:val="20"/>
          <w:szCs w:val="20"/>
        </w:rPr>
        <w:t>,</w:t>
      </w:r>
      <w:r w:rsidRPr="00076813">
        <w:rPr>
          <w:rFonts w:ascii="Arial" w:eastAsia="Arial Unicode MS" w:hAnsi="Arial" w:cs="Arial"/>
          <w:color w:val="000000"/>
          <w:sz w:val="20"/>
          <w:szCs w:val="20"/>
        </w:rPr>
        <w:t xml:space="preserve"> postavili </w:t>
      </w:r>
      <w:proofErr w:type="spellStart"/>
      <w:r w:rsidRPr="00076813">
        <w:rPr>
          <w:rFonts w:ascii="Arial" w:eastAsia="Arial Unicode MS" w:hAnsi="Arial" w:cs="Arial"/>
          <w:color w:val="000000"/>
          <w:sz w:val="20"/>
          <w:szCs w:val="20"/>
        </w:rPr>
        <w:t>pôvodn</w:t>
      </w:r>
      <w:r w:rsidR="002D33C3" w:rsidRPr="00076813">
        <w:rPr>
          <w:rFonts w:ascii="Arial" w:eastAsia="Arial Unicode MS" w:hAnsi="Arial" w:cs="Arial"/>
          <w:color w:val="000000"/>
          <w:sz w:val="20"/>
          <w:szCs w:val="20"/>
        </w:rPr>
        <w:t>í</w:t>
      </w:r>
      <w:proofErr w:type="spellEnd"/>
      <w:r w:rsidRPr="00076813">
        <w:rPr>
          <w:rFonts w:ascii="Arial" w:eastAsia="Arial Unicode MS" w:hAnsi="Arial" w:cs="Arial"/>
          <w:color w:val="000000"/>
          <w:sz w:val="20"/>
          <w:szCs w:val="20"/>
        </w:rPr>
        <w:t xml:space="preserve"> </w:t>
      </w:r>
      <w:proofErr w:type="spellStart"/>
      <w:r w:rsidRPr="00076813">
        <w:rPr>
          <w:rFonts w:ascii="Arial" w:eastAsia="Arial Unicode MS" w:hAnsi="Arial" w:cs="Arial"/>
          <w:color w:val="000000"/>
          <w:sz w:val="20"/>
          <w:szCs w:val="20"/>
        </w:rPr>
        <w:t>majitelia</w:t>
      </w:r>
      <w:proofErr w:type="spellEnd"/>
      <w:r w:rsidRPr="00076813">
        <w:rPr>
          <w:rFonts w:ascii="Arial" w:eastAsia="Arial Unicode MS" w:hAnsi="Arial" w:cs="Arial"/>
          <w:color w:val="000000"/>
          <w:sz w:val="20"/>
          <w:szCs w:val="20"/>
        </w:rPr>
        <w:t xml:space="preserve"> </w:t>
      </w:r>
      <w:proofErr w:type="spellStart"/>
      <w:r w:rsidRPr="00076813">
        <w:rPr>
          <w:rFonts w:ascii="Arial" w:eastAsia="Arial Unicode MS" w:hAnsi="Arial" w:cs="Arial"/>
          <w:color w:val="000000"/>
          <w:sz w:val="20"/>
          <w:szCs w:val="20"/>
        </w:rPr>
        <w:t>sčasti</w:t>
      </w:r>
      <w:proofErr w:type="spellEnd"/>
      <w:r w:rsidRPr="00076813">
        <w:rPr>
          <w:rFonts w:ascii="Arial" w:eastAsia="Arial Unicode MS" w:hAnsi="Arial" w:cs="Arial"/>
          <w:color w:val="000000"/>
          <w:sz w:val="20"/>
          <w:szCs w:val="20"/>
        </w:rPr>
        <w:t xml:space="preserve"> na </w:t>
      </w:r>
      <w:proofErr w:type="spellStart"/>
      <w:r w:rsidRPr="00076813">
        <w:rPr>
          <w:rFonts w:ascii="Arial" w:eastAsia="Arial Unicode MS" w:hAnsi="Arial" w:cs="Arial"/>
          <w:color w:val="000000"/>
          <w:sz w:val="20"/>
          <w:szCs w:val="20"/>
        </w:rPr>
        <w:t>obecnom</w:t>
      </w:r>
      <w:proofErr w:type="spellEnd"/>
      <w:r w:rsidRPr="00076813">
        <w:rPr>
          <w:rFonts w:ascii="Arial" w:eastAsia="Arial Unicode MS" w:hAnsi="Arial" w:cs="Arial"/>
          <w:color w:val="000000"/>
          <w:sz w:val="20"/>
          <w:szCs w:val="20"/>
        </w:rPr>
        <w:t xml:space="preserve"> pozemku. </w:t>
      </w:r>
      <w:r w:rsidR="008D3A76" w:rsidRPr="00076813">
        <w:rPr>
          <w:rFonts w:ascii="Arial" w:eastAsia="Arial Unicode MS" w:hAnsi="Arial" w:cs="Arial"/>
          <w:color w:val="000000"/>
          <w:sz w:val="20"/>
          <w:szCs w:val="20"/>
        </w:rPr>
        <w:t xml:space="preserve"> </w:t>
      </w:r>
      <w:proofErr w:type="spellStart"/>
      <w:r w:rsidRPr="00076813">
        <w:rPr>
          <w:rFonts w:ascii="Arial" w:eastAsia="Arial Unicode MS" w:hAnsi="Arial" w:cs="Arial"/>
          <w:color w:val="000000"/>
          <w:sz w:val="20"/>
          <w:szCs w:val="20"/>
        </w:rPr>
        <w:t>Túto</w:t>
      </w:r>
      <w:proofErr w:type="spellEnd"/>
      <w:r w:rsidRPr="00076813">
        <w:rPr>
          <w:rFonts w:ascii="Arial" w:eastAsia="Arial Unicode MS" w:hAnsi="Arial" w:cs="Arial"/>
          <w:color w:val="000000"/>
          <w:sz w:val="20"/>
          <w:szCs w:val="20"/>
        </w:rPr>
        <w:t xml:space="preserve"> </w:t>
      </w:r>
      <w:proofErr w:type="spellStart"/>
      <w:r w:rsidRPr="00076813">
        <w:rPr>
          <w:rFonts w:ascii="Arial" w:eastAsia="Arial Unicode MS" w:hAnsi="Arial" w:cs="Arial"/>
          <w:color w:val="000000"/>
          <w:sz w:val="20"/>
          <w:szCs w:val="20"/>
        </w:rPr>
        <w:t>skutočnosť</w:t>
      </w:r>
      <w:proofErr w:type="spellEnd"/>
      <w:r w:rsidRPr="00076813">
        <w:rPr>
          <w:rFonts w:ascii="Arial" w:eastAsia="Arial Unicode MS" w:hAnsi="Arial" w:cs="Arial"/>
          <w:color w:val="000000"/>
          <w:sz w:val="20"/>
          <w:szCs w:val="20"/>
        </w:rPr>
        <w:t xml:space="preserve"> </w:t>
      </w:r>
      <w:proofErr w:type="spellStart"/>
      <w:r w:rsidRPr="00076813">
        <w:rPr>
          <w:rFonts w:ascii="Arial" w:eastAsia="Arial Unicode MS" w:hAnsi="Arial" w:cs="Arial"/>
          <w:color w:val="000000"/>
          <w:sz w:val="20"/>
          <w:szCs w:val="20"/>
        </w:rPr>
        <w:t>zistili</w:t>
      </w:r>
      <w:proofErr w:type="spellEnd"/>
      <w:r w:rsidRPr="00076813">
        <w:rPr>
          <w:rFonts w:ascii="Arial" w:eastAsia="Arial Unicode MS" w:hAnsi="Arial" w:cs="Arial"/>
          <w:color w:val="000000"/>
          <w:sz w:val="20"/>
          <w:szCs w:val="20"/>
        </w:rPr>
        <w:t xml:space="preserve"> </w:t>
      </w:r>
      <w:proofErr w:type="spellStart"/>
      <w:r w:rsidRPr="00076813">
        <w:rPr>
          <w:rFonts w:ascii="Arial" w:eastAsia="Arial Unicode MS" w:hAnsi="Arial" w:cs="Arial"/>
          <w:color w:val="000000"/>
          <w:sz w:val="20"/>
          <w:szCs w:val="20"/>
        </w:rPr>
        <w:t>žiadatelia</w:t>
      </w:r>
      <w:proofErr w:type="spellEnd"/>
      <w:r w:rsidRPr="00076813">
        <w:rPr>
          <w:rFonts w:ascii="Arial" w:eastAsia="Arial Unicode MS" w:hAnsi="Arial" w:cs="Arial"/>
          <w:color w:val="000000"/>
          <w:sz w:val="20"/>
          <w:szCs w:val="20"/>
        </w:rPr>
        <w:t xml:space="preserve"> pri </w:t>
      </w:r>
      <w:proofErr w:type="spellStart"/>
      <w:r w:rsidRPr="00076813">
        <w:rPr>
          <w:rFonts w:ascii="Arial" w:eastAsia="Arial Unicode MS" w:hAnsi="Arial" w:cs="Arial"/>
          <w:color w:val="000000"/>
          <w:sz w:val="20"/>
          <w:szCs w:val="20"/>
        </w:rPr>
        <w:t>zameraní</w:t>
      </w:r>
      <w:proofErr w:type="spellEnd"/>
      <w:r w:rsidRPr="00076813">
        <w:rPr>
          <w:rFonts w:ascii="Arial" w:eastAsia="Arial Unicode MS" w:hAnsi="Arial" w:cs="Arial"/>
          <w:color w:val="000000"/>
          <w:sz w:val="20"/>
          <w:szCs w:val="20"/>
        </w:rPr>
        <w:t xml:space="preserve"> rodinného domu.  </w:t>
      </w:r>
    </w:p>
    <w:p w14:paraId="1DDD61F3" w14:textId="77777777" w:rsidR="00161C29" w:rsidRPr="00076813" w:rsidRDefault="00161C29" w:rsidP="00161C29">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color w:val="000000" w:themeColor="text1"/>
          <w:sz w:val="20"/>
          <w:szCs w:val="20"/>
        </w:rPr>
      </w:pPr>
      <w:r w:rsidRPr="00076813">
        <w:rPr>
          <w:rFonts w:ascii="Arial" w:hAnsi="Arial" w:cs="Arial"/>
          <w:bCs/>
          <w:color w:val="000000" w:themeColor="text1"/>
          <w:sz w:val="20"/>
          <w:szCs w:val="20"/>
        </w:rPr>
        <w:t>Počet všetkých poslancov:</w:t>
      </w:r>
      <w:r w:rsidRPr="00076813">
        <w:rPr>
          <w:rFonts w:ascii="Arial" w:hAnsi="Arial" w:cs="Arial"/>
          <w:bCs/>
          <w:color w:val="000000" w:themeColor="text1"/>
          <w:sz w:val="20"/>
          <w:szCs w:val="20"/>
        </w:rPr>
        <w:tab/>
      </w:r>
      <w:r w:rsidRPr="00076813">
        <w:rPr>
          <w:rFonts w:ascii="Arial" w:hAnsi="Arial" w:cs="Arial"/>
          <w:bCs/>
          <w:color w:val="000000" w:themeColor="text1"/>
          <w:sz w:val="20"/>
          <w:szCs w:val="20"/>
        </w:rPr>
        <w:tab/>
        <w:t xml:space="preserve">      9 </w:t>
      </w:r>
    </w:p>
    <w:p w14:paraId="51036E29" w14:textId="77777777" w:rsidR="00161C29" w:rsidRPr="00076813" w:rsidRDefault="00161C29" w:rsidP="00161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076813">
        <w:rPr>
          <w:rFonts w:ascii="Arial" w:hAnsi="Arial" w:cs="Arial"/>
          <w:color w:val="000000" w:themeColor="text1"/>
        </w:rPr>
        <w:t>Počet prítomných poslancov:                          8</w:t>
      </w:r>
    </w:p>
    <w:p w14:paraId="0BA5EE4B" w14:textId="77777777" w:rsidR="00161C29" w:rsidRPr="00076813" w:rsidRDefault="00161C29" w:rsidP="00161C29">
      <w:pPr>
        <w:rPr>
          <w:rFonts w:ascii="Arial" w:hAnsi="Arial" w:cs="Arial"/>
          <w:color w:val="000000" w:themeColor="text1"/>
        </w:rPr>
      </w:pPr>
      <w:r w:rsidRPr="00076813">
        <w:rPr>
          <w:rFonts w:ascii="Arial" w:hAnsi="Arial" w:cs="Arial"/>
          <w:color w:val="000000" w:themeColor="text1"/>
        </w:rPr>
        <w:t xml:space="preserve">Hlasovalo za:                                                  8   JUDr. Jana Ostatníková,  Ing. Alojz Belica,  Jaroslav Vyskoč, Miroslav Kováč,   Miloslav Izrael,  Mgr. Gabriela </w:t>
      </w:r>
      <w:proofErr w:type="spellStart"/>
      <w:r w:rsidRPr="00076813">
        <w:rPr>
          <w:rFonts w:ascii="Arial" w:hAnsi="Arial" w:cs="Arial"/>
          <w:color w:val="000000" w:themeColor="text1"/>
        </w:rPr>
        <w:t>Miklošovičová</w:t>
      </w:r>
      <w:proofErr w:type="spellEnd"/>
      <w:r w:rsidRPr="00076813">
        <w:rPr>
          <w:rFonts w:ascii="Arial" w:hAnsi="Arial" w:cs="Arial"/>
          <w:color w:val="000000" w:themeColor="text1"/>
        </w:rPr>
        <w:t xml:space="preserve">, Mgr. Juraj Gonšor, Mgr. Zuzana </w:t>
      </w:r>
      <w:proofErr w:type="spellStart"/>
      <w:r w:rsidRPr="00076813">
        <w:rPr>
          <w:rFonts w:ascii="Arial" w:hAnsi="Arial" w:cs="Arial"/>
          <w:color w:val="000000" w:themeColor="text1"/>
        </w:rPr>
        <w:t>Mackovčínová</w:t>
      </w:r>
      <w:proofErr w:type="spellEnd"/>
      <w:r w:rsidRPr="00076813">
        <w:rPr>
          <w:rFonts w:ascii="Arial" w:hAnsi="Arial" w:cs="Arial"/>
          <w:color w:val="000000" w:themeColor="text1"/>
        </w:rPr>
        <w:t>, MBA</w:t>
      </w:r>
    </w:p>
    <w:p w14:paraId="77B36D16" w14:textId="77777777" w:rsidR="00161C29" w:rsidRPr="00076813" w:rsidRDefault="00161C29" w:rsidP="00161C29">
      <w:pPr>
        <w:rPr>
          <w:rFonts w:ascii="Arial" w:hAnsi="Arial" w:cs="Arial"/>
        </w:rPr>
      </w:pPr>
      <w:r w:rsidRPr="00076813">
        <w:rPr>
          <w:rFonts w:ascii="Arial" w:hAnsi="Arial" w:cs="Arial"/>
          <w:color w:val="000000" w:themeColor="text1"/>
        </w:rPr>
        <w:t>Hlasovalo proti:</w:t>
      </w:r>
      <w:r w:rsidRPr="00076813">
        <w:rPr>
          <w:rFonts w:ascii="Arial" w:hAnsi="Arial" w:cs="Arial"/>
          <w:color w:val="000000" w:themeColor="text1"/>
        </w:rPr>
        <w:tab/>
      </w:r>
      <w:r w:rsidRPr="00076813">
        <w:rPr>
          <w:rFonts w:ascii="Arial" w:hAnsi="Arial" w:cs="Arial"/>
          <w:color w:val="000000" w:themeColor="text1"/>
        </w:rPr>
        <w:tab/>
      </w:r>
      <w:r w:rsidRPr="00076813">
        <w:rPr>
          <w:rFonts w:ascii="Arial" w:hAnsi="Arial" w:cs="Arial"/>
          <w:color w:val="000000" w:themeColor="text1"/>
        </w:rPr>
        <w:tab/>
      </w:r>
      <w:r w:rsidRPr="00076813">
        <w:rPr>
          <w:rFonts w:ascii="Arial" w:hAnsi="Arial" w:cs="Arial"/>
          <w:color w:val="000000" w:themeColor="text1"/>
        </w:rPr>
        <w:tab/>
        <w:t xml:space="preserve">         0</w:t>
      </w:r>
      <w:r w:rsidRPr="00076813">
        <w:rPr>
          <w:rFonts w:ascii="Arial" w:hAnsi="Arial" w:cs="Arial"/>
          <w:color w:val="000000" w:themeColor="text1"/>
        </w:rPr>
        <w:tab/>
      </w:r>
      <w:r w:rsidRPr="00076813">
        <w:rPr>
          <w:rFonts w:ascii="Arial" w:hAnsi="Arial" w:cs="Arial"/>
          <w:color w:val="000000" w:themeColor="text1"/>
        </w:rPr>
        <w:tab/>
      </w:r>
    </w:p>
    <w:p w14:paraId="396CEDE3" w14:textId="77777777" w:rsidR="00161C29" w:rsidRPr="00076813" w:rsidRDefault="00161C29" w:rsidP="00161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r w:rsidRPr="00076813">
        <w:rPr>
          <w:rFonts w:ascii="Arial" w:hAnsi="Arial" w:cs="Arial"/>
          <w:color w:val="000000" w:themeColor="text1"/>
        </w:rPr>
        <w:t xml:space="preserve">Zdržalo sa : </w:t>
      </w:r>
      <w:r w:rsidRPr="00076813">
        <w:rPr>
          <w:rFonts w:ascii="Arial" w:hAnsi="Arial" w:cs="Arial"/>
          <w:color w:val="000000" w:themeColor="text1"/>
        </w:rPr>
        <w:tab/>
      </w:r>
      <w:r w:rsidRPr="00076813">
        <w:rPr>
          <w:rFonts w:ascii="Arial" w:hAnsi="Arial" w:cs="Arial"/>
          <w:color w:val="000000" w:themeColor="text1"/>
        </w:rPr>
        <w:tab/>
      </w:r>
      <w:r w:rsidRPr="00076813">
        <w:rPr>
          <w:rFonts w:ascii="Arial" w:hAnsi="Arial" w:cs="Arial"/>
          <w:color w:val="000000" w:themeColor="text1"/>
        </w:rPr>
        <w:tab/>
        <w:t xml:space="preserve">      0</w:t>
      </w:r>
    </w:p>
    <w:p w14:paraId="2416E860" w14:textId="77777777" w:rsidR="00161C29" w:rsidRPr="00076813" w:rsidRDefault="00161C29" w:rsidP="00A33E0A">
      <w:pPr>
        <w:pStyle w:val="Standard"/>
        <w:rPr>
          <w:rFonts w:ascii="Arial" w:hAnsi="Arial" w:cs="Arial"/>
          <w:b/>
          <w:bCs/>
          <w:iCs/>
          <w:color w:val="000000" w:themeColor="text1"/>
        </w:rPr>
      </w:pPr>
    </w:p>
    <w:p w14:paraId="4187DB7F" w14:textId="77777777" w:rsidR="00161C29" w:rsidRPr="00076813" w:rsidRDefault="00161C29" w:rsidP="00A33E0A">
      <w:pPr>
        <w:pStyle w:val="Standard"/>
        <w:rPr>
          <w:rFonts w:ascii="Arial" w:hAnsi="Arial" w:cs="Arial"/>
          <w:b/>
          <w:bCs/>
          <w:iCs/>
          <w:color w:val="000000" w:themeColor="text1"/>
        </w:rPr>
      </w:pPr>
    </w:p>
    <w:p w14:paraId="0767EC4C" w14:textId="7B3F8DF0" w:rsidR="00A33E0A" w:rsidRPr="00076813" w:rsidRDefault="00A33E0A" w:rsidP="00A33E0A">
      <w:pPr>
        <w:pStyle w:val="Standard"/>
        <w:rPr>
          <w:rFonts w:ascii="Arial" w:hAnsi="Arial" w:cs="Arial"/>
          <w:b/>
          <w:bCs/>
          <w:iCs/>
          <w:color w:val="000000" w:themeColor="text1"/>
        </w:rPr>
      </w:pPr>
      <w:r w:rsidRPr="00076813">
        <w:rPr>
          <w:rFonts w:ascii="Arial" w:hAnsi="Arial" w:cs="Arial"/>
          <w:b/>
          <w:bCs/>
          <w:iCs/>
          <w:color w:val="000000" w:themeColor="text1"/>
        </w:rPr>
        <w:t xml:space="preserve">Uznesenie č. 34 /2022  </w:t>
      </w:r>
    </w:p>
    <w:p w14:paraId="1C035C5D" w14:textId="1DAB0BBF" w:rsidR="00161C29" w:rsidRPr="00076813" w:rsidRDefault="00161C29" w:rsidP="00161C29">
      <w:pPr>
        <w:pStyle w:val="Normlnywebov"/>
        <w:spacing w:before="278" w:beforeAutospacing="0" w:after="278" w:afterAutospacing="0"/>
        <w:jc w:val="both"/>
        <w:rPr>
          <w:rFonts w:ascii="Arial" w:eastAsia="Arial Unicode MS" w:hAnsi="Arial" w:cs="Arial"/>
          <w:sz w:val="20"/>
          <w:szCs w:val="20"/>
        </w:rPr>
      </w:pPr>
      <w:r w:rsidRPr="00076813">
        <w:rPr>
          <w:rFonts w:ascii="Arial" w:eastAsia="Arial Unicode MS" w:hAnsi="Arial" w:cs="Arial"/>
          <w:sz w:val="20"/>
          <w:szCs w:val="20"/>
        </w:rPr>
        <w:t xml:space="preserve">Obec Boleráz </w:t>
      </w:r>
      <w:proofErr w:type="spellStart"/>
      <w:r w:rsidRPr="00076813">
        <w:rPr>
          <w:rFonts w:ascii="Arial" w:eastAsia="Arial Unicode MS" w:hAnsi="Arial" w:cs="Arial"/>
          <w:sz w:val="20"/>
          <w:szCs w:val="20"/>
        </w:rPr>
        <w:t>schvaľuje</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predaj</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nasledovných</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nehnuteľností</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vo</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vlastníctve</w:t>
      </w:r>
      <w:proofErr w:type="spellEnd"/>
      <w:r w:rsidRPr="00076813">
        <w:rPr>
          <w:rFonts w:ascii="Arial" w:eastAsia="Arial Unicode MS" w:hAnsi="Arial" w:cs="Arial"/>
          <w:sz w:val="20"/>
          <w:szCs w:val="20"/>
        </w:rPr>
        <w:t xml:space="preserve"> obce Boleráz, </w:t>
      </w:r>
      <w:proofErr w:type="spellStart"/>
      <w:r w:rsidRPr="00076813">
        <w:rPr>
          <w:rFonts w:ascii="Arial" w:eastAsia="Arial Unicode MS" w:hAnsi="Arial" w:cs="Arial"/>
          <w:sz w:val="20"/>
          <w:szCs w:val="20"/>
        </w:rPr>
        <w:t>nachádzajúcich</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sa</w:t>
      </w:r>
      <w:proofErr w:type="spellEnd"/>
      <w:r w:rsidRPr="00076813">
        <w:rPr>
          <w:rFonts w:ascii="Arial" w:eastAsia="Arial Unicode MS" w:hAnsi="Arial" w:cs="Arial"/>
          <w:sz w:val="20"/>
          <w:szCs w:val="20"/>
        </w:rPr>
        <w:t xml:space="preserve"> </w:t>
      </w:r>
      <w:proofErr w:type="gramStart"/>
      <w:r w:rsidRPr="00076813">
        <w:rPr>
          <w:rFonts w:ascii="Arial" w:eastAsia="Arial Unicode MS" w:hAnsi="Arial" w:cs="Arial"/>
          <w:sz w:val="20"/>
          <w:szCs w:val="20"/>
        </w:rPr>
        <w:t>v  </w:t>
      </w:r>
      <w:proofErr w:type="spellStart"/>
      <w:r w:rsidRPr="00076813">
        <w:rPr>
          <w:rFonts w:ascii="Arial" w:eastAsia="Arial Unicode MS" w:hAnsi="Arial" w:cs="Arial"/>
          <w:sz w:val="20"/>
          <w:szCs w:val="20"/>
        </w:rPr>
        <w:t>k.ú</w:t>
      </w:r>
      <w:proofErr w:type="spellEnd"/>
      <w:r w:rsidRPr="00076813">
        <w:rPr>
          <w:rFonts w:ascii="Arial" w:eastAsia="Arial Unicode MS" w:hAnsi="Arial" w:cs="Arial"/>
          <w:sz w:val="20"/>
          <w:szCs w:val="20"/>
        </w:rPr>
        <w:t>.</w:t>
      </w:r>
      <w:proofErr w:type="gramEnd"/>
      <w:r w:rsidRPr="00076813">
        <w:rPr>
          <w:rFonts w:ascii="Arial" w:eastAsia="Arial Unicode MS" w:hAnsi="Arial" w:cs="Arial"/>
          <w:sz w:val="20"/>
          <w:szCs w:val="20"/>
        </w:rPr>
        <w:t xml:space="preserve"> Boleráz, obec Boleráz, z </w:t>
      </w:r>
      <w:proofErr w:type="spellStart"/>
      <w:r w:rsidRPr="00076813">
        <w:rPr>
          <w:rFonts w:ascii="Arial" w:eastAsia="Arial Unicode MS" w:hAnsi="Arial" w:cs="Arial"/>
          <w:sz w:val="20"/>
          <w:szCs w:val="20"/>
        </w:rPr>
        <w:t>dôvodu</w:t>
      </w:r>
      <w:proofErr w:type="spellEnd"/>
      <w:r w:rsidRPr="00076813">
        <w:rPr>
          <w:rFonts w:ascii="Arial" w:eastAsia="Arial Unicode MS" w:hAnsi="Arial" w:cs="Arial"/>
          <w:sz w:val="20"/>
          <w:szCs w:val="20"/>
        </w:rPr>
        <w:t xml:space="preserve"> hodného </w:t>
      </w:r>
      <w:proofErr w:type="spellStart"/>
      <w:r w:rsidRPr="00076813">
        <w:rPr>
          <w:rFonts w:ascii="Arial" w:eastAsia="Arial Unicode MS" w:hAnsi="Arial" w:cs="Arial"/>
          <w:sz w:val="20"/>
          <w:szCs w:val="20"/>
        </w:rPr>
        <w:t>osobitného</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zreteľa</w:t>
      </w:r>
      <w:proofErr w:type="spellEnd"/>
      <w:r w:rsidRPr="00076813">
        <w:rPr>
          <w:rFonts w:ascii="Arial" w:eastAsia="Arial Unicode MS" w:hAnsi="Arial" w:cs="Arial"/>
          <w:sz w:val="20"/>
          <w:szCs w:val="20"/>
        </w:rPr>
        <w:t xml:space="preserve"> v </w:t>
      </w:r>
      <w:proofErr w:type="spellStart"/>
      <w:r w:rsidRPr="00076813">
        <w:rPr>
          <w:rFonts w:ascii="Arial" w:eastAsia="Arial Unicode MS" w:hAnsi="Arial" w:cs="Arial"/>
          <w:sz w:val="20"/>
          <w:szCs w:val="20"/>
        </w:rPr>
        <w:t>súlade</w:t>
      </w:r>
      <w:proofErr w:type="spellEnd"/>
      <w:r w:rsidRPr="00076813">
        <w:rPr>
          <w:rFonts w:ascii="Arial" w:eastAsia="Arial Unicode MS" w:hAnsi="Arial" w:cs="Arial"/>
          <w:sz w:val="20"/>
          <w:szCs w:val="20"/>
        </w:rPr>
        <w:t xml:space="preserve"> s § 9a </w:t>
      </w:r>
      <w:proofErr w:type="spellStart"/>
      <w:r w:rsidRPr="00076813">
        <w:rPr>
          <w:rFonts w:ascii="Arial" w:eastAsia="Arial Unicode MS" w:hAnsi="Arial" w:cs="Arial"/>
          <w:sz w:val="20"/>
          <w:szCs w:val="20"/>
        </w:rPr>
        <w:t>ods</w:t>
      </w:r>
      <w:proofErr w:type="spellEnd"/>
      <w:r w:rsidRPr="00076813">
        <w:rPr>
          <w:rFonts w:ascii="Arial" w:eastAsia="Arial Unicode MS" w:hAnsi="Arial" w:cs="Arial"/>
          <w:sz w:val="20"/>
          <w:szCs w:val="20"/>
        </w:rPr>
        <w:t xml:space="preserve">. 8 písm. e) zákona č. 138/1991 </w:t>
      </w:r>
      <w:proofErr w:type="spellStart"/>
      <w:r w:rsidRPr="00076813">
        <w:rPr>
          <w:rFonts w:ascii="Arial" w:eastAsia="Arial Unicode MS" w:hAnsi="Arial" w:cs="Arial"/>
          <w:sz w:val="20"/>
          <w:szCs w:val="20"/>
        </w:rPr>
        <w:t>Zb</w:t>
      </w:r>
      <w:proofErr w:type="spellEnd"/>
      <w:r w:rsidRPr="00076813">
        <w:rPr>
          <w:rFonts w:ascii="Arial" w:eastAsia="Arial Unicode MS" w:hAnsi="Arial" w:cs="Arial"/>
          <w:sz w:val="20"/>
          <w:szCs w:val="20"/>
        </w:rPr>
        <w:t xml:space="preserve">. o majetku obcí v </w:t>
      </w:r>
      <w:proofErr w:type="spellStart"/>
      <w:r w:rsidRPr="00076813">
        <w:rPr>
          <w:rFonts w:ascii="Arial" w:eastAsia="Arial Unicode MS" w:hAnsi="Arial" w:cs="Arial"/>
          <w:sz w:val="20"/>
          <w:szCs w:val="20"/>
        </w:rPr>
        <w:t>znení</w:t>
      </w:r>
      <w:proofErr w:type="spellEnd"/>
      <w:r w:rsidRPr="00076813">
        <w:rPr>
          <w:rFonts w:ascii="Arial" w:eastAsia="Arial Unicode MS" w:hAnsi="Arial" w:cs="Arial"/>
          <w:sz w:val="20"/>
          <w:szCs w:val="20"/>
        </w:rPr>
        <w:t xml:space="preserve"> </w:t>
      </w:r>
      <w:proofErr w:type="spellStart"/>
      <w:proofErr w:type="gramStart"/>
      <w:r w:rsidRPr="00076813">
        <w:rPr>
          <w:rFonts w:ascii="Arial" w:eastAsia="Arial Unicode MS" w:hAnsi="Arial" w:cs="Arial"/>
          <w:sz w:val="20"/>
          <w:szCs w:val="20"/>
        </w:rPr>
        <w:t>neskorších</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predpisov</w:t>
      </w:r>
      <w:proofErr w:type="spellEnd"/>
      <w:proofErr w:type="gram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kupujúcim</w:t>
      </w:r>
      <w:proofErr w:type="spellEnd"/>
      <w:r w:rsidRPr="00076813">
        <w:rPr>
          <w:rFonts w:ascii="Arial" w:eastAsia="Arial Unicode MS" w:hAnsi="Arial" w:cs="Arial"/>
          <w:sz w:val="20"/>
          <w:szCs w:val="20"/>
        </w:rPr>
        <w:t xml:space="preserve"> Martinovi </w:t>
      </w:r>
      <w:proofErr w:type="spellStart"/>
      <w:r w:rsidRPr="00076813">
        <w:rPr>
          <w:rFonts w:ascii="Arial" w:eastAsia="Arial Unicode MS" w:hAnsi="Arial" w:cs="Arial"/>
          <w:sz w:val="20"/>
          <w:szCs w:val="20"/>
        </w:rPr>
        <w:t>Kornietovi</w:t>
      </w:r>
      <w:proofErr w:type="spellEnd"/>
      <w:r w:rsidRPr="00076813">
        <w:rPr>
          <w:rFonts w:ascii="Arial" w:eastAsia="Arial Unicode MS" w:hAnsi="Arial" w:cs="Arial"/>
          <w:sz w:val="20"/>
          <w:szCs w:val="20"/>
        </w:rPr>
        <w:t xml:space="preserve">, r. </w:t>
      </w:r>
      <w:proofErr w:type="spellStart"/>
      <w:r w:rsidRPr="00076813">
        <w:rPr>
          <w:rFonts w:ascii="Arial" w:eastAsia="Arial Unicode MS" w:hAnsi="Arial" w:cs="Arial"/>
          <w:sz w:val="20"/>
          <w:szCs w:val="20"/>
        </w:rPr>
        <w:t>Kornietovi</w:t>
      </w:r>
      <w:proofErr w:type="spellEnd"/>
      <w:r w:rsidRPr="00076813">
        <w:rPr>
          <w:rFonts w:ascii="Arial" w:eastAsia="Arial Unicode MS" w:hAnsi="Arial" w:cs="Arial"/>
          <w:sz w:val="20"/>
          <w:szCs w:val="20"/>
        </w:rPr>
        <w:t xml:space="preserve">  nar. </w:t>
      </w:r>
      <w:r w:rsidR="0048249C">
        <w:rPr>
          <w:rFonts w:ascii="Arial" w:eastAsia="Arial Unicode MS" w:hAnsi="Arial" w:cs="Arial"/>
          <w:sz w:val="20"/>
          <w:szCs w:val="20"/>
        </w:rPr>
        <w:t>…………</w:t>
      </w:r>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r.č</w:t>
      </w:r>
      <w:proofErr w:type="spellEnd"/>
      <w:r w:rsidRPr="00076813">
        <w:rPr>
          <w:rFonts w:ascii="Arial" w:eastAsia="Arial Unicode MS" w:hAnsi="Arial" w:cs="Arial"/>
          <w:sz w:val="20"/>
          <w:szCs w:val="20"/>
        </w:rPr>
        <w:t xml:space="preserve">. </w:t>
      </w:r>
      <w:r w:rsidR="0048249C">
        <w:rPr>
          <w:rFonts w:ascii="Arial" w:eastAsia="Arial Unicode MS" w:hAnsi="Arial" w:cs="Arial"/>
          <w:sz w:val="20"/>
          <w:szCs w:val="20"/>
        </w:rPr>
        <w:t>………..</w:t>
      </w:r>
      <w:r w:rsidRPr="00076813">
        <w:rPr>
          <w:rFonts w:ascii="Arial" w:eastAsia="Arial Unicode MS" w:hAnsi="Arial" w:cs="Arial"/>
          <w:sz w:val="20"/>
          <w:szCs w:val="20"/>
        </w:rPr>
        <w:t xml:space="preserve"> a </w:t>
      </w:r>
      <w:proofErr w:type="spellStart"/>
      <w:r w:rsidRPr="00076813">
        <w:rPr>
          <w:rFonts w:ascii="Arial" w:eastAsia="Arial Unicode MS" w:hAnsi="Arial" w:cs="Arial"/>
          <w:sz w:val="20"/>
          <w:szCs w:val="20"/>
        </w:rPr>
        <w:t>manželke</w:t>
      </w:r>
      <w:proofErr w:type="spellEnd"/>
      <w:r w:rsidRPr="00076813">
        <w:rPr>
          <w:rFonts w:ascii="Arial" w:eastAsia="Arial Unicode MS" w:hAnsi="Arial" w:cs="Arial"/>
          <w:sz w:val="20"/>
          <w:szCs w:val="20"/>
        </w:rPr>
        <w:t xml:space="preserve"> Anne </w:t>
      </w:r>
      <w:proofErr w:type="spellStart"/>
      <w:proofErr w:type="gramStart"/>
      <w:r w:rsidRPr="00076813">
        <w:rPr>
          <w:rFonts w:ascii="Arial" w:eastAsia="Arial Unicode MS" w:hAnsi="Arial" w:cs="Arial"/>
          <w:sz w:val="20"/>
          <w:szCs w:val="20"/>
        </w:rPr>
        <w:t>Kornietovej</w:t>
      </w:r>
      <w:proofErr w:type="spellEnd"/>
      <w:r w:rsidRPr="00076813">
        <w:rPr>
          <w:rFonts w:ascii="Arial" w:eastAsia="Arial Unicode MS" w:hAnsi="Arial" w:cs="Arial"/>
          <w:sz w:val="20"/>
          <w:szCs w:val="20"/>
        </w:rPr>
        <w:t xml:space="preserve"> ,</w:t>
      </w:r>
      <w:proofErr w:type="gram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r.Zvarovej</w:t>
      </w:r>
      <w:proofErr w:type="spellEnd"/>
      <w:r w:rsidRPr="00076813">
        <w:rPr>
          <w:rFonts w:ascii="Arial" w:eastAsia="Arial Unicode MS" w:hAnsi="Arial" w:cs="Arial"/>
          <w:sz w:val="20"/>
          <w:szCs w:val="20"/>
        </w:rPr>
        <w:t xml:space="preserve">, nar. </w:t>
      </w:r>
      <w:r w:rsidR="0048249C">
        <w:rPr>
          <w:rFonts w:ascii="Arial" w:eastAsia="Arial Unicode MS" w:hAnsi="Arial" w:cs="Arial"/>
          <w:sz w:val="20"/>
          <w:szCs w:val="20"/>
        </w:rPr>
        <w:t>…………</w:t>
      </w:r>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r.č</w:t>
      </w:r>
      <w:proofErr w:type="spellEnd"/>
      <w:r w:rsidRPr="00076813">
        <w:rPr>
          <w:rFonts w:ascii="Arial" w:eastAsia="Arial Unicode MS" w:hAnsi="Arial" w:cs="Arial"/>
          <w:sz w:val="20"/>
          <w:szCs w:val="20"/>
        </w:rPr>
        <w:t xml:space="preserve">. </w:t>
      </w:r>
      <w:r w:rsidR="0048249C">
        <w:rPr>
          <w:rFonts w:ascii="Arial" w:eastAsia="Arial Unicode MS" w:hAnsi="Arial" w:cs="Arial"/>
          <w:sz w:val="20"/>
          <w:szCs w:val="20"/>
        </w:rPr>
        <w:t>……….</w:t>
      </w:r>
      <w:proofErr w:type="spellStart"/>
      <w:r w:rsidR="0048249C">
        <w:rPr>
          <w:rFonts w:ascii="Arial" w:eastAsia="Arial Unicode MS" w:hAnsi="Arial" w:cs="Arial"/>
          <w:sz w:val="20"/>
          <w:szCs w:val="20"/>
        </w:rPr>
        <w:t>by</w:t>
      </w:r>
      <w:r w:rsidRPr="00076813">
        <w:rPr>
          <w:rFonts w:ascii="Arial" w:eastAsia="Arial Unicode MS" w:hAnsi="Arial" w:cs="Arial"/>
          <w:sz w:val="20"/>
          <w:szCs w:val="20"/>
        </w:rPr>
        <w:t>tom</w:t>
      </w:r>
      <w:proofErr w:type="spellEnd"/>
      <w:r w:rsidRPr="00076813">
        <w:rPr>
          <w:rFonts w:ascii="Arial" w:eastAsia="Arial Unicode MS" w:hAnsi="Arial" w:cs="Arial"/>
          <w:sz w:val="20"/>
          <w:szCs w:val="20"/>
        </w:rPr>
        <w:t xml:space="preserve"> </w:t>
      </w:r>
      <w:r w:rsidR="0048249C">
        <w:rPr>
          <w:rFonts w:ascii="Arial" w:eastAsia="Arial Unicode MS" w:hAnsi="Arial" w:cs="Arial"/>
          <w:sz w:val="20"/>
          <w:szCs w:val="20"/>
        </w:rPr>
        <w:t>…………..</w:t>
      </w:r>
      <w:r w:rsidRPr="00076813">
        <w:rPr>
          <w:rFonts w:ascii="Arial" w:eastAsia="Arial Unicode MS" w:hAnsi="Arial" w:cs="Arial"/>
          <w:sz w:val="20"/>
          <w:szCs w:val="20"/>
        </w:rPr>
        <w:t xml:space="preserve"> </w:t>
      </w:r>
      <w:r w:rsidR="007B7EC8">
        <w:rPr>
          <w:rFonts w:ascii="Arial" w:eastAsia="Arial Unicode MS" w:hAnsi="Arial" w:cs="Arial"/>
          <w:sz w:val="20"/>
          <w:szCs w:val="20"/>
        </w:rPr>
        <w:t xml:space="preserve"> </w:t>
      </w:r>
      <w:proofErr w:type="spellStart"/>
      <w:r w:rsidR="007B7EC8" w:rsidRPr="009A7A14">
        <w:rPr>
          <w:rFonts w:ascii="Arial" w:eastAsia="Arial Unicode MS" w:hAnsi="Arial" w:cs="Arial"/>
          <w:sz w:val="20"/>
          <w:szCs w:val="20"/>
        </w:rPr>
        <w:t>podiel</w:t>
      </w:r>
      <w:proofErr w:type="spellEnd"/>
      <w:r w:rsidR="007B7EC8" w:rsidRPr="009A7A14">
        <w:rPr>
          <w:rFonts w:ascii="Arial" w:eastAsia="Arial Unicode MS" w:hAnsi="Arial" w:cs="Arial"/>
          <w:sz w:val="20"/>
          <w:szCs w:val="20"/>
        </w:rPr>
        <w:t xml:space="preserve"> 1/1 do </w:t>
      </w:r>
      <w:proofErr w:type="spellStart"/>
      <w:r w:rsidR="007B7EC8" w:rsidRPr="009A7A14">
        <w:rPr>
          <w:rFonts w:ascii="Arial" w:eastAsia="Arial Unicode MS" w:hAnsi="Arial" w:cs="Arial"/>
          <w:sz w:val="20"/>
          <w:szCs w:val="20"/>
        </w:rPr>
        <w:t>ich</w:t>
      </w:r>
      <w:proofErr w:type="spellEnd"/>
      <w:r w:rsidR="007B7EC8" w:rsidRPr="009A7A14">
        <w:rPr>
          <w:rFonts w:ascii="Arial" w:eastAsia="Arial Unicode MS" w:hAnsi="Arial" w:cs="Arial"/>
          <w:sz w:val="20"/>
          <w:szCs w:val="20"/>
        </w:rPr>
        <w:t xml:space="preserve"> </w:t>
      </w:r>
      <w:proofErr w:type="gramStart"/>
      <w:r w:rsidR="007B7EC8" w:rsidRPr="009A7A14">
        <w:rPr>
          <w:rFonts w:ascii="Arial" w:eastAsia="Arial Unicode MS" w:hAnsi="Arial" w:cs="Arial"/>
          <w:sz w:val="20"/>
          <w:szCs w:val="20"/>
        </w:rPr>
        <w:t>BSM</w:t>
      </w:r>
      <w:r w:rsidR="007B7EC8">
        <w:rPr>
          <w:rFonts w:ascii="Arial" w:eastAsia="Arial Unicode MS" w:hAnsi="Arial" w:cs="Arial"/>
          <w:b/>
          <w:bCs/>
          <w:sz w:val="20"/>
          <w:szCs w:val="20"/>
        </w:rPr>
        <w:t xml:space="preserve"> </w:t>
      </w:r>
      <w:r w:rsidR="007B7EC8" w:rsidRPr="00076813">
        <w:rPr>
          <w:rFonts w:ascii="Arial" w:eastAsia="Arial Unicode MS" w:hAnsi="Arial" w:cs="Arial"/>
          <w:sz w:val="20"/>
          <w:szCs w:val="20"/>
        </w:rPr>
        <w:t xml:space="preserve"> </w:t>
      </w:r>
      <w:r w:rsidRPr="00076813">
        <w:rPr>
          <w:rFonts w:ascii="Arial" w:eastAsia="Arial Unicode MS" w:hAnsi="Arial" w:cs="Arial"/>
          <w:sz w:val="20"/>
          <w:szCs w:val="20"/>
        </w:rPr>
        <w:t>a</w:t>
      </w:r>
      <w:proofErr w:type="gramEnd"/>
      <w:r w:rsidRPr="00076813">
        <w:rPr>
          <w:rFonts w:ascii="Arial" w:eastAsia="Arial Unicode MS" w:hAnsi="Arial" w:cs="Arial"/>
          <w:sz w:val="20"/>
          <w:szCs w:val="20"/>
        </w:rPr>
        <w:t xml:space="preserve"> to:  </w:t>
      </w:r>
    </w:p>
    <w:p w14:paraId="47FB2D02" w14:textId="77777777" w:rsidR="00161C29" w:rsidRPr="00076813" w:rsidRDefault="00161C29" w:rsidP="00161C29">
      <w:pPr>
        <w:pStyle w:val="Normlnywebov"/>
        <w:numPr>
          <w:ilvl w:val="0"/>
          <w:numId w:val="25"/>
        </w:numPr>
        <w:spacing w:before="278" w:beforeAutospacing="0" w:after="278" w:afterAutospacing="0"/>
        <w:jc w:val="both"/>
        <w:rPr>
          <w:rFonts w:ascii="Arial" w:eastAsia="Times New Roman" w:hAnsi="Arial" w:cs="Arial"/>
          <w:sz w:val="20"/>
          <w:szCs w:val="20"/>
        </w:rPr>
      </w:pPr>
      <w:proofErr w:type="spellStart"/>
      <w:r w:rsidRPr="00076813">
        <w:rPr>
          <w:rFonts w:ascii="Arial" w:eastAsia="Arial Unicode MS" w:hAnsi="Arial" w:cs="Arial"/>
          <w:sz w:val="20"/>
          <w:szCs w:val="20"/>
        </w:rPr>
        <w:t>novovovytvorenú</w:t>
      </w:r>
      <w:proofErr w:type="spellEnd"/>
      <w:r w:rsidRPr="00076813">
        <w:rPr>
          <w:rFonts w:ascii="Arial" w:eastAsia="Arial Unicode MS" w:hAnsi="Arial" w:cs="Arial"/>
          <w:sz w:val="20"/>
          <w:szCs w:val="20"/>
        </w:rPr>
        <w:t xml:space="preserve"> </w:t>
      </w:r>
      <w:proofErr w:type="spellStart"/>
      <w:proofErr w:type="gramStart"/>
      <w:r w:rsidRPr="00076813">
        <w:rPr>
          <w:rFonts w:ascii="Arial" w:eastAsia="Arial Unicode MS" w:hAnsi="Arial" w:cs="Arial"/>
          <w:sz w:val="20"/>
          <w:szCs w:val="20"/>
        </w:rPr>
        <w:t>parc.CKN</w:t>
      </w:r>
      <w:proofErr w:type="spellEnd"/>
      <w:r w:rsidRPr="00076813">
        <w:rPr>
          <w:rFonts w:ascii="Arial" w:eastAsia="Arial Unicode MS" w:hAnsi="Arial" w:cs="Arial"/>
          <w:sz w:val="20"/>
          <w:szCs w:val="20"/>
        </w:rPr>
        <w:t xml:space="preserve">  č.</w:t>
      </w:r>
      <w:proofErr w:type="gramEnd"/>
      <w:r w:rsidRPr="00076813">
        <w:rPr>
          <w:rFonts w:ascii="Arial" w:eastAsia="Arial Unicode MS" w:hAnsi="Arial" w:cs="Arial"/>
          <w:sz w:val="20"/>
          <w:szCs w:val="20"/>
        </w:rPr>
        <w:t xml:space="preserve"> 346/22, </w:t>
      </w:r>
      <w:proofErr w:type="spellStart"/>
      <w:r w:rsidRPr="00076813">
        <w:rPr>
          <w:rFonts w:ascii="Arial" w:eastAsia="Arial Unicode MS" w:hAnsi="Arial" w:cs="Arial"/>
          <w:sz w:val="20"/>
          <w:szCs w:val="20"/>
        </w:rPr>
        <w:t>zastavané</w:t>
      </w:r>
      <w:proofErr w:type="spellEnd"/>
      <w:r w:rsidRPr="00076813">
        <w:rPr>
          <w:rFonts w:ascii="Arial" w:eastAsia="Arial Unicode MS" w:hAnsi="Arial" w:cs="Arial"/>
          <w:sz w:val="20"/>
          <w:szCs w:val="20"/>
        </w:rPr>
        <w:t xml:space="preserve"> plochy a </w:t>
      </w:r>
      <w:proofErr w:type="spellStart"/>
      <w:r w:rsidRPr="00076813">
        <w:rPr>
          <w:rFonts w:ascii="Arial" w:eastAsia="Arial Unicode MS" w:hAnsi="Arial" w:cs="Arial"/>
          <w:sz w:val="20"/>
          <w:szCs w:val="20"/>
        </w:rPr>
        <w:t>nádvoria</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vo</w:t>
      </w:r>
      <w:proofErr w:type="spellEnd"/>
      <w:r w:rsidRPr="00076813">
        <w:rPr>
          <w:rFonts w:ascii="Arial" w:eastAsia="Arial Unicode MS" w:hAnsi="Arial" w:cs="Arial"/>
          <w:sz w:val="20"/>
          <w:szCs w:val="20"/>
        </w:rPr>
        <w:t> </w:t>
      </w:r>
      <w:proofErr w:type="spellStart"/>
      <w:r w:rsidRPr="00076813">
        <w:rPr>
          <w:rFonts w:ascii="Arial" w:eastAsia="Arial Unicode MS" w:hAnsi="Arial" w:cs="Arial"/>
          <w:sz w:val="20"/>
          <w:szCs w:val="20"/>
        </w:rPr>
        <w:t>výmere</w:t>
      </w:r>
      <w:proofErr w:type="spellEnd"/>
      <w:r w:rsidRPr="00076813">
        <w:rPr>
          <w:rFonts w:ascii="Arial" w:eastAsia="Arial Unicode MS" w:hAnsi="Arial" w:cs="Arial"/>
          <w:sz w:val="20"/>
          <w:szCs w:val="20"/>
        </w:rPr>
        <w:t xml:space="preserve"> 78 m² a </w:t>
      </w:r>
      <w:proofErr w:type="spellStart"/>
      <w:r w:rsidRPr="00076813">
        <w:rPr>
          <w:rFonts w:ascii="Arial" w:eastAsia="Arial Unicode MS" w:hAnsi="Arial" w:cs="Arial"/>
          <w:sz w:val="20"/>
          <w:szCs w:val="20"/>
        </w:rPr>
        <w:t>novovovytvorenú</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parc.CKN</w:t>
      </w:r>
      <w:proofErr w:type="spellEnd"/>
      <w:r w:rsidRPr="00076813">
        <w:rPr>
          <w:rFonts w:ascii="Arial" w:eastAsia="Arial Unicode MS" w:hAnsi="Arial" w:cs="Arial"/>
          <w:sz w:val="20"/>
          <w:szCs w:val="20"/>
        </w:rPr>
        <w:t xml:space="preserve">  č. 346/23, </w:t>
      </w:r>
      <w:proofErr w:type="spellStart"/>
      <w:r w:rsidRPr="00076813">
        <w:rPr>
          <w:rFonts w:ascii="Arial" w:eastAsia="Arial Unicode MS" w:hAnsi="Arial" w:cs="Arial"/>
          <w:sz w:val="20"/>
          <w:szCs w:val="20"/>
        </w:rPr>
        <w:t>zastavané</w:t>
      </w:r>
      <w:proofErr w:type="spellEnd"/>
      <w:r w:rsidRPr="00076813">
        <w:rPr>
          <w:rFonts w:ascii="Arial" w:eastAsia="Arial Unicode MS" w:hAnsi="Arial" w:cs="Arial"/>
          <w:sz w:val="20"/>
          <w:szCs w:val="20"/>
        </w:rPr>
        <w:t xml:space="preserve"> plochy a </w:t>
      </w:r>
      <w:proofErr w:type="spellStart"/>
      <w:r w:rsidRPr="00076813">
        <w:rPr>
          <w:rFonts w:ascii="Arial" w:eastAsia="Arial Unicode MS" w:hAnsi="Arial" w:cs="Arial"/>
          <w:sz w:val="20"/>
          <w:szCs w:val="20"/>
        </w:rPr>
        <w:t>nádvoria</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vo</w:t>
      </w:r>
      <w:proofErr w:type="spellEnd"/>
      <w:r w:rsidRPr="00076813">
        <w:rPr>
          <w:rFonts w:ascii="Arial" w:eastAsia="Arial Unicode MS" w:hAnsi="Arial" w:cs="Arial"/>
          <w:sz w:val="20"/>
          <w:szCs w:val="20"/>
        </w:rPr>
        <w:t> </w:t>
      </w:r>
      <w:proofErr w:type="spellStart"/>
      <w:r w:rsidRPr="00076813">
        <w:rPr>
          <w:rFonts w:ascii="Arial" w:eastAsia="Arial Unicode MS" w:hAnsi="Arial" w:cs="Arial"/>
          <w:sz w:val="20"/>
          <w:szCs w:val="20"/>
        </w:rPr>
        <w:t>výmere</w:t>
      </w:r>
      <w:proofErr w:type="spellEnd"/>
      <w:r w:rsidRPr="00076813">
        <w:rPr>
          <w:rFonts w:ascii="Arial" w:eastAsia="Arial Unicode MS" w:hAnsi="Arial" w:cs="Arial"/>
          <w:sz w:val="20"/>
          <w:szCs w:val="20"/>
        </w:rPr>
        <w:t xml:space="preserve"> 230 m²,  </w:t>
      </w:r>
      <w:proofErr w:type="spellStart"/>
      <w:r w:rsidRPr="00076813">
        <w:rPr>
          <w:rFonts w:ascii="Arial" w:eastAsia="Arial Unicode MS" w:hAnsi="Arial" w:cs="Arial"/>
          <w:sz w:val="20"/>
          <w:szCs w:val="20"/>
        </w:rPr>
        <w:t>vytvorené</w:t>
      </w:r>
      <w:proofErr w:type="spellEnd"/>
      <w:r w:rsidRPr="00076813">
        <w:rPr>
          <w:rFonts w:ascii="Arial" w:eastAsia="Arial Unicode MS" w:hAnsi="Arial" w:cs="Arial"/>
          <w:sz w:val="20"/>
          <w:szCs w:val="20"/>
        </w:rPr>
        <w:t xml:space="preserve">  z parcely C KN-C </w:t>
      </w:r>
      <w:proofErr w:type="spellStart"/>
      <w:r w:rsidRPr="00076813">
        <w:rPr>
          <w:rFonts w:ascii="Arial" w:eastAsia="Arial Unicode MS" w:hAnsi="Arial" w:cs="Arial"/>
          <w:sz w:val="20"/>
          <w:szCs w:val="20"/>
        </w:rPr>
        <w:t>parc</w:t>
      </w:r>
      <w:proofErr w:type="spellEnd"/>
      <w:r w:rsidRPr="00076813">
        <w:rPr>
          <w:rFonts w:ascii="Arial" w:eastAsia="Arial Unicode MS" w:hAnsi="Arial" w:cs="Arial"/>
          <w:sz w:val="20"/>
          <w:szCs w:val="20"/>
        </w:rPr>
        <w:t xml:space="preserve">. č. 346/1 </w:t>
      </w:r>
      <w:proofErr w:type="spellStart"/>
      <w:r w:rsidRPr="00076813">
        <w:rPr>
          <w:rFonts w:ascii="Arial" w:eastAsia="Arial Unicode MS" w:hAnsi="Arial" w:cs="Arial"/>
          <w:sz w:val="20"/>
          <w:szCs w:val="20"/>
        </w:rPr>
        <w:t>vo</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výmere</w:t>
      </w:r>
      <w:proofErr w:type="spellEnd"/>
      <w:r w:rsidRPr="00076813">
        <w:rPr>
          <w:rFonts w:ascii="Arial" w:eastAsia="Arial Unicode MS" w:hAnsi="Arial" w:cs="Arial"/>
          <w:sz w:val="20"/>
          <w:szCs w:val="20"/>
        </w:rPr>
        <w:t xml:space="preserve"> 1815 m², </w:t>
      </w:r>
      <w:proofErr w:type="spellStart"/>
      <w:r w:rsidRPr="00076813">
        <w:rPr>
          <w:rFonts w:ascii="Arial" w:eastAsia="Arial Unicode MS" w:hAnsi="Arial" w:cs="Arial"/>
          <w:sz w:val="20"/>
          <w:szCs w:val="20"/>
        </w:rPr>
        <w:t>zastavaná</w:t>
      </w:r>
      <w:proofErr w:type="spellEnd"/>
      <w:r w:rsidRPr="00076813">
        <w:rPr>
          <w:rFonts w:ascii="Arial" w:eastAsia="Arial Unicode MS" w:hAnsi="Arial" w:cs="Arial"/>
          <w:sz w:val="20"/>
          <w:szCs w:val="20"/>
        </w:rPr>
        <w:t xml:space="preserve"> plocha a </w:t>
      </w:r>
      <w:proofErr w:type="spellStart"/>
      <w:r w:rsidRPr="00076813">
        <w:rPr>
          <w:rFonts w:ascii="Arial" w:eastAsia="Arial Unicode MS" w:hAnsi="Arial" w:cs="Arial"/>
          <w:sz w:val="20"/>
          <w:szCs w:val="20"/>
        </w:rPr>
        <w:t>nádvorie</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lastRenderedPageBreak/>
        <w:t>zapísanej</w:t>
      </w:r>
      <w:proofErr w:type="spellEnd"/>
      <w:r w:rsidRPr="00076813">
        <w:rPr>
          <w:rFonts w:ascii="Arial" w:eastAsia="Arial Unicode MS" w:hAnsi="Arial" w:cs="Arial"/>
          <w:sz w:val="20"/>
          <w:szCs w:val="20"/>
        </w:rPr>
        <w:t xml:space="preserve"> v LV č. 1100 </w:t>
      </w:r>
      <w:proofErr w:type="spellStart"/>
      <w:r w:rsidRPr="00076813">
        <w:rPr>
          <w:rFonts w:ascii="Arial" w:eastAsia="Arial Unicode MS" w:hAnsi="Arial" w:cs="Arial"/>
          <w:sz w:val="20"/>
          <w:szCs w:val="20"/>
        </w:rPr>
        <w:t>podľa</w:t>
      </w:r>
      <w:proofErr w:type="spellEnd"/>
      <w:r w:rsidRPr="00076813">
        <w:rPr>
          <w:rFonts w:ascii="Arial" w:eastAsia="Arial Unicode MS" w:hAnsi="Arial" w:cs="Arial"/>
          <w:sz w:val="20"/>
          <w:szCs w:val="20"/>
        </w:rPr>
        <w:t xml:space="preserve"> geometrického plánu č.26/2021, </w:t>
      </w:r>
      <w:proofErr w:type="spellStart"/>
      <w:r w:rsidRPr="00076813">
        <w:rPr>
          <w:rFonts w:ascii="Arial" w:eastAsia="Arial Unicode MS" w:hAnsi="Arial" w:cs="Arial"/>
          <w:sz w:val="20"/>
          <w:szCs w:val="20"/>
        </w:rPr>
        <w:t>ktorý</w:t>
      </w:r>
      <w:proofErr w:type="spellEnd"/>
      <w:r w:rsidRPr="00076813">
        <w:rPr>
          <w:rFonts w:ascii="Arial" w:eastAsia="Arial Unicode MS" w:hAnsi="Arial" w:cs="Arial"/>
          <w:sz w:val="20"/>
          <w:szCs w:val="20"/>
        </w:rPr>
        <w:t xml:space="preserve"> vyhotovil Ing. Vladimír </w:t>
      </w:r>
      <w:proofErr w:type="spellStart"/>
      <w:r w:rsidRPr="00076813">
        <w:rPr>
          <w:rFonts w:ascii="Arial" w:eastAsia="Arial Unicode MS" w:hAnsi="Arial" w:cs="Arial"/>
          <w:sz w:val="20"/>
          <w:szCs w:val="20"/>
        </w:rPr>
        <w:t>Haršány</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dňa</w:t>
      </w:r>
      <w:proofErr w:type="spellEnd"/>
      <w:r w:rsidRPr="00076813">
        <w:rPr>
          <w:rFonts w:ascii="Arial" w:eastAsia="Arial Unicode MS" w:hAnsi="Arial" w:cs="Arial"/>
          <w:sz w:val="20"/>
          <w:szCs w:val="20"/>
        </w:rPr>
        <w:t xml:space="preserve"> 23.3.2021, </w:t>
      </w:r>
      <w:proofErr w:type="spellStart"/>
      <w:r w:rsidRPr="00076813">
        <w:rPr>
          <w:rFonts w:ascii="Arial" w:eastAsia="Arial Unicode MS" w:hAnsi="Arial" w:cs="Arial"/>
          <w:sz w:val="20"/>
          <w:szCs w:val="20"/>
        </w:rPr>
        <w:t>úradne</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overil</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Okresný</w:t>
      </w:r>
      <w:proofErr w:type="spellEnd"/>
      <w:r w:rsidRPr="00076813">
        <w:rPr>
          <w:rFonts w:ascii="Arial" w:eastAsia="Arial Unicode MS" w:hAnsi="Arial" w:cs="Arial"/>
          <w:sz w:val="20"/>
          <w:szCs w:val="20"/>
        </w:rPr>
        <w:t xml:space="preserve"> úrad odbor </w:t>
      </w:r>
      <w:proofErr w:type="spellStart"/>
      <w:r w:rsidRPr="00076813">
        <w:rPr>
          <w:rFonts w:ascii="Arial" w:eastAsia="Arial Unicode MS" w:hAnsi="Arial" w:cs="Arial"/>
          <w:sz w:val="20"/>
          <w:szCs w:val="20"/>
        </w:rPr>
        <w:t>katastrálny</w:t>
      </w:r>
      <w:proofErr w:type="spellEnd"/>
      <w:r w:rsidRPr="00076813">
        <w:rPr>
          <w:rFonts w:ascii="Arial" w:eastAsia="Arial Unicode MS" w:hAnsi="Arial" w:cs="Arial"/>
          <w:sz w:val="20"/>
          <w:szCs w:val="20"/>
        </w:rPr>
        <w:t xml:space="preserve"> Ing. Eva Sýkorová  pod č.G1-446/2021 </w:t>
      </w:r>
      <w:proofErr w:type="spellStart"/>
      <w:r w:rsidRPr="00076813">
        <w:rPr>
          <w:rFonts w:ascii="Arial" w:eastAsia="Arial Unicode MS" w:hAnsi="Arial" w:cs="Arial"/>
          <w:sz w:val="20"/>
          <w:szCs w:val="20"/>
        </w:rPr>
        <w:t>dňa</w:t>
      </w:r>
      <w:proofErr w:type="spellEnd"/>
      <w:r w:rsidRPr="00076813">
        <w:rPr>
          <w:rFonts w:ascii="Arial" w:eastAsia="Arial Unicode MS" w:hAnsi="Arial" w:cs="Arial"/>
          <w:sz w:val="20"/>
          <w:szCs w:val="20"/>
        </w:rPr>
        <w:t xml:space="preserve"> 15.4.2021</w:t>
      </w:r>
      <w:r w:rsidRPr="00076813">
        <w:rPr>
          <w:rFonts w:ascii="Arial" w:eastAsia="Arial Unicode MS" w:hAnsi="Arial" w:cs="Arial"/>
          <w:color w:val="000000"/>
          <w:sz w:val="20"/>
          <w:szCs w:val="20"/>
        </w:rPr>
        <w:t xml:space="preserve"> </w:t>
      </w:r>
    </w:p>
    <w:p w14:paraId="09FA7BAC" w14:textId="77777777" w:rsidR="00161C29" w:rsidRPr="00076813" w:rsidRDefault="00161C29" w:rsidP="00161C29">
      <w:pPr>
        <w:pStyle w:val="Normlnywebov"/>
        <w:spacing w:before="278" w:beforeAutospacing="0" w:after="278" w:afterAutospacing="0"/>
        <w:jc w:val="both"/>
        <w:rPr>
          <w:rFonts w:ascii="Arial" w:eastAsia="Arial Unicode MS" w:hAnsi="Arial" w:cs="Arial"/>
          <w:color w:val="000000"/>
          <w:sz w:val="20"/>
          <w:szCs w:val="20"/>
        </w:rPr>
      </w:pPr>
      <w:r w:rsidRPr="00076813">
        <w:rPr>
          <w:rFonts w:ascii="Arial" w:eastAsia="Arial Unicode MS" w:hAnsi="Arial" w:cs="Arial"/>
          <w:color w:val="000000"/>
          <w:sz w:val="20"/>
          <w:szCs w:val="20"/>
        </w:rPr>
        <w:t xml:space="preserve">za </w:t>
      </w:r>
      <w:proofErr w:type="spellStart"/>
      <w:r w:rsidRPr="00076813">
        <w:rPr>
          <w:rFonts w:ascii="Arial" w:eastAsia="Arial Unicode MS" w:hAnsi="Arial" w:cs="Arial"/>
          <w:color w:val="000000"/>
          <w:sz w:val="20"/>
          <w:szCs w:val="20"/>
        </w:rPr>
        <w:t>kúpnu</w:t>
      </w:r>
      <w:proofErr w:type="spellEnd"/>
      <w:r w:rsidRPr="00076813">
        <w:rPr>
          <w:rFonts w:ascii="Arial" w:eastAsia="Arial Unicode MS" w:hAnsi="Arial" w:cs="Arial"/>
          <w:color w:val="000000"/>
          <w:sz w:val="20"/>
          <w:szCs w:val="20"/>
        </w:rPr>
        <w:t xml:space="preserve"> cenu 15,00 </w:t>
      </w:r>
      <w:proofErr w:type="gramStart"/>
      <w:r w:rsidRPr="00076813">
        <w:rPr>
          <w:rFonts w:ascii="Arial" w:eastAsia="Arial Unicode MS" w:hAnsi="Arial" w:cs="Arial"/>
          <w:color w:val="000000"/>
          <w:sz w:val="20"/>
          <w:szCs w:val="20"/>
        </w:rPr>
        <w:t>Eur</w:t>
      </w:r>
      <w:proofErr w:type="gramEnd"/>
      <w:r w:rsidRPr="00076813">
        <w:rPr>
          <w:rFonts w:ascii="Arial" w:eastAsia="Arial Unicode MS" w:hAnsi="Arial" w:cs="Arial"/>
          <w:color w:val="000000"/>
          <w:sz w:val="20"/>
          <w:szCs w:val="20"/>
        </w:rPr>
        <w:t xml:space="preserve">/m2, s tým, že </w:t>
      </w:r>
      <w:proofErr w:type="spellStart"/>
      <w:r w:rsidRPr="00076813">
        <w:rPr>
          <w:rFonts w:ascii="Arial" w:eastAsia="Arial Unicode MS" w:hAnsi="Arial" w:cs="Arial"/>
          <w:color w:val="000000"/>
          <w:sz w:val="20"/>
          <w:szCs w:val="20"/>
        </w:rPr>
        <w:t>všetky</w:t>
      </w:r>
      <w:proofErr w:type="spellEnd"/>
      <w:r w:rsidRPr="00076813">
        <w:rPr>
          <w:rFonts w:ascii="Arial" w:eastAsia="Arial Unicode MS" w:hAnsi="Arial" w:cs="Arial"/>
          <w:color w:val="000000"/>
          <w:sz w:val="20"/>
          <w:szCs w:val="20"/>
        </w:rPr>
        <w:t xml:space="preserve"> náklady spojené s </w:t>
      </w:r>
      <w:proofErr w:type="spellStart"/>
      <w:r w:rsidRPr="00076813">
        <w:rPr>
          <w:rFonts w:ascii="Arial" w:eastAsia="Arial Unicode MS" w:hAnsi="Arial" w:cs="Arial"/>
          <w:color w:val="000000"/>
          <w:sz w:val="20"/>
          <w:szCs w:val="20"/>
        </w:rPr>
        <w:t>prevodom</w:t>
      </w:r>
      <w:proofErr w:type="spellEnd"/>
      <w:r w:rsidRPr="00076813">
        <w:rPr>
          <w:rFonts w:ascii="Arial" w:eastAsia="Arial Unicode MS" w:hAnsi="Arial" w:cs="Arial"/>
          <w:color w:val="000000"/>
          <w:sz w:val="20"/>
          <w:szCs w:val="20"/>
        </w:rPr>
        <w:t xml:space="preserve"> </w:t>
      </w:r>
      <w:proofErr w:type="spellStart"/>
      <w:r w:rsidRPr="00076813">
        <w:rPr>
          <w:rFonts w:ascii="Arial" w:eastAsia="Arial Unicode MS" w:hAnsi="Arial" w:cs="Arial"/>
          <w:color w:val="000000"/>
          <w:sz w:val="20"/>
          <w:szCs w:val="20"/>
        </w:rPr>
        <w:t>nehnuteľnosti</w:t>
      </w:r>
      <w:proofErr w:type="spellEnd"/>
      <w:r w:rsidRPr="00076813">
        <w:rPr>
          <w:rFonts w:ascii="Arial" w:eastAsia="Arial Unicode MS" w:hAnsi="Arial" w:cs="Arial"/>
          <w:color w:val="000000"/>
          <w:sz w:val="20"/>
          <w:szCs w:val="20"/>
        </w:rPr>
        <w:t xml:space="preserve"> </w:t>
      </w:r>
      <w:proofErr w:type="spellStart"/>
      <w:r w:rsidRPr="00076813">
        <w:rPr>
          <w:rFonts w:ascii="Arial" w:eastAsia="Arial Unicode MS" w:hAnsi="Arial" w:cs="Arial"/>
          <w:color w:val="000000"/>
          <w:sz w:val="20"/>
          <w:szCs w:val="20"/>
        </w:rPr>
        <w:t>budú</w:t>
      </w:r>
      <w:proofErr w:type="spellEnd"/>
      <w:r w:rsidRPr="00076813">
        <w:rPr>
          <w:rFonts w:ascii="Arial" w:eastAsia="Arial Unicode MS" w:hAnsi="Arial" w:cs="Arial"/>
          <w:color w:val="000000"/>
          <w:sz w:val="20"/>
          <w:szCs w:val="20"/>
        </w:rPr>
        <w:t xml:space="preserve"> </w:t>
      </w:r>
      <w:proofErr w:type="spellStart"/>
      <w:r w:rsidRPr="00076813">
        <w:rPr>
          <w:rFonts w:ascii="Arial" w:eastAsia="Arial Unicode MS" w:hAnsi="Arial" w:cs="Arial"/>
          <w:color w:val="000000"/>
          <w:sz w:val="20"/>
          <w:szCs w:val="20"/>
        </w:rPr>
        <w:t>hradiť</w:t>
      </w:r>
      <w:proofErr w:type="spellEnd"/>
      <w:r w:rsidRPr="00076813">
        <w:rPr>
          <w:rFonts w:ascii="Arial" w:eastAsia="Arial Unicode MS" w:hAnsi="Arial" w:cs="Arial"/>
          <w:color w:val="000000"/>
          <w:sz w:val="20"/>
          <w:szCs w:val="20"/>
        </w:rPr>
        <w:t xml:space="preserve"> </w:t>
      </w:r>
      <w:proofErr w:type="spellStart"/>
      <w:r w:rsidRPr="00076813">
        <w:rPr>
          <w:rFonts w:ascii="Arial" w:eastAsia="Arial Unicode MS" w:hAnsi="Arial" w:cs="Arial"/>
          <w:color w:val="000000"/>
          <w:sz w:val="20"/>
          <w:szCs w:val="20"/>
        </w:rPr>
        <w:t>kupujúci</w:t>
      </w:r>
      <w:proofErr w:type="spellEnd"/>
      <w:r w:rsidRPr="00076813">
        <w:rPr>
          <w:rFonts w:ascii="Arial" w:eastAsia="Arial Unicode MS" w:hAnsi="Arial" w:cs="Arial"/>
          <w:color w:val="000000"/>
          <w:sz w:val="20"/>
          <w:szCs w:val="20"/>
        </w:rPr>
        <w:t xml:space="preserve">. Pozemky obec </w:t>
      </w:r>
      <w:proofErr w:type="spellStart"/>
      <w:r w:rsidRPr="00076813">
        <w:rPr>
          <w:rFonts w:ascii="Arial" w:eastAsia="Arial Unicode MS" w:hAnsi="Arial" w:cs="Arial"/>
          <w:color w:val="000000"/>
          <w:sz w:val="20"/>
          <w:szCs w:val="20"/>
        </w:rPr>
        <w:t>predáva</w:t>
      </w:r>
      <w:proofErr w:type="spellEnd"/>
      <w:r w:rsidRPr="00076813">
        <w:rPr>
          <w:rFonts w:ascii="Arial" w:eastAsia="Arial Unicode MS" w:hAnsi="Arial" w:cs="Arial"/>
          <w:color w:val="000000"/>
          <w:sz w:val="20"/>
          <w:szCs w:val="20"/>
        </w:rPr>
        <w:t xml:space="preserve"> </w:t>
      </w:r>
      <w:r w:rsidRPr="00076813">
        <w:rPr>
          <w:rFonts w:ascii="Arial" w:eastAsia="Arial Unicode MS" w:hAnsi="Arial" w:cs="Arial"/>
          <w:b/>
          <w:color w:val="000000"/>
          <w:sz w:val="20"/>
          <w:szCs w:val="20"/>
        </w:rPr>
        <w:t xml:space="preserve">z </w:t>
      </w:r>
      <w:proofErr w:type="spellStart"/>
      <w:r w:rsidRPr="00076813">
        <w:rPr>
          <w:rFonts w:ascii="Arial" w:eastAsia="Arial Unicode MS" w:hAnsi="Arial" w:cs="Arial"/>
          <w:b/>
          <w:color w:val="000000"/>
          <w:sz w:val="20"/>
          <w:szCs w:val="20"/>
        </w:rPr>
        <w:t>dôvodu</w:t>
      </w:r>
      <w:proofErr w:type="spellEnd"/>
      <w:r w:rsidRPr="00076813">
        <w:rPr>
          <w:rFonts w:ascii="Arial" w:eastAsia="Arial Unicode MS" w:hAnsi="Arial" w:cs="Arial"/>
          <w:b/>
          <w:color w:val="000000"/>
          <w:sz w:val="20"/>
          <w:szCs w:val="20"/>
        </w:rPr>
        <w:t xml:space="preserve"> hodného </w:t>
      </w:r>
      <w:proofErr w:type="spellStart"/>
      <w:r w:rsidRPr="00076813">
        <w:rPr>
          <w:rFonts w:ascii="Arial" w:eastAsia="Arial Unicode MS" w:hAnsi="Arial" w:cs="Arial"/>
          <w:b/>
          <w:color w:val="000000"/>
          <w:sz w:val="20"/>
          <w:szCs w:val="20"/>
        </w:rPr>
        <w:t>osobitného</w:t>
      </w:r>
      <w:proofErr w:type="spellEnd"/>
      <w:r w:rsidRPr="00076813">
        <w:rPr>
          <w:rFonts w:ascii="Arial" w:eastAsia="Arial Unicode MS" w:hAnsi="Arial" w:cs="Arial"/>
          <w:b/>
          <w:color w:val="000000"/>
          <w:sz w:val="20"/>
          <w:szCs w:val="20"/>
        </w:rPr>
        <w:t xml:space="preserve"> </w:t>
      </w:r>
      <w:proofErr w:type="spellStart"/>
      <w:r w:rsidRPr="00076813">
        <w:rPr>
          <w:rFonts w:ascii="Arial" w:eastAsia="Arial Unicode MS" w:hAnsi="Arial" w:cs="Arial"/>
          <w:b/>
          <w:color w:val="000000"/>
          <w:sz w:val="20"/>
          <w:szCs w:val="20"/>
        </w:rPr>
        <w:t>zreteľa</w:t>
      </w:r>
      <w:proofErr w:type="spellEnd"/>
      <w:r w:rsidRPr="00076813">
        <w:rPr>
          <w:rFonts w:ascii="Arial" w:eastAsia="Arial Unicode MS" w:hAnsi="Arial" w:cs="Arial"/>
          <w:color w:val="000000"/>
          <w:sz w:val="20"/>
          <w:szCs w:val="20"/>
        </w:rPr>
        <w:t xml:space="preserve"> v </w:t>
      </w:r>
      <w:proofErr w:type="spellStart"/>
      <w:r w:rsidRPr="00076813">
        <w:rPr>
          <w:rFonts w:ascii="Arial" w:eastAsia="Arial Unicode MS" w:hAnsi="Arial" w:cs="Arial"/>
          <w:color w:val="000000"/>
          <w:sz w:val="20"/>
          <w:szCs w:val="20"/>
        </w:rPr>
        <w:t>súlade</w:t>
      </w:r>
      <w:proofErr w:type="spellEnd"/>
      <w:r w:rsidRPr="00076813">
        <w:rPr>
          <w:rFonts w:ascii="Arial" w:eastAsia="Arial Unicode MS" w:hAnsi="Arial" w:cs="Arial"/>
          <w:color w:val="000000"/>
          <w:sz w:val="20"/>
          <w:szCs w:val="20"/>
        </w:rPr>
        <w:t xml:space="preserve"> s § 9a </w:t>
      </w:r>
      <w:proofErr w:type="spellStart"/>
      <w:r w:rsidRPr="00076813">
        <w:rPr>
          <w:rFonts w:ascii="Arial" w:eastAsia="Arial Unicode MS" w:hAnsi="Arial" w:cs="Arial"/>
          <w:color w:val="000000"/>
          <w:sz w:val="20"/>
          <w:szCs w:val="20"/>
        </w:rPr>
        <w:t>ods</w:t>
      </w:r>
      <w:proofErr w:type="spellEnd"/>
      <w:r w:rsidRPr="00076813">
        <w:rPr>
          <w:rFonts w:ascii="Arial" w:eastAsia="Arial Unicode MS" w:hAnsi="Arial" w:cs="Arial"/>
          <w:color w:val="000000"/>
          <w:sz w:val="20"/>
          <w:szCs w:val="20"/>
        </w:rPr>
        <w:t xml:space="preserve">. 8 písm. e) zákona č. 138/1991 </w:t>
      </w:r>
      <w:proofErr w:type="spellStart"/>
      <w:r w:rsidRPr="00076813">
        <w:rPr>
          <w:rFonts w:ascii="Arial" w:eastAsia="Arial Unicode MS" w:hAnsi="Arial" w:cs="Arial"/>
          <w:color w:val="000000"/>
          <w:sz w:val="20"/>
          <w:szCs w:val="20"/>
        </w:rPr>
        <w:t>Zb</w:t>
      </w:r>
      <w:proofErr w:type="spellEnd"/>
      <w:r w:rsidRPr="00076813">
        <w:rPr>
          <w:rFonts w:ascii="Arial" w:eastAsia="Arial Unicode MS" w:hAnsi="Arial" w:cs="Arial"/>
          <w:color w:val="000000"/>
          <w:sz w:val="20"/>
          <w:szCs w:val="20"/>
        </w:rPr>
        <w:t xml:space="preserve">. o majetku obcí v </w:t>
      </w:r>
      <w:proofErr w:type="spellStart"/>
      <w:r w:rsidRPr="00076813">
        <w:rPr>
          <w:rFonts w:ascii="Arial" w:eastAsia="Arial Unicode MS" w:hAnsi="Arial" w:cs="Arial"/>
          <w:color w:val="000000"/>
          <w:sz w:val="20"/>
          <w:szCs w:val="20"/>
        </w:rPr>
        <w:t>znení</w:t>
      </w:r>
      <w:proofErr w:type="spellEnd"/>
      <w:r w:rsidRPr="00076813">
        <w:rPr>
          <w:rFonts w:ascii="Arial" w:eastAsia="Arial Unicode MS" w:hAnsi="Arial" w:cs="Arial"/>
          <w:color w:val="000000"/>
          <w:sz w:val="20"/>
          <w:szCs w:val="20"/>
        </w:rPr>
        <w:t xml:space="preserve"> </w:t>
      </w:r>
      <w:proofErr w:type="spellStart"/>
      <w:proofErr w:type="gramStart"/>
      <w:r w:rsidRPr="00076813">
        <w:rPr>
          <w:rFonts w:ascii="Arial" w:eastAsia="Arial Unicode MS" w:hAnsi="Arial" w:cs="Arial"/>
          <w:color w:val="000000"/>
          <w:sz w:val="20"/>
          <w:szCs w:val="20"/>
        </w:rPr>
        <w:t>neskorších</w:t>
      </w:r>
      <w:proofErr w:type="spellEnd"/>
      <w:r w:rsidRPr="00076813">
        <w:rPr>
          <w:rFonts w:ascii="Arial" w:eastAsia="Arial Unicode MS" w:hAnsi="Arial" w:cs="Arial"/>
          <w:color w:val="000000"/>
          <w:sz w:val="20"/>
          <w:szCs w:val="20"/>
        </w:rPr>
        <w:t xml:space="preserve">  </w:t>
      </w:r>
      <w:proofErr w:type="spellStart"/>
      <w:r w:rsidRPr="00076813">
        <w:rPr>
          <w:rFonts w:ascii="Arial" w:eastAsia="Arial Unicode MS" w:hAnsi="Arial" w:cs="Arial"/>
          <w:color w:val="000000"/>
          <w:sz w:val="20"/>
          <w:szCs w:val="20"/>
        </w:rPr>
        <w:t>predpisov</w:t>
      </w:r>
      <w:proofErr w:type="spellEnd"/>
      <w:proofErr w:type="gramEnd"/>
      <w:r w:rsidRPr="00076813">
        <w:rPr>
          <w:rFonts w:ascii="Arial" w:eastAsia="Arial Unicode MS" w:hAnsi="Arial" w:cs="Arial"/>
          <w:color w:val="000000"/>
          <w:sz w:val="20"/>
          <w:szCs w:val="20"/>
        </w:rPr>
        <w:t xml:space="preserve">. </w:t>
      </w:r>
      <w:proofErr w:type="spellStart"/>
      <w:r w:rsidRPr="00076813">
        <w:rPr>
          <w:rFonts w:ascii="Arial" w:eastAsia="Arial Unicode MS" w:hAnsi="Arial" w:cs="Arial"/>
          <w:b/>
          <w:color w:val="000000"/>
          <w:sz w:val="20"/>
          <w:szCs w:val="20"/>
        </w:rPr>
        <w:t>Dôvodom</w:t>
      </w:r>
      <w:proofErr w:type="spellEnd"/>
      <w:r w:rsidRPr="00076813">
        <w:rPr>
          <w:rFonts w:ascii="Arial" w:eastAsia="Arial Unicode MS" w:hAnsi="Arial" w:cs="Arial"/>
          <w:b/>
          <w:color w:val="000000"/>
          <w:sz w:val="20"/>
          <w:szCs w:val="20"/>
        </w:rPr>
        <w:t xml:space="preserve"> hodným </w:t>
      </w:r>
      <w:proofErr w:type="spellStart"/>
      <w:r w:rsidRPr="00076813">
        <w:rPr>
          <w:rFonts w:ascii="Arial" w:eastAsia="Arial Unicode MS" w:hAnsi="Arial" w:cs="Arial"/>
          <w:b/>
          <w:color w:val="000000"/>
          <w:sz w:val="20"/>
          <w:szCs w:val="20"/>
        </w:rPr>
        <w:t>osobitného</w:t>
      </w:r>
      <w:proofErr w:type="spellEnd"/>
      <w:r w:rsidRPr="00076813">
        <w:rPr>
          <w:rFonts w:ascii="Arial" w:eastAsia="Arial Unicode MS" w:hAnsi="Arial" w:cs="Arial"/>
          <w:b/>
          <w:color w:val="000000"/>
          <w:sz w:val="20"/>
          <w:szCs w:val="20"/>
        </w:rPr>
        <w:t xml:space="preserve"> </w:t>
      </w:r>
      <w:proofErr w:type="spellStart"/>
      <w:r w:rsidRPr="00076813">
        <w:rPr>
          <w:rFonts w:ascii="Arial" w:eastAsia="Arial Unicode MS" w:hAnsi="Arial" w:cs="Arial"/>
          <w:b/>
          <w:color w:val="000000"/>
          <w:sz w:val="20"/>
          <w:szCs w:val="20"/>
        </w:rPr>
        <w:t>zreteľa</w:t>
      </w:r>
      <w:proofErr w:type="spellEnd"/>
      <w:r w:rsidRPr="00076813">
        <w:rPr>
          <w:rFonts w:ascii="Arial" w:eastAsia="Arial Unicode MS" w:hAnsi="Arial" w:cs="Arial"/>
          <w:b/>
          <w:color w:val="000000"/>
          <w:sz w:val="20"/>
          <w:szCs w:val="20"/>
        </w:rPr>
        <w:t xml:space="preserve"> je </w:t>
      </w:r>
      <w:proofErr w:type="spellStart"/>
      <w:r w:rsidRPr="00076813">
        <w:rPr>
          <w:rFonts w:ascii="Arial" w:eastAsia="Arial Unicode MS" w:hAnsi="Arial" w:cs="Arial"/>
          <w:b/>
          <w:color w:val="000000"/>
          <w:sz w:val="20"/>
          <w:szCs w:val="20"/>
        </w:rPr>
        <w:t>skutočnosť</w:t>
      </w:r>
      <w:proofErr w:type="spellEnd"/>
      <w:r w:rsidRPr="00076813">
        <w:rPr>
          <w:rFonts w:ascii="Arial" w:eastAsia="Arial Unicode MS" w:hAnsi="Arial" w:cs="Arial"/>
          <w:b/>
          <w:color w:val="000000"/>
          <w:sz w:val="20"/>
          <w:szCs w:val="20"/>
        </w:rPr>
        <w:t xml:space="preserve">, že </w:t>
      </w:r>
      <w:proofErr w:type="spellStart"/>
      <w:r w:rsidRPr="00076813">
        <w:rPr>
          <w:rFonts w:ascii="Arial" w:eastAsia="Arial Unicode MS" w:hAnsi="Arial" w:cs="Arial"/>
          <w:b/>
          <w:color w:val="000000"/>
          <w:sz w:val="20"/>
          <w:szCs w:val="20"/>
        </w:rPr>
        <w:t>sa</w:t>
      </w:r>
      <w:proofErr w:type="spellEnd"/>
      <w:r w:rsidRPr="00076813">
        <w:rPr>
          <w:rFonts w:ascii="Arial" w:eastAsia="Arial Unicode MS" w:hAnsi="Arial" w:cs="Arial"/>
          <w:b/>
          <w:color w:val="000000"/>
          <w:sz w:val="20"/>
          <w:szCs w:val="20"/>
        </w:rPr>
        <w:t xml:space="preserve"> jedná o </w:t>
      </w:r>
      <w:proofErr w:type="spellStart"/>
      <w:r w:rsidRPr="00076813">
        <w:rPr>
          <w:rFonts w:ascii="Arial" w:eastAsia="Arial Unicode MS" w:hAnsi="Arial" w:cs="Arial"/>
          <w:b/>
          <w:color w:val="000000"/>
          <w:sz w:val="20"/>
          <w:szCs w:val="20"/>
        </w:rPr>
        <w:t>majetkovoprávne</w:t>
      </w:r>
      <w:proofErr w:type="spellEnd"/>
      <w:r w:rsidRPr="00076813">
        <w:rPr>
          <w:rFonts w:ascii="Arial" w:eastAsia="Arial Unicode MS" w:hAnsi="Arial" w:cs="Arial"/>
          <w:b/>
          <w:color w:val="000000"/>
          <w:sz w:val="20"/>
          <w:szCs w:val="20"/>
        </w:rPr>
        <w:t xml:space="preserve"> </w:t>
      </w:r>
      <w:proofErr w:type="spellStart"/>
      <w:r w:rsidRPr="00076813">
        <w:rPr>
          <w:rFonts w:ascii="Arial" w:eastAsia="Arial Unicode MS" w:hAnsi="Arial" w:cs="Arial"/>
          <w:b/>
          <w:color w:val="000000"/>
          <w:sz w:val="20"/>
          <w:szCs w:val="20"/>
        </w:rPr>
        <w:t>vysporiadanie</w:t>
      </w:r>
      <w:proofErr w:type="spellEnd"/>
      <w:r w:rsidRPr="00076813">
        <w:rPr>
          <w:rFonts w:ascii="Arial" w:eastAsia="Arial Unicode MS" w:hAnsi="Arial" w:cs="Arial"/>
          <w:b/>
          <w:color w:val="000000"/>
          <w:sz w:val="20"/>
          <w:szCs w:val="20"/>
        </w:rPr>
        <w:t xml:space="preserve"> pozemku pod </w:t>
      </w:r>
      <w:proofErr w:type="spellStart"/>
      <w:r w:rsidRPr="00076813">
        <w:rPr>
          <w:rFonts w:ascii="Arial" w:eastAsia="Arial Unicode MS" w:hAnsi="Arial" w:cs="Arial"/>
          <w:b/>
          <w:color w:val="000000"/>
          <w:sz w:val="20"/>
          <w:szCs w:val="20"/>
        </w:rPr>
        <w:t>časťou</w:t>
      </w:r>
      <w:proofErr w:type="spellEnd"/>
      <w:r w:rsidRPr="00076813">
        <w:rPr>
          <w:rFonts w:ascii="Arial" w:eastAsia="Arial Unicode MS" w:hAnsi="Arial" w:cs="Arial"/>
          <w:b/>
          <w:color w:val="000000"/>
          <w:sz w:val="20"/>
          <w:szCs w:val="20"/>
        </w:rPr>
        <w:t xml:space="preserve"> stavby garáže a oporného </w:t>
      </w:r>
      <w:proofErr w:type="spellStart"/>
      <w:r w:rsidRPr="00076813">
        <w:rPr>
          <w:rFonts w:ascii="Arial" w:eastAsia="Arial Unicode MS" w:hAnsi="Arial" w:cs="Arial"/>
          <w:b/>
          <w:color w:val="000000"/>
          <w:sz w:val="20"/>
          <w:szCs w:val="20"/>
        </w:rPr>
        <w:t>múra</w:t>
      </w:r>
      <w:proofErr w:type="spellEnd"/>
      <w:r w:rsidRPr="00076813">
        <w:rPr>
          <w:rFonts w:ascii="Arial" w:eastAsia="Arial Unicode MS" w:hAnsi="Arial" w:cs="Arial"/>
          <w:b/>
          <w:color w:val="000000"/>
          <w:sz w:val="20"/>
          <w:szCs w:val="20"/>
        </w:rPr>
        <w:t xml:space="preserve">, </w:t>
      </w:r>
      <w:proofErr w:type="spellStart"/>
      <w:r w:rsidRPr="00076813">
        <w:rPr>
          <w:rFonts w:ascii="Arial" w:eastAsia="Arial Unicode MS" w:hAnsi="Arial" w:cs="Arial"/>
          <w:b/>
          <w:color w:val="000000"/>
          <w:sz w:val="20"/>
          <w:szCs w:val="20"/>
        </w:rPr>
        <w:t>ktorý</w:t>
      </w:r>
      <w:proofErr w:type="spellEnd"/>
      <w:r w:rsidRPr="00076813">
        <w:rPr>
          <w:rFonts w:ascii="Arial" w:eastAsia="Arial Unicode MS" w:hAnsi="Arial" w:cs="Arial"/>
          <w:b/>
          <w:color w:val="000000"/>
          <w:sz w:val="20"/>
          <w:szCs w:val="20"/>
        </w:rPr>
        <w:t xml:space="preserve"> postavili </w:t>
      </w:r>
      <w:proofErr w:type="spellStart"/>
      <w:r w:rsidRPr="00076813">
        <w:rPr>
          <w:rFonts w:ascii="Arial" w:eastAsia="Arial Unicode MS" w:hAnsi="Arial" w:cs="Arial"/>
          <w:b/>
          <w:color w:val="000000"/>
          <w:sz w:val="20"/>
          <w:szCs w:val="20"/>
        </w:rPr>
        <w:t>žiadatelia</w:t>
      </w:r>
      <w:proofErr w:type="spellEnd"/>
      <w:r w:rsidRPr="00076813">
        <w:rPr>
          <w:rFonts w:ascii="Arial" w:eastAsia="Arial Unicode MS" w:hAnsi="Arial" w:cs="Arial"/>
          <w:b/>
          <w:color w:val="000000"/>
          <w:sz w:val="20"/>
          <w:szCs w:val="20"/>
        </w:rPr>
        <w:t xml:space="preserve"> o </w:t>
      </w:r>
      <w:proofErr w:type="spellStart"/>
      <w:r w:rsidRPr="00076813">
        <w:rPr>
          <w:rFonts w:ascii="Arial" w:eastAsia="Arial Unicode MS" w:hAnsi="Arial" w:cs="Arial"/>
          <w:b/>
          <w:color w:val="000000"/>
          <w:sz w:val="20"/>
          <w:szCs w:val="20"/>
        </w:rPr>
        <w:t>kúpu</w:t>
      </w:r>
      <w:proofErr w:type="spellEnd"/>
      <w:r w:rsidRPr="00076813">
        <w:rPr>
          <w:rFonts w:ascii="Arial" w:eastAsia="Arial Unicode MS" w:hAnsi="Arial" w:cs="Arial"/>
          <w:b/>
          <w:color w:val="000000"/>
          <w:sz w:val="20"/>
          <w:szCs w:val="20"/>
        </w:rPr>
        <w:t xml:space="preserve"> </w:t>
      </w:r>
      <w:proofErr w:type="spellStart"/>
      <w:r w:rsidRPr="00076813">
        <w:rPr>
          <w:rFonts w:ascii="Arial" w:eastAsia="Arial Unicode MS" w:hAnsi="Arial" w:cs="Arial"/>
          <w:b/>
          <w:color w:val="000000"/>
          <w:sz w:val="20"/>
          <w:szCs w:val="20"/>
        </w:rPr>
        <w:t>sčasti</w:t>
      </w:r>
      <w:proofErr w:type="spellEnd"/>
      <w:r w:rsidRPr="00076813">
        <w:rPr>
          <w:rFonts w:ascii="Arial" w:eastAsia="Arial Unicode MS" w:hAnsi="Arial" w:cs="Arial"/>
          <w:b/>
          <w:color w:val="000000"/>
          <w:sz w:val="20"/>
          <w:szCs w:val="20"/>
        </w:rPr>
        <w:t xml:space="preserve"> na </w:t>
      </w:r>
      <w:proofErr w:type="spellStart"/>
      <w:r w:rsidRPr="00076813">
        <w:rPr>
          <w:rFonts w:ascii="Arial" w:eastAsia="Arial Unicode MS" w:hAnsi="Arial" w:cs="Arial"/>
          <w:b/>
          <w:color w:val="000000"/>
          <w:sz w:val="20"/>
          <w:szCs w:val="20"/>
        </w:rPr>
        <w:t>obecnom</w:t>
      </w:r>
      <w:proofErr w:type="spellEnd"/>
      <w:r w:rsidRPr="00076813">
        <w:rPr>
          <w:rFonts w:ascii="Arial" w:eastAsia="Arial Unicode MS" w:hAnsi="Arial" w:cs="Arial"/>
          <w:b/>
          <w:color w:val="000000"/>
          <w:sz w:val="20"/>
          <w:szCs w:val="20"/>
        </w:rPr>
        <w:t xml:space="preserve"> pozemku.</w:t>
      </w:r>
      <w:r w:rsidRPr="00076813">
        <w:rPr>
          <w:rFonts w:ascii="Arial" w:eastAsia="Arial Unicode MS" w:hAnsi="Arial" w:cs="Arial"/>
          <w:color w:val="000000"/>
          <w:sz w:val="20"/>
          <w:szCs w:val="20"/>
        </w:rPr>
        <w:t xml:space="preserve"> Pozemky sú </w:t>
      </w:r>
      <w:proofErr w:type="spellStart"/>
      <w:r w:rsidRPr="00076813">
        <w:rPr>
          <w:rFonts w:ascii="Arial" w:eastAsia="Arial Unicode MS" w:hAnsi="Arial" w:cs="Arial"/>
          <w:color w:val="000000"/>
          <w:sz w:val="20"/>
          <w:szCs w:val="20"/>
        </w:rPr>
        <w:t>pre</w:t>
      </w:r>
      <w:proofErr w:type="spellEnd"/>
      <w:r w:rsidRPr="00076813">
        <w:rPr>
          <w:rFonts w:ascii="Arial" w:eastAsia="Arial Unicode MS" w:hAnsi="Arial" w:cs="Arial"/>
          <w:color w:val="000000"/>
          <w:sz w:val="20"/>
          <w:szCs w:val="20"/>
        </w:rPr>
        <w:t xml:space="preserve"> obec </w:t>
      </w:r>
      <w:proofErr w:type="spellStart"/>
      <w:r w:rsidRPr="00076813">
        <w:rPr>
          <w:rFonts w:ascii="Arial" w:eastAsia="Arial Unicode MS" w:hAnsi="Arial" w:cs="Arial"/>
          <w:color w:val="000000"/>
          <w:sz w:val="20"/>
          <w:szCs w:val="20"/>
        </w:rPr>
        <w:t>nevyužiteľné</w:t>
      </w:r>
      <w:proofErr w:type="spellEnd"/>
      <w:r w:rsidRPr="00076813">
        <w:rPr>
          <w:rFonts w:ascii="Arial" w:eastAsia="Arial Unicode MS" w:hAnsi="Arial" w:cs="Arial"/>
          <w:color w:val="000000"/>
          <w:sz w:val="20"/>
          <w:szCs w:val="20"/>
        </w:rPr>
        <w:t xml:space="preserve">. </w:t>
      </w:r>
      <w:proofErr w:type="spellStart"/>
      <w:r w:rsidRPr="00076813">
        <w:rPr>
          <w:rFonts w:ascii="Arial" w:eastAsia="Arial Unicode MS" w:hAnsi="Arial" w:cs="Arial"/>
          <w:color w:val="000000"/>
          <w:sz w:val="20"/>
          <w:szCs w:val="20"/>
        </w:rPr>
        <w:t>Predajom</w:t>
      </w:r>
      <w:proofErr w:type="spellEnd"/>
      <w:r w:rsidRPr="00076813">
        <w:rPr>
          <w:rFonts w:ascii="Arial" w:eastAsia="Arial Unicode MS" w:hAnsi="Arial" w:cs="Arial"/>
          <w:color w:val="000000"/>
          <w:sz w:val="20"/>
          <w:szCs w:val="20"/>
        </w:rPr>
        <w:t xml:space="preserve"> </w:t>
      </w:r>
      <w:proofErr w:type="spellStart"/>
      <w:r w:rsidRPr="00076813">
        <w:rPr>
          <w:rFonts w:ascii="Arial" w:eastAsia="Arial Unicode MS" w:hAnsi="Arial" w:cs="Arial"/>
          <w:color w:val="000000"/>
          <w:sz w:val="20"/>
          <w:szCs w:val="20"/>
        </w:rPr>
        <w:t>pozemkov</w:t>
      </w:r>
      <w:proofErr w:type="spellEnd"/>
      <w:r w:rsidRPr="00076813">
        <w:rPr>
          <w:rFonts w:ascii="Arial" w:eastAsia="Arial Unicode MS" w:hAnsi="Arial" w:cs="Arial"/>
          <w:color w:val="000000"/>
          <w:sz w:val="20"/>
          <w:szCs w:val="20"/>
        </w:rPr>
        <w:t xml:space="preserve"> </w:t>
      </w:r>
      <w:proofErr w:type="spellStart"/>
      <w:r w:rsidRPr="00076813">
        <w:rPr>
          <w:rFonts w:ascii="Arial" w:eastAsia="Arial Unicode MS" w:hAnsi="Arial" w:cs="Arial"/>
          <w:color w:val="000000"/>
          <w:sz w:val="20"/>
          <w:szCs w:val="20"/>
        </w:rPr>
        <w:t>nebudú</w:t>
      </w:r>
      <w:proofErr w:type="spellEnd"/>
      <w:r w:rsidRPr="00076813">
        <w:rPr>
          <w:rFonts w:ascii="Arial" w:eastAsia="Arial Unicode MS" w:hAnsi="Arial" w:cs="Arial"/>
          <w:color w:val="000000"/>
          <w:sz w:val="20"/>
          <w:szCs w:val="20"/>
        </w:rPr>
        <w:t xml:space="preserve"> dotknutí a </w:t>
      </w:r>
      <w:proofErr w:type="spellStart"/>
      <w:r w:rsidRPr="00076813">
        <w:rPr>
          <w:rFonts w:ascii="Arial" w:eastAsia="Arial Unicode MS" w:hAnsi="Arial" w:cs="Arial"/>
          <w:color w:val="000000"/>
          <w:sz w:val="20"/>
          <w:szCs w:val="20"/>
        </w:rPr>
        <w:t>nebudú</w:t>
      </w:r>
      <w:proofErr w:type="spellEnd"/>
      <w:r w:rsidRPr="00076813">
        <w:rPr>
          <w:rFonts w:ascii="Arial" w:eastAsia="Arial Unicode MS" w:hAnsi="Arial" w:cs="Arial"/>
          <w:color w:val="000000"/>
          <w:sz w:val="20"/>
          <w:szCs w:val="20"/>
        </w:rPr>
        <w:t xml:space="preserve"> mať </w:t>
      </w:r>
      <w:proofErr w:type="spellStart"/>
      <w:r w:rsidRPr="00076813">
        <w:rPr>
          <w:rFonts w:ascii="Arial" w:eastAsia="Arial Unicode MS" w:hAnsi="Arial" w:cs="Arial"/>
          <w:color w:val="000000"/>
          <w:sz w:val="20"/>
          <w:szCs w:val="20"/>
        </w:rPr>
        <w:t>obmedzený</w:t>
      </w:r>
      <w:proofErr w:type="spellEnd"/>
      <w:r w:rsidRPr="00076813">
        <w:rPr>
          <w:rFonts w:ascii="Arial" w:eastAsia="Arial Unicode MS" w:hAnsi="Arial" w:cs="Arial"/>
          <w:color w:val="000000"/>
          <w:sz w:val="20"/>
          <w:szCs w:val="20"/>
        </w:rPr>
        <w:t xml:space="preserve"> </w:t>
      </w:r>
      <w:proofErr w:type="spellStart"/>
      <w:r w:rsidRPr="00076813">
        <w:rPr>
          <w:rFonts w:ascii="Arial" w:eastAsia="Arial Unicode MS" w:hAnsi="Arial" w:cs="Arial"/>
          <w:color w:val="000000"/>
          <w:sz w:val="20"/>
          <w:szCs w:val="20"/>
        </w:rPr>
        <w:t>prístup</w:t>
      </w:r>
      <w:proofErr w:type="spellEnd"/>
      <w:r w:rsidRPr="00076813">
        <w:rPr>
          <w:rFonts w:ascii="Arial" w:eastAsia="Arial Unicode MS" w:hAnsi="Arial" w:cs="Arial"/>
          <w:color w:val="000000"/>
          <w:sz w:val="20"/>
          <w:szCs w:val="20"/>
        </w:rPr>
        <w:t xml:space="preserve"> ostatní vlastníci </w:t>
      </w:r>
      <w:proofErr w:type="spellStart"/>
      <w:r w:rsidRPr="00076813">
        <w:rPr>
          <w:rFonts w:ascii="Arial" w:eastAsia="Arial Unicode MS" w:hAnsi="Arial" w:cs="Arial"/>
          <w:color w:val="000000"/>
          <w:sz w:val="20"/>
          <w:szCs w:val="20"/>
        </w:rPr>
        <w:t>susediacich</w:t>
      </w:r>
      <w:proofErr w:type="spellEnd"/>
      <w:r w:rsidRPr="00076813">
        <w:rPr>
          <w:rFonts w:ascii="Arial" w:eastAsia="Arial Unicode MS" w:hAnsi="Arial" w:cs="Arial"/>
          <w:color w:val="000000"/>
          <w:sz w:val="20"/>
          <w:szCs w:val="20"/>
        </w:rPr>
        <w:t xml:space="preserve"> </w:t>
      </w:r>
      <w:proofErr w:type="spellStart"/>
      <w:r w:rsidRPr="00076813">
        <w:rPr>
          <w:rFonts w:ascii="Arial" w:eastAsia="Arial Unicode MS" w:hAnsi="Arial" w:cs="Arial"/>
          <w:color w:val="000000"/>
          <w:sz w:val="20"/>
          <w:szCs w:val="20"/>
        </w:rPr>
        <w:t>pozemkov</w:t>
      </w:r>
      <w:proofErr w:type="spellEnd"/>
      <w:r w:rsidRPr="00076813">
        <w:rPr>
          <w:rFonts w:ascii="Arial" w:eastAsia="Arial Unicode MS" w:hAnsi="Arial" w:cs="Arial"/>
          <w:color w:val="000000"/>
          <w:sz w:val="20"/>
          <w:szCs w:val="20"/>
        </w:rPr>
        <w:t xml:space="preserve"> ani </w:t>
      </w:r>
      <w:proofErr w:type="spellStart"/>
      <w:r w:rsidRPr="00076813">
        <w:rPr>
          <w:rFonts w:ascii="Arial" w:eastAsia="Arial Unicode MS" w:hAnsi="Arial" w:cs="Arial"/>
          <w:color w:val="000000"/>
          <w:sz w:val="20"/>
          <w:szCs w:val="20"/>
        </w:rPr>
        <w:t>občania</w:t>
      </w:r>
      <w:proofErr w:type="spellEnd"/>
      <w:r w:rsidRPr="00076813">
        <w:rPr>
          <w:rFonts w:ascii="Arial" w:eastAsia="Arial Unicode MS" w:hAnsi="Arial" w:cs="Arial"/>
          <w:color w:val="000000"/>
          <w:sz w:val="20"/>
          <w:szCs w:val="20"/>
        </w:rPr>
        <w:t xml:space="preserve"> </w:t>
      </w:r>
      <w:proofErr w:type="gramStart"/>
      <w:r w:rsidRPr="00076813">
        <w:rPr>
          <w:rFonts w:ascii="Arial" w:eastAsia="Arial Unicode MS" w:hAnsi="Arial" w:cs="Arial"/>
          <w:color w:val="000000"/>
          <w:sz w:val="20"/>
          <w:szCs w:val="20"/>
        </w:rPr>
        <w:t>obce..</w:t>
      </w:r>
      <w:proofErr w:type="gramEnd"/>
      <w:r w:rsidRPr="00076813">
        <w:rPr>
          <w:rFonts w:ascii="Arial" w:eastAsia="Arial Unicode MS" w:hAnsi="Arial" w:cs="Arial"/>
          <w:color w:val="000000"/>
          <w:sz w:val="20"/>
          <w:szCs w:val="20"/>
        </w:rPr>
        <w:t xml:space="preserve"> </w:t>
      </w:r>
    </w:p>
    <w:p w14:paraId="69673612" w14:textId="7246BE29" w:rsidR="00161C29" w:rsidRPr="00076813" w:rsidRDefault="00161C29" w:rsidP="00161C29">
      <w:pPr>
        <w:pStyle w:val="Normlnywebov"/>
        <w:spacing w:before="278" w:beforeAutospacing="0" w:after="278" w:afterAutospacing="0"/>
        <w:jc w:val="both"/>
        <w:rPr>
          <w:rFonts w:ascii="Arial" w:eastAsia="Times New Roman" w:hAnsi="Arial" w:cs="Arial"/>
          <w:b/>
          <w:color w:val="000000"/>
          <w:sz w:val="20"/>
          <w:szCs w:val="20"/>
        </w:rPr>
      </w:pPr>
      <w:proofErr w:type="spellStart"/>
      <w:r w:rsidRPr="00076813">
        <w:rPr>
          <w:rFonts w:ascii="Arial" w:hAnsi="Arial" w:cs="Arial"/>
          <w:sz w:val="20"/>
          <w:szCs w:val="20"/>
        </w:rPr>
        <w:t>Zámer</w:t>
      </w:r>
      <w:proofErr w:type="spellEnd"/>
      <w:r w:rsidRPr="00076813">
        <w:rPr>
          <w:rFonts w:ascii="Arial" w:hAnsi="Arial" w:cs="Arial"/>
          <w:sz w:val="20"/>
          <w:szCs w:val="20"/>
        </w:rPr>
        <w:t xml:space="preserve"> </w:t>
      </w:r>
      <w:proofErr w:type="spellStart"/>
      <w:r w:rsidRPr="00076813">
        <w:rPr>
          <w:rFonts w:ascii="Arial" w:hAnsi="Arial" w:cs="Arial"/>
          <w:sz w:val="20"/>
          <w:szCs w:val="20"/>
        </w:rPr>
        <w:t>predaja</w:t>
      </w:r>
      <w:proofErr w:type="spellEnd"/>
      <w:r w:rsidRPr="00076813">
        <w:rPr>
          <w:rFonts w:ascii="Arial" w:hAnsi="Arial" w:cs="Arial"/>
          <w:sz w:val="20"/>
          <w:szCs w:val="20"/>
        </w:rPr>
        <w:t xml:space="preserve"> bol schválený obecným </w:t>
      </w:r>
      <w:proofErr w:type="spellStart"/>
      <w:r w:rsidRPr="00076813">
        <w:rPr>
          <w:rFonts w:ascii="Arial" w:hAnsi="Arial" w:cs="Arial"/>
          <w:sz w:val="20"/>
          <w:szCs w:val="20"/>
        </w:rPr>
        <w:t>zastupiteľstvom</w:t>
      </w:r>
      <w:proofErr w:type="spellEnd"/>
      <w:r w:rsidRPr="00076813">
        <w:rPr>
          <w:rFonts w:ascii="Arial" w:hAnsi="Arial" w:cs="Arial"/>
          <w:sz w:val="20"/>
          <w:szCs w:val="20"/>
        </w:rPr>
        <w:t xml:space="preserve"> </w:t>
      </w:r>
      <w:proofErr w:type="spellStart"/>
      <w:proofErr w:type="gramStart"/>
      <w:r w:rsidRPr="00076813">
        <w:rPr>
          <w:rFonts w:ascii="Arial" w:hAnsi="Arial" w:cs="Arial"/>
          <w:sz w:val="20"/>
          <w:szCs w:val="20"/>
        </w:rPr>
        <w:t>trojpätinovou</w:t>
      </w:r>
      <w:proofErr w:type="spellEnd"/>
      <w:r w:rsidRPr="00076813">
        <w:rPr>
          <w:rFonts w:ascii="Arial" w:hAnsi="Arial" w:cs="Arial"/>
          <w:sz w:val="20"/>
          <w:szCs w:val="20"/>
        </w:rPr>
        <w:t xml:space="preserve">  </w:t>
      </w:r>
      <w:proofErr w:type="spellStart"/>
      <w:r w:rsidRPr="00076813">
        <w:rPr>
          <w:rFonts w:ascii="Arial" w:hAnsi="Arial" w:cs="Arial"/>
          <w:sz w:val="20"/>
          <w:szCs w:val="20"/>
        </w:rPr>
        <w:t>väčšinou</w:t>
      </w:r>
      <w:proofErr w:type="spellEnd"/>
      <w:proofErr w:type="gramEnd"/>
      <w:r w:rsidRPr="00076813">
        <w:rPr>
          <w:rFonts w:ascii="Arial" w:hAnsi="Arial" w:cs="Arial"/>
          <w:sz w:val="20"/>
          <w:szCs w:val="20"/>
        </w:rPr>
        <w:t xml:space="preserve"> </w:t>
      </w:r>
      <w:proofErr w:type="spellStart"/>
      <w:r w:rsidRPr="00076813">
        <w:rPr>
          <w:rFonts w:ascii="Arial" w:hAnsi="Arial" w:cs="Arial"/>
          <w:sz w:val="20"/>
          <w:szCs w:val="20"/>
        </w:rPr>
        <w:t>všetkých</w:t>
      </w:r>
      <w:proofErr w:type="spellEnd"/>
      <w:r w:rsidRPr="00076813">
        <w:rPr>
          <w:rFonts w:ascii="Arial" w:hAnsi="Arial" w:cs="Arial"/>
          <w:sz w:val="20"/>
          <w:szCs w:val="20"/>
        </w:rPr>
        <w:t xml:space="preserve"> </w:t>
      </w:r>
      <w:proofErr w:type="spellStart"/>
      <w:r w:rsidRPr="00076813">
        <w:rPr>
          <w:rFonts w:ascii="Arial" w:hAnsi="Arial" w:cs="Arial"/>
          <w:sz w:val="20"/>
          <w:szCs w:val="20"/>
        </w:rPr>
        <w:t>poslancov</w:t>
      </w:r>
      <w:proofErr w:type="spellEnd"/>
      <w:r w:rsidRPr="00076813">
        <w:rPr>
          <w:rFonts w:ascii="Arial" w:hAnsi="Arial" w:cs="Arial"/>
          <w:sz w:val="20"/>
          <w:szCs w:val="20"/>
        </w:rPr>
        <w:t xml:space="preserve">  </w:t>
      </w:r>
      <w:r w:rsidRPr="00076813">
        <w:rPr>
          <w:rFonts w:ascii="Arial" w:eastAsia="Arial Unicode MS" w:hAnsi="Arial" w:cs="Arial"/>
          <w:sz w:val="20"/>
          <w:szCs w:val="20"/>
        </w:rPr>
        <w:t xml:space="preserve">na rokovaní OZ </w:t>
      </w:r>
      <w:proofErr w:type="spellStart"/>
      <w:r w:rsidRPr="00076813">
        <w:rPr>
          <w:rFonts w:ascii="Arial" w:eastAsia="Arial Unicode MS" w:hAnsi="Arial" w:cs="Arial"/>
          <w:sz w:val="20"/>
          <w:szCs w:val="20"/>
        </w:rPr>
        <w:t>dňa</w:t>
      </w:r>
      <w:proofErr w:type="spellEnd"/>
      <w:r w:rsidRPr="00076813">
        <w:rPr>
          <w:rFonts w:ascii="Arial" w:eastAsia="Arial Unicode MS" w:hAnsi="Arial" w:cs="Arial"/>
          <w:sz w:val="20"/>
          <w:szCs w:val="20"/>
        </w:rPr>
        <w:t xml:space="preserve"> 27.1.2022.  </w:t>
      </w:r>
      <w:proofErr w:type="spellStart"/>
      <w:r w:rsidRPr="00076813">
        <w:rPr>
          <w:rFonts w:ascii="Arial" w:hAnsi="Arial" w:cs="Arial"/>
          <w:color w:val="000000"/>
          <w:sz w:val="20"/>
          <w:szCs w:val="20"/>
        </w:rPr>
        <w:t>Zámer</w:t>
      </w:r>
      <w:proofErr w:type="spellEnd"/>
      <w:r w:rsidRPr="00076813">
        <w:rPr>
          <w:rFonts w:ascii="Arial" w:hAnsi="Arial" w:cs="Arial"/>
          <w:color w:val="000000"/>
          <w:sz w:val="20"/>
          <w:szCs w:val="20"/>
        </w:rPr>
        <w:t xml:space="preserve"> obce </w:t>
      </w:r>
      <w:proofErr w:type="spellStart"/>
      <w:proofErr w:type="gramStart"/>
      <w:r w:rsidRPr="00076813">
        <w:rPr>
          <w:rFonts w:ascii="Arial" w:hAnsi="Arial" w:cs="Arial"/>
          <w:color w:val="000000"/>
          <w:sz w:val="20"/>
          <w:szCs w:val="20"/>
        </w:rPr>
        <w:t>realizovať</w:t>
      </w:r>
      <w:proofErr w:type="spellEnd"/>
      <w:r w:rsidRPr="00076813">
        <w:rPr>
          <w:rFonts w:ascii="Arial" w:hAnsi="Arial" w:cs="Arial"/>
          <w:color w:val="000000"/>
          <w:sz w:val="20"/>
          <w:szCs w:val="20"/>
        </w:rPr>
        <w:t xml:space="preserve">  </w:t>
      </w:r>
      <w:proofErr w:type="spellStart"/>
      <w:r w:rsidRPr="00076813">
        <w:rPr>
          <w:rFonts w:ascii="Arial" w:hAnsi="Arial" w:cs="Arial"/>
          <w:color w:val="000000"/>
          <w:sz w:val="20"/>
          <w:szCs w:val="20"/>
        </w:rPr>
        <w:t>prevod</w:t>
      </w:r>
      <w:proofErr w:type="spellEnd"/>
      <w:proofErr w:type="gramEnd"/>
      <w:r w:rsidRPr="00076813">
        <w:rPr>
          <w:rFonts w:ascii="Arial" w:hAnsi="Arial" w:cs="Arial"/>
          <w:color w:val="000000"/>
          <w:sz w:val="20"/>
          <w:szCs w:val="20"/>
        </w:rPr>
        <w:t xml:space="preserve"> majetku bol  </w:t>
      </w:r>
      <w:proofErr w:type="spellStart"/>
      <w:r w:rsidRPr="00076813">
        <w:rPr>
          <w:rFonts w:ascii="Arial" w:hAnsi="Arial" w:cs="Arial"/>
          <w:color w:val="000000"/>
          <w:sz w:val="20"/>
          <w:szCs w:val="20"/>
        </w:rPr>
        <w:t>zverejnený</w:t>
      </w:r>
      <w:proofErr w:type="spellEnd"/>
      <w:r w:rsidRPr="00076813">
        <w:rPr>
          <w:rFonts w:ascii="Arial" w:hAnsi="Arial" w:cs="Arial"/>
          <w:color w:val="000000"/>
          <w:sz w:val="20"/>
          <w:szCs w:val="20"/>
        </w:rPr>
        <w:t xml:space="preserve">  v </w:t>
      </w:r>
      <w:proofErr w:type="spellStart"/>
      <w:r w:rsidRPr="00076813">
        <w:rPr>
          <w:rFonts w:ascii="Arial" w:hAnsi="Arial" w:cs="Arial"/>
          <w:color w:val="000000"/>
          <w:sz w:val="20"/>
          <w:szCs w:val="20"/>
        </w:rPr>
        <w:t>súlade</w:t>
      </w:r>
      <w:proofErr w:type="spellEnd"/>
      <w:r w:rsidRPr="00076813">
        <w:rPr>
          <w:rFonts w:ascii="Arial" w:hAnsi="Arial" w:cs="Arial"/>
          <w:color w:val="000000"/>
          <w:sz w:val="20"/>
          <w:szCs w:val="20"/>
        </w:rPr>
        <w:t xml:space="preserve"> s § 9a  ods.2), odst.8  písm. e) zákona č. 138/1991 </w:t>
      </w:r>
      <w:proofErr w:type="spellStart"/>
      <w:r w:rsidRPr="00076813">
        <w:rPr>
          <w:rFonts w:ascii="Arial" w:hAnsi="Arial" w:cs="Arial"/>
          <w:color w:val="000000"/>
          <w:sz w:val="20"/>
          <w:szCs w:val="20"/>
        </w:rPr>
        <w:t>Zb</w:t>
      </w:r>
      <w:proofErr w:type="spellEnd"/>
      <w:r w:rsidRPr="00076813">
        <w:rPr>
          <w:rFonts w:ascii="Arial" w:hAnsi="Arial" w:cs="Arial"/>
          <w:color w:val="000000"/>
          <w:sz w:val="20"/>
          <w:szCs w:val="20"/>
        </w:rPr>
        <w:t xml:space="preserve">. o majetku </w:t>
      </w:r>
      <w:proofErr w:type="gramStart"/>
      <w:r w:rsidRPr="00076813">
        <w:rPr>
          <w:rFonts w:ascii="Arial" w:hAnsi="Arial" w:cs="Arial"/>
          <w:color w:val="000000"/>
          <w:sz w:val="20"/>
          <w:szCs w:val="20"/>
        </w:rPr>
        <w:t>obcí  v</w:t>
      </w:r>
      <w:proofErr w:type="gramEnd"/>
      <w:r w:rsidRPr="00076813">
        <w:rPr>
          <w:rFonts w:ascii="Arial" w:hAnsi="Arial" w:cs="Arial"/>
          <w:color w:val="000000"/>
          <w:sz w:val="20"/>
          <w:szCs w:val="20"/>
        </w:rPr>
        <w:t> </w:t>
      </w:r>
      <w:proofErr w:type="spellStart"/>
      <w:r w:rsidRPr="00076813">
        <w:rPr>
          <w:rFonts w:ascii="Arial" w:hAnsi="Arial" w:cs="Arial"/>
          <w:color w:val="000000"/>
          <w:sz w:val="20"/>
          <w:szCs w:val="20"/>
        </w:rPr>
        <w:t>platnom</w:t>
      </w:r>
      <w:proofErr w:type="spellEnd"/>
      <w:r w:rsidRPr="00076813">
        <w:rPr>
          <w:rFonts w:ascii="Arial" w:hAnsi="Arial" w:cs="Arial"/>
          <w:color w:val="000000"/>
          <w:sz w:val="20"/>
          <w:szCs w:val="20"/>
        </w:rPr>
        <w:t xml:space="preserve"> </w:t>
      </w:r>
      <w:proofErr w:type="spellStart"/>
      <w:r w:rsidRPr="00076813">
        <w:rPr>
          <w:rFonts w:ascii="Arial" w:hAnsi="Arial" w:cs="Arial"/>
          <w:color w:val="000000"/>
          <w:sz w:val="20"/>
          <w:szCs w:val="20"/>
        </w:rPr>
        <w:t>znení</w:t>
      </w:r>
      <w:proofErr w:type="spellEnd"/>
      <w:r w:rsidRPr="00076813">
        <w:rPr>
          <w:rFonts w:ascii="Arial" w:hAnsi="Arial" w:cs="Arial"/>
          <w:color w:val="000000"/>
          <w:sz w:val="20"/>
          <w:szCs w:val="20"/>
        </w:rPr>
        <w:t xml:space="preserve"> od 28.1.2022 do </w:t>
      </w:r>
      <w:proofErr w:type="spellStart"/>
      <w:r w:rsidRPr="00076813">
        <w:rPr>
          <w:rFonts w:ascii="Arial" w:hAnsi="Arial" w:cs="Arial"/>
          <w:color w:val="000000"/>
          <w:sz w:val="20"/>
          <w:szCs w:val="20"/>
        </w:rPr>
        <w:t>konania</w:t>
      </w:r>
      <w:proofErr w:type="spellEnd"/>
      <w:r w:rsidRPr="00076813">
        <w:rPr>
          <w:rFonts w:ascii="Arial" w:hAnsi="Arial" w:cs="Arial"/>
          <w:color w:val="000000"/>
          <w:sz w:val="20"/>
          <w:szCs w:val="20"/>
        </w:rPr>
        <w:t xml:space="preserve">  OZ, na </w:t>
      </w:r>
      <w:proofErr w:type="spellStart"/>
      <w:r w:rsidRPr="00076813">
        <w:rPr>
          <w:rFonts w:ascii="Arial" w:hAnsi="Arial" w:cs="Arial"/>
          <w:color w:val="000000"/>
          <w:sz w:val="20"/>
          <w:szCs w:val="20"/>
        </w:rPr>
        <w:t>ktorom</w:t>
      </w:r>
      <w:proofErr w:type="spellEnd"/>
      <w:r w:rsidRPr="00076813">
        <w:rPr>
          <w:rFonts w:ascii="Arial" w:hAnsi="Arial" w:cs="Arial"/>
          <w:color w:val="000000"/>
          <w:sz w:val="20"/>
          <w:szCs w:val="20"/>
        </w:rPr>
        <w:t xml:space="preserve"> bol schválený </w:t>
      </w:r>
      <w:proofErr w:type="spellStart"/>
      <w:r w:rsidRPr="00076813">
        <w:rPr>
          <w:rFonts w:ascii="Arial" w:hAnsi="Arial" w:cs="Arial"/>
          <w:color w:val="000000"/>
          <w:sz w:val="20"/>
          <w:szCs w:val="20"/>
        </w:rPr>
        <w:t>prevod</w:t>
      </w:r>
      <w:proofErr w:type="spellEnd"/>
      <w:r w:rsidRPr="00076813">
        <w:rPr>
          <w:rFonts w:ascii="Arial" w:hAnsi="Arial" w:cs="Arial"/>
          <w:color w:val="000000"/>
          <w:sz w:val="20"/>
          <w:szCs w:val="20"/>
        </w:rPr>
        <w:t xml:space="preserve">, t.j.  </w:t>
      </w:r>
      <w:proofErr w:type="spellStart"/>
      <w:r w:rsidRPr="00076813">
        <w:rPr>
          <w:rFonts w:ascii="Arial" w:hAnsi="Arial" w:cs="Arial"/>
          <w:color w:val="000000"/>
          <w:sz w:val="20"/>
          <w:szCs w:val="20"/>
        </w:rPr>
        <w:t>najmenej</w:t>
      </w:r>
      <w:proofErr w:type="spellEnd"/>
      <w:r w:rsidRPr="00076813">
        <w:rPr>
          <w:rFonts w:ascii="Arial" w:hAnsi="Arial" w:cs="Arial"/>
          <w:color w:val="000000"/>
          <w:sz w:val="20"/>
          <w:szCs w:val="20"/>
        </w:rPr>
        <w:t xml:space="preserve"> 15 dní </w:t>
      </w:r>
      <w:proofErr w:type="spellStart"/>
      <w:r w:rsidRPr="00076813">
        <w:rPr>
          <w:rFonts w:ascii="Arial" w:hAnsi="Arial" w:cs="Arial"/>
          <w:color w:val="000000"/>
          <w:sz w:val="20"/>
          <w:szCs w:val="20"/>
        </w:rPr>
        <w:t>pred</w:t>
      </w:r>
      <w:proofErr w:type="spellEnd"/>
      <w:r w:rsidRPr="00076813">
        <w:rPr>
          <w:rFonts w:ascii="Arial" w:hAnsi="Arial" w:cs="Arial"/>
          <w:color w:val="000000"/>
          <w:sz w:val="20"/>
          <w:szCs w:val="20"/>
        </w:rPr>
        <w:t xml:space="preserve"> </w:t>
      </w:r>
      <w:proofErr w:type="spellStart"/>
      <w:r w:rsidRPr="00076813">
        <w:rPr>
          <w:rFonts w:ascii="Arial" w:hAnsi="Arial" w:cs="Arial"/>
          <w:color w:val="000000"/>
          <w:sz w:val="20"/>
          <w:szCs w:val="20"/>
        </w:rPr>
        <w:t>schvaľovaním</w:t>
      </w:r>
      <w:proofErr w:type="spellEnd"/>
      <w:r w:rsidRPr="00076813">
        <w:rPr>
          <w:rFonts w:ascii="Arial" w:hAnsi="Arial" w:cs="Arial"/>
          <w:color w:val="000000"/>
          <w:sz w:val="20"/>
          <w:szCs w:val="20"/>
        </w:rPr>
        <w:t xml:space="preserve"> </w:t>
      </w:r>
      <w:proofErr w:type="spellStart"/>
      <w:r w:rsidRPr="00076813">
        <w:rPr>
          <w:rFonts w:ascii="Arial" w:hAnsi="Arial" w:cs="Arial"/>
          <w:color w:val="000000"/>
          <w:sz w:val="20"/>
          <w:szCs w:val="20"/>
        </w:rPr>
        <w:t>prevodu</w:t>
      </w:r>
      <w:proofErr w:type="spellEnd"/>
      <w:r w:rsidRPr="00076813">
        <w:rPr>
          <w:rFonts w:ascii="Arial" w:hAnsi="Arial" w:cs="Arial"/>
          <w:color w:val="000000"/>
          <w:sz w:val="20"/>
          <w:szCs w:val="20"/>
        </w:rPr>
        <w:t xml:space="preserve"> obecným </w:t>
      </w:r>
      <w:proofErr w:type="spellStart"/>
      <w:proofErr w:type="gramStart"/>
      <w:r w:rsidRPr="00076813">
        <w:rPr>
          <w:rFonts w:ascii="Arial" w:hAnsi="Arial" w:cs="Arial"/>
          <w:color w:val="000000"/>
          <w:sz w:val="20"/>
          <w:szCs w:val="20"/>
        </w:rPr>
        <w:t>zastupiteľstvom</w:t>
      </w:r>
      <w:proofErr w:type="spellEnd"/>
      <w:r w:rsidRPr="00076813">
        <w:rPr>
          <w:rFonts w:ascii="Arial" w:hAnsi="Arial" w:cs="Arial"/>
          <w:color w:val="000000"/>
          <w:sz w:val="20"/>
          <w:szCs w:val="20"/>
        </w:rPr>
        <w:t xml:space="preserve">,   </w:t>
      </w:r>
      <w:proofErr w:type="gramEnd"/>
      <w:r w:rsidRPr="00076813">
        <w:rPr>
          <w:rFonts w:ascii="Arial" w:hAnsi="Arial" w:cs="Arial"/>
          <w:color w:val="000000"/>
          <w:sz w:val="20"/>
          <w:szCs w:val="20"/>
        </w:rPr>
        <w:t xml:space="preserve">na  </w:t>
      </w:r>
      <w:proofErr w:type="spellStart"/>
      <w:r w:rsidRPr="00076813">
        <w:rPr>
          <w:rFonts w:ascii="Arial" w:hAnsi="Arial" w:cs="Arial"/>
          <w:color w:val="000000"/>
          <w:sz w:val="20"/>
          <w:szCs w:val="20"/>
        </w:rPr>
        <w:t>úradnej</w:t>
      </w:r>
      <w:proofErr w:type="spellEnd"/>
      <w:r w:rsidRPr="00076813">
        <w:rPr>
          <w:rFonts w:ascii="Arial" w:hAnsi="Arial" w:cs="Arial"/>
          <w:color w:val="000000"/>
          <w:sz w:val="20"/>
          <w:szCs w:val="20"/>
        </w:rPr>
        <w:t xml:space="preserve"> tabuli a na </w:t>
      </w:r>
      <w:proofErr w:type="spellStart"/>
      <w:r w:rsidRPr="00076813">
        <w:rPr>
          <w:rFonts w:ascii="Arial" w:hAnsi="Arial" w:cs="Arial"/>
          <w:color w:val="000000"/>
          <w:sz w:val="20"/>
          <w:szCs w:val="20"/>
        </w:rPr>
        <w:t>webovom</w:t>
      </w:r>
      <w:proofErr w:type="spellEnd"/>
      <w:r w:rsidRPr="00076813">
        <w:rPr>
          <w:rFonts w:ascii="Arial" w:hAnsi="Arial" w:cs="Arial"/>
          <w:color w:val="000000"/>
          <w:sz w:val="20"/>
          <w:szCs w:val="20"/>
        </w:rPr>
        <w:t xml:space="preserve"> sídle obce Boleráz. </w:t>
      </w:r>
      <w:r w:rsidR="00396751" w:rsidRPr="00076813">
        <w:rPr>
          <w:rFonts w:ascii="Arial" w:hAnsi="Arial" w:cs="Arial"/>
          <w:color w:val="000000"/>
          <w:sz w:val="20"/>
          <w:szCs w:val="20"/>
        </w:rPr>
        <w:t>K </w:t>
      </w:r>
      <w:proofErr w:type="spellStart"/>
      <w:r w:rsidR="00396751" w:rsidRPr="00076813">
        <w:rPr>
          <w:rFonts w:ascii="Arial" w:hAnsi="Arial" w:cs="Arial"/>
          <w:color w:val="000000"/>
          <w:sz w:val="20"/>
          <w:szCs w:val="20"/>
        </w:rPr>
        <w:t>zámeru</w:t>
      </w:r>
      <w:proofErr w:type="spellEnd"/>
      <w:r w:rsidR="00396751" w:rsidRPr="00076813">
        <w:rPr>
          <w:rFonts w:ascii="Arial" w:hAnsi="Arial" w:cs="Arial"/>
          <w:color w:val="000000"/>
          <w:sz w:val="20"/>
          <w:szCs w:val="20"/>
        </w:rPr>
        <w:t xml:space="preserve"> </w:t>
      </w:r>
      <w:proofErr w:type="spellStart"/>
      <w:r w:rsidR="00396751" w:rsidRPr="00076813">
        <w:rPr>
          <w:rFonts w:ascii="Arial" w:hAnsi="Arial" w:cs="Arial"/>
          <w:color w:val="000000"/>
          <w:sz w:val="20"/>
          <w:szCs w:val="20"/>
        </w:rPr>
        <w:t>predaja</w:t>
      </w:r>
      <w:proofErr w:type="spellEnd"/>
      <w:r w:rsidR="00396751" w:rsidRPr="00076813">
        <w:rPr>
          <w:rFonts w:ascii="Arial" w:hAnsi="Arial" w:cs="Arial"/>
          <w:color w:val="000000"/>
          <w:sz w:val="20"/>
          <w:szCs w:val="20"/>
        </w:rPr>
        <w:t xml:space="preserve"> neboli </w:t>
      </w:r>
      <w:proofErr w:type="spellStart"/>
      <w:r w:rsidR="00396751" w:rsidRPr="00076813">
        <w:rPr>
          <w:rFonts w:ascii="Arial" w:hAnsi="Arial" w:cs="Arial"/>
          <w:color w:val="000000"/>
          <w:sz w:val="20"/>
          <w:szCs w:val="20"/>
        </w:rPr>
        <w:t>žiadne</w:t>
      </w:r>
      <w:proofErr w:type="spellEnd"/>
      <w:r w:rsidR="00396751" w:rsidRPr="00076813">
        <w:rPr>
          <w:rFonts w:ascii="Arial" w:hAnsi="Arial" w:cs="Arial"/>
          <w:color w:val="000000"/>
          <w:sz w:val="20"/>
          <w:szCs w:val="20"/>
        </w:rPr>
        <w:t xml:space="preserve"> </w:t>
      </w:r>
      <w:proofErr w:type="spellStart"/>
      <w:r w:rsidR="00396751" w:rsidRPr="00076813">
        <w:rPr>
          <w:rFonts w:ascii="Arial" w:hAnsi="Arial" w:cs="Arial"/>
          <w:color w:val="000000"/>
          <w:sz w:val="20"/>
          <w:szCs w:val="20"/>
        </w:rPr>
        <w:t>pripomienky</w:t>
      </w:r>
      <w:proofErr w:type="spellEnd"/>
      <w:r w:rsidR="00396751" w:rsidRPr="00076813">
        <w:rPr>
          <w:rFonts w:ascii="Arial" w:hAnsi="Arial" w:cs="Arial"/>
          <w:color w:val="000000"/>
          <w:sz w:val="20"/>
          <w:szCs w:val="20"/>
        </w:rPr>
        <w:t xml:space="preserve">. </w:t>
      </w:r>
    </w:p>
    <w:p w14:paraId="37924068" w14:textId="77777777" w:rsidR="00161C29" w:rsidRPr="00076813" w:rsidRDefault="00161C29" w:rsidP="00161C29">
      <w:pPr>
        <w:pStyle w:val="Normlnywebov"/>
        <w:spacing w:before="278" w:beforeAutospacing="0" w:after="278" w:afterAutospacing="0"/>
        <w:jc w:val="both"/>
        <w:rPr>
          <w:rFonts w:ascii="Arial" w:hAnsi="Arial" w:cs="Arial"/>
          <w:color w:val="00000A"/>
          <w:sz w:val="20"/>
          <w:szCs w:val="20"/>
        </w:rPr>
      </w:pPr>
      <w:proofErr w:type="spellStart"/>
      <w:r w:rsidRPr="00076813">
        <w:rPr>
          <w:rFonts w:ascii="Arial" w:hAnsi="Arial" w:cs="Arial"/>
          <w:sz w:val="20"/>
          <w:szCs w:val="20"/>
        </w:rPr>
        <w:t>Predaj</w:t>
      </w:r>
      <w:proofErr w:type="spellEnd"/>
      <w:r w:rsidRPr="00076813">
        <w:rPr>
          <w:rFonts w:ascii="Arial" w:hAnsi="Arial" w:cs="Arial"/>
          <w:sz w:val="20"/>
          <w:szCs w:val="20"/>
        </w:rPr>
        <w:t xml:space="preserve"> </w:t>
      </w:r>
      <w:proofErr w:type="spellStart"/>
      <w:proofErr w:type="gramStart"/>
      <w:r w:rsidRPr="00076813">
        <w:rPr>
          <w:rFonts w:ascii="Arial" w:hAnsi="Arial" w:cs="Arial"/>
          <w:sz w:val="20"/>
          <w:szCs w:val="20"/>
        </w:rPr>
        <w:t>nehnuteľností</w:t>
      </w:r>
      <w:proofErr w:type="spellEnd"/>
      <w:r w:rsidRPr="00076813">
        <w:rPr>
          <w:rFonts w:ascii="Arial" w:hAnsi="Arial" w:cs="Arial"/>
          <w:sz w:val="20"/>
          <w:szCs w:val="20"/>
        </w:rPr>
        <w:t xml:space="preserve">  bol</w:t>
      </w:r>
      <w:proofErr w:type="gramEnd"/>
      <w:r w:rsidRPr="00076813">
        <w:rPr>
          <w:rFonts w:ascii="Arial" w:hAnsi="Arial" w:cs="Arial"/>
          <w:sz w:val="20"/>
          <w:szCs w:val="20"/>
        </w:rPr>
        <w:t xml:space="preserve"> schválený obecným </w:t>
      </w:r>
      <w:proofErr w:type="spellStart"/>
      <w:r w:rsidRPr="00076813">
        <w:rPr>
          <w:rFonts w:ascii="Arial" w:hAnsi="Arial" w:cs="Arial"/>
          <w:sz w:val="20"/>
          <w:szCs w:val="20"/>
        </w:rPr>
        <w:t>zastupiteľstvom</w:t>
      </w:r>
      <w:proofErr w:type="spellEnd"/>
      <w:r w:rsidRPr="00076813">
        <w:rPr>
          <w:rFonts w:ascii="Arial" w:hAnsi="Arial" w:cs="Arial"/>
          <w:sz w:val="20"/>
          <w:szCs w:val="20"/>
        </w:rPr>
        <w:t xml:space="preserve"> </w:t>
      </w:r>
      <w:proofErr w:type="spellStart"/>
      <w:r w:rsidRPr="00076813">
        <w:rPr>
          <w:rFonts w:ascii="Arial" w:hAnsi="Arial" w:cs="Arial"/>
          <w:sz w:val="20"/>
          <w:szCs w:val="20"/>
        </w:rPr>
        <w:t>trojpätinovou</w:t>
      </w:r>
      <w:proofErr w:type="spellEnd"/>
      <w:r w:rsidRPr="00076813">
        <w:rPr>
          <w:rFonts w:ascii="Arial" w:hAnsi="Arial" w:cs="Arial"/>
          <w:sz w:val="20"/>
          <w:szCs w:val="20"/>
        </w:rPr>
        <w:t xml:space="preserve">  </w:t>
      </w:r>
      <w:proofErr w:type="spellStart"/>
      <w:r w:rsidRPr="00076813">
        <w:rPr>
          <w:rFonts w:ascii="Arial" w:hAnsi="Arial" w:cs="Arial"/>
          <w:sz w:val="20"/>
          <w:szCs w:val="20"/>
        </w:rPr>
        <w:t>väčšinou</w:t>
      </w:r>
      <w:proofErr w:type="spellEnd"/>
      <w:r w:rsidRPr="00076813">
        <w:rPr>
          <w:rFonts w:ascii="Arial" w:hAnsi="Arial" w:cs="Arial"/>
          <w:sz w:val="20"/>
          <w:szCs w:val="20"/>
        </w:rPr>
        <w:t xml:space="preserve"> </w:t>
      </w:r>
      <w:proofErr w:type="spellStart"/>
      <w:r w:rsidRPr="00076813">
        <w:rPr>
          <w:rFonts w:ascii="Arial" w:hAnsi="Arial" w:cs="Arial"/>
          <w:sz w:val="20"/>
          <w:szCs w:val="20"/>
        </w:rPr>
        <w:t>všetkých</w:t>
      </w:r>
      <w:proofErr w:type="spellEnd"/>
      <w:r w:rsidRPr="00076813">
        <w:rPr>
          <w:rFonts w:ascii="Arial" w:hAnsi="Arial" w:cs="Arial"/>
          <w:sz w:val="20"/>
          <w:szCs w:val="20"/>
        </w:rPr>
        <w:t xml:space="preserve"> </w:t>
      </w:r>
      <w:proofErr w:type="spellStart"/>
      <w:r w:rsidRPr="00076813">
        <w:rPr>
          <w:rFonts w:ascii="Arial" w:hAnsi="Arial" w:cs="Arial"/>
          <w:sz w:val="20"/>
          <w:szCs w:val="20"/>
        </w:rPr>
        <w:t>poslancov</w:t>
      </w:r>
      <w:proofErr w:type="spellEnd"/>
      <w:r w:rsidRPr="00076813">
        <w:rPr>
          <w:rFonts w:ascii="Arial" w:hAnsi="Arial" w:cs="Arial"/>
          <w:sz w:val="20"/>
          <w:szCs w:val="20"/>
        </w:rPr>
        <w:t xml:space="preserve">  </w:t>
      </w:r>
      <w:r w:rsidRPr="00076813">
        <w:rPr>
          <w:rFonts w:ascii="Arial" w:eastAsia="Arial Unicode MS" w:hAnsi="Arial" w:cs="Arial"/>
          <w:sz w:val="20"/>
          <w:szCs w:val="20"/>
        </w:rPr>
        <w:t xml:space="preserve">v </w:t>
      </w:r>
      <w:proofErr w:type="spellStart"/>
      <w:r w:rsidRPr="00076813">
        <w:rPr>
          <w:rFonts w:ascii="Arial" w:eastAsia="Arial Unicode MS" w:hAnsi="Arial" w:cs="Arial"/>
          <w:sz w:val="20"/>
          <w:szCs w:val="20"/>
        </w:rPr>
        <w:t>súlade</w:t>
      </w:r>
      <w:proofErr w:type="spellEnd"/>
      <w:r w:rsidRPr="00076813">
        <w:rPr>
          <w:rFonts w:ascii="Arial" w:eastAsia="Arial Unicode MS" w:hAnsi="Arial" w:cs="Arial"/>
          <w:sz w:val="20"/>
          <w:szCs w:val="20"/>
        </w:rPr>
        <w:t xml:space="preserve"> s § 9a </w:t>
      </w:r>
      <w:proofErr w:type="spellStart"/>
      <w:r w:rsidRPr="00076813">
        <w:rPr>
          <w:rFonts w:ascii="Arial" w:eastAsia="Arial Unicode MS" w:hAnsi="Arial" w:cs="Arial"/>
          <w:sz w:val="20"/>
          <w:szCs w:val="20"/>
        </w:rPr>
        <w:t>ods</w:t>
      </w:r>
      <w:proofErr w:type="spellEnd"/>
      <w:r w:rsidRPr="00076813">
        <w:rPr>
          <w:rFonts w:ascii="Arial" w:eastAsia="Arial Unicode MS" w:hAnsi="Arial" w:cs="Arial"/>
          <w:sz w:val="20"/>
          <w:szCs w:val="20"/>
        </w:rPr>
        <w:t xml:space="preserve">. 8 písm. e) zákona č. 138/1991 </w:t>
      </w:r>
      <w:proofErr w:type="spellStart"/>
      <w:r w:rsidRPr="00076813">
        <w:rPr>
          <w:rFonts w:ascii="Arial" w:eastAsia="Arial Unicode MS" w:hAnsi="Arial" w:cs="Arial"/>
          <w:sz w:val="20"/>
          <w:szCs w:val="20"/>
        </w:rPr>
        <w:t>Zb</w:t>
      </w:r>
      <w:proofErr w:type="spellEnd"/>
      <w:r w:rsidRPr="00076813">
        <w:rPr>
          <w:rFonts w:ascii="Arial" w:eastAsia="Arial Unicode MS" w:hAnsi="Arial" w:cs="Arial"/>
          <w:sz w:val="20"/>
          <w:szCs w:val="20"/>
        </w:rPr>
        <w:t xml:space="preserve">. o majetku obcí v </w:t>
      </w:r>
      <w:proofErr w:type="spellStart"/>
      <w:r w:rsidRPr="00076813">
        <w:rPr>
          <w:rFonts w:ascii="Arial" w:eastAsia="Arial Unicode MS" w:hAnsi="Arial" w:cs="Arial"/>
          <w:sz w:val="20"/>
          <w:szCs w:val="20"/>
        </w:rPr>
        <w:t>znení</w:t>
      </w:r>
      <w:proofErr w:type="spellEnd"/>
      <w:r w:rsidRPr="00076813">
        <w:rPr>
          <w:rFonts w:ascii="Arial" w:eastAsia="Arial Unicode MS" w:hAnsi="Arial" w:cs="Arial"/>
          <w:sz w:val="20"/>
          <w:szCs w:val="20"/>
        </w:rPr>
        <w:t xml:space="preserve"> </w:t>
      </w:r>
      <w:proofErr w:type="spellStart"/>
      <w:proofErr w:type="gramStart"/>
      <w:r w:rsidRPr="00076813">
        <w:rPr>
          <w:rFonts w:ascii="Arial" w:eastAsia="Arial Unicode MS" w:hAnsi="Arial" w:cs="Arial"/>
          <w:sz w:val="20"/>
          <w:szCs w:val="20"/>
        </w:rPr>
        <w:t>neskorších</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predpisov</w:t>
      </w:r>
      <w:proofErr w:type="spellEnd"/>
      <w:proofErr w:type="gramEnd"/>
      <w:r w:rsidRPr="00076813">
        <w:rPr>
          <w:rFonts w:ascii="Arial" w:eastAsia="Arial Unicode MS" w:hAnsi="Arial" w:cs="Arial"/>
          <w:sz w:val="20"/>
          <w:szCs w:val="20"/>
        </w:rPr>
        <w:t xml:space="preserve">.  </w:t>
      </w:r>
    </w:p>
    <w:p w14:paraId="1E385071" w14:textId="77777777" w:rsidR="00245198" w:rsidRPr="00076813" w:rsidRDefault="00245198" w:rsidP="00E74D06">
      <w:pPr>
        <w:pStyle w:val="Standard"/>
        <w:rPr>
          <w:rFonts w:ascii="Arial" w:hAnsi="Arial" w:cs="Arial"/>
        </w:rPr>
      </w:pPr>
    </w:p>
    <w:p w14:paraId="45493D34" w14:textId="77777777" w:rsidR="00E74D06" w:rsidRPr="00076813" w:rsidRDefault="00E74D06" w:rsidP="00E74D06">
      <w:pPr>
        <w:pStyle w:val="Standard"/>
        <w:rPr>
          <w:rFonts w:ascii="Arial" w:hAnsi="Arial" w:cs="Arial"/>
          <w:b/>
          <w:bCs/>
          <w:iCs/>
          <w:color w:val="000000" w:themeColor="text1"/>
        </w:rPr>
      </w:pPr>
    </w:p>
    <w:p w14:paraId="209B4381" w14:textId="77777777" w:rsidR="008716D1" w:rsidRPr="00076813" w:rsidRDefault="008716D1" w:rsidP="008716D1">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color w:val="000000" w:themeColor="text1"/>
          <w:sz w:val="20"/>
          <w:szCs w:val="20"/>
        </w:rPr>
      </w:pPr>
      <w:r w:rsidRPr="00076813">
        <w:rPr>
          <w:rFonts w:ascii="Arial" w:hAnsi="Arial" w:cs="Arial"/>
          <w:bCs/>
          <w:color w:val="000000" w:themeColor="text1"/>
          <w:sz w:val="20"/>
          <w:szCs w:val="20"/>
        </w:rPr>
        <w:t>Počet všetkých poslancov:</w:t>
      </w:r>
      <w:r w:rsidRPr="00076813">
        <w:rPr>
          <w:rFonts w:ascii="Arial" w:hAnsi="Arial" w:cs="Arial"/>
          <w:bCs/>
          <w:color w:val="000000" w:themeColor="text1"/>
          <w:sz w:val="20"/>
          <w:szCs w:val="20"/>
        </w:rPr>
        <w:tab/>
      </w:r>
      <w:r w:rsidRPr="00076813">
        <w:rPr>
          <w:rFonts w:ascii="Arial" w:hAnsi="Arial" w:cs="Arial"/>
          <w:bCs/>
          <w:color w:val="000000" w:themeColor="text1"/>
          <w:sz w:val="20"/>
          <w:szCs w:val="20"/>
        </w:rPr>
        <w:tab/>
        <w:t xml:space="preserve">      9 </w:t>
      </w:r>
    </w:p>
    <w:p w14:paraId="7F796EFF" w14:textId="77777777" w:rsidR="008716D1" w:rsidRPr="00076813" w:rsidRDefault="008716D1" w:rsidP="00871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076813">
        <w:rPr>
          <w:rFonts w:ascii="Arial" w:hAnsi="Arial" w:cs="Arial"/>
          <w:color w:val="000000" w:themeColor="text1"/>
        </w:rPr>
        <w:t>Počet prítomných poslancov:                          8</w:t>
      </w:r>
    </w:p>
    <w:p w14:paraId="70A4233F" w14:textId="77777777" w:rsidR="008716D1" w:rsidRPr="00076813" w:rsidRDefault="008716D1" w:rsidP="008716D1">
      <w:pPr>
        <w:rPr>
          <w:rFonts w:ascii="Arial" w:hAnsi="Arial" w:cs="Arial"/>
          <w:color w:val="000000" w:themeColor="text1"/>
        </w:rPr>
      </w:pPr>
      <w:r w:rsidRPr="00076813">
        <w:rPr>
          <w:rFonts w:ascii="Arial" w:hAnsi="Arial" w:cs="Arial"/>
          <w:color w:val="000000" w:themeColor="text1"/>
        </w:rPr>
        <w:t xml:space="preserve">Hlasovalo za:                                                  8   JUDr. Jana Ostatníková,  Ing. Alojz Belica,  Jaroslav Vyskoč, Miroslav Kováč,   Miloslav Izrael,  Mgr. Gabriela </w:t>
      </w:r>
      <w:proofErr w:type="spellStart"/>
      <w:r w:rsidRPr="00076813">
        <w:rPr>
          <w:rFonts w:ascii="Arial" w:hAnsi="Arial" w:cs="Arial"/>
          <w:color w:val="000000" w:themeColor="text1"/>
        </w:rPr>
        <w:t>Miklošovičová</w:t>
      </w:r>
      <w:proofErr w:type="spellEnd"/>
      <w:r w:rsidRPr="00076813">
        <w:rPr>
          <w:rFonts w:ascii="Arial" w:hAnsi="Arial" w:cs="Arial"/>
          <w:color w:val="000000" w:themeColor="text1"/>
        </w:rPr>
        <w:t xml:space="preserve">, Mgr. Juraj Gonšor, Mgr. Zuzana </w:t>
      </w:r>
      <w:proofErr w:type="spellStart"/>
      <w:r w:rsidRPr="00076813">
        <w:rPr>
          <w:rFonts w:ascii="Arial" w:hAnsi="Arial" w:cs="Arial"/>
          <w:color w:val="000000" w:themeColor="text1"/>
        </w:rPr>
        <w:t>Mackovčínová</w:t>
      </w:r>
      <w:proofErr w:type="spellEnd"/>
      <w:r w:rsidRPr="00076813">
        <w:rPr>
          <w:rFonts w:ascii="Arial" w:hAnsi="Arial" w:cs="Arial"/>
          <w:color w:val="000000" w:themeColor="text1"/>
        </w:rPr>
        <w:t>, MBA</w:t>
      </w:r>
    </w:p>
    <w:p w14:paraId="63E91667" w14:textId="77777777" w:rsidR="008716D1" w:rsidRPr="00076813" w:rsidRDefault="008716D1" w:rsidP="008716D1">
      <w:pPr>
        <w:rPr>
          <w:rFonts w:ascii="Arial" w:hAnsi="Arial" w:cs="Arial"/>
        </w:rPr>
      </w:pPr>
      <w:r w:rsidRPr="00076813">
        <w:rPr>
          <w:rFonts w:ascii="Arial" w:hAnsi="Arial" w:cs="Arial"/>
          <w:color w:val="000000" w:themeColor="text1"/>
        </w:rPr>
        <w:t>Hlasovalo proti:</w:t>
      </w:r>
      <w:r w:rsidRPr="00076813">
        <w:rPr>
          <w:rFonts w:ascii="Arial" w:hAnsi="Arial" w:cs="Arial"/>
          <w:color w:val="000000" w:themeColor="text1"/>
        </w:rPr>
        <w:tab/>
      </w:r>
      <w:r w:rsidRPr="00076813">
        <w:rPr>
          <w:rFonts w:ascii="Arial" w:hAnsi="Arial" w:cs="Arial"/>
          <w:color w:val="000000" w:themeColor="text1"/>
        </w:rPr>
        <w:tab/>
      </w:r>
      <w:r w:rsidRPr="00076813">
        <w:rPr>
          <w:rFonts w:ascii="Arial" w:hAnsi="Arial" w:cs="Arial"/>
          <w:color w:val="000000" w:themeColor="text1"/>
        </w:rPr>
        <w:tab/>
      </w:r>
      <w:r w:rsidRPr="00076813">
        <w:rPr>
          <w:rFonts w:ascii="Arial" w:hAnsi="Arial" w:cs="Arial"/>
          <w:color w:val="000000" w:themeColor="text1"/>
        </w:rPr>
        <w:tab/>
        <w:t xml:space="preserve">         0</w:t>
      </w:r>
      <w:r w:rsidRPr="00076813">
        <w:rPr>
          <w:rFonts w:ascii="Arial" w:hAnsi="Arial" w:cs="Arial"/>
          <w:color w:val="000000" w:themeColor="text1"/>
        </w:rPr>
        <w:tab/>
      </w:r>
      <w:r w:rsidRPr="00076813">
        <w:rPr>
          <w:rFonts w:ascii="Arial" w:hAnsi="Arial" w:cs="Arial"/>
          <w:color w:val="000000" w:themeColor="text1"/>
        </w:rPr>
        <w:tab/>
      </w:r>
    </w:p>
    <w:p w14:paraId="000D6AA1" w14:textId="77777777" w:rsidR="008716D1" w:rsidRPr="00076813" w:rsidRDefault="008716D1" w:rsidP="00871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r w:rsidRPr="00076813">
        <w:rPr>
          <w:rFonts w:ascii="Arial" w:hAnsi="Arial" w:cs="Arial"/>
          <w:color w:val="000000" w:themeColor="text1"/>
        </w:rPr>
        <w:t xml:space="preserve">Zdržalo sa : </w:t>
      </w:r>
      <w:r w:rsidRPr="00076813">
        <w:rPr>
          <w:rFonts w:ascii="Arial" w:hAnsi="Arial" w:cs="Arial"/>
          <w:color w:val="000000" w:themeColor="text1"/>
        </w:rPr>
        <w:tab/>
      </w:r>
      <w:r w:rsidRPr="00076813">
        <w:rPr>
          <w:rFonts w:ascii="Arial" w:hAnsi="Arial" w:cs="Arial"/>
          <w:color w:val="000000" w:themeColor="text1"/>
        </w:rPr>
        <w:tab/>
      </w:r>
      <w:r w:rsidRPr="00076813">
        <w:rPr>
          <w:rFonts w:ascii="Arial" w:hAnsi="Arial" w:cs="Arial"/>
          <w:color w:val="000000" w:themeColor="text1"/>
        </w:rPr>
        <w:tab/>
        <w:t xml:space="preserve">      0</w:t>
      </w:r>
    </w:p>
    <w:p w14:paraId="4EC66F79" w14:textId="77777777" w:rsidR="0021516D" w:rsidRPr="00076813" w:rsidRDefault="0021516D" w:rsidP="0021516D">
      <w:pPr>
        <w:pStyle w:val="Standard"/>
        <w:rPr>
          <w:rFonts w:ascii="Arial" w:hAnsi="Arial" w:cs="Arial"/>
          <w:b/>
          <w:bCs/>
          <w:iCs/>
          <w:color w:val="000000" w:themeColor="text1"/>
        </w:rPr>
      </w:pPr>
    </w:p>
    <w:p w14:paraId="30E399DD" w14:textId="77777777" w:rsidR="0021516D" w:rsidRPr="00076813" w:rsidRDefault="0021516D" w:rsidP="00F44F3E">
      <w:pPr>
        <w:pStyle w:val="Standard"/>
        <w:rPr>
          <w:rFonts w:ascii="Arial" w:hAnsi="Arial" w:cs="Arial"/>
          <w:b/>
          <w:bCs/>
          <w:iCs/>
          <w:color w:val="000000" w:themeColor="text1"/>
        </w:rPr>
      </w:pPr>
    </w:p>
    <w:p w14:paraId="03C2AC17" w14:textId="1EFA2C86" w:rsidR="00F44F3E" w:rsidRPr="00076813" w:rsidRDefault="00F44F3E" w:rsidP="00F44F3E">
      <w:pPr>
        <w:pStyle w:val="Standard"/>
        <w:rPr>
          <w:rFonts w:ascii="Arial" w:hAnsi="Arial" w:cs="Arial"/>
          <w:b/>
          <w:bCs/>
          <w:iCs/>
          <w:color w:val="000000" w:themeColor="text1"/>
        </w:rPr>
      </w:pPr>
      <w:r w:rsidRPr="00076813">
        <w:rPr>
          <w:rFonts w:ascii="Arial" w:hAnsi="Arial" w:cs="Arial"/>
          <w:b/>
          <w:bCs/>
          <w:iCs/>
          <w:color w:val="000000" w:themeColor="text1"/>
        </w:rPr>
        <w:t xml:space="preserve">Uznesenie č. 35 /2022  </w:t>
      </w:r>
    </w:p>
    <w:p w14:paraId="328631E4" w14:textId="77777777" w:rsidR="0021516D" w:rsidRPr="00076813" w:rsidRDefault="0021516D" w:rsidP="0021516D">
      <w:pPr>
        <w:rPr>
          <w:rFonts w:ascii="Arial" w:eastAsia="Arial Unicode MS" w:hAnsi="Arial" w:cs="Arial"/>
        </w:rPr>
      </w:pPr>
      <w:r w:rsidRPr="00076813">
        <w:rPr>
          <w:rFonts w:ascii="Arial" w:eastAsia="Arial Unicode MS" w:hAnsi="Arial" w:cs="Arial"/>
        </w:rPr>
        <w:t xml:space="preserve">     </w:t>
      </w:r>
    </w:p>
    <w:p w14:paraId="61D112EF" w14:textId="08ADD32B" w:rsidR="00641626" w:rsidRPr="00076813" w:rsidRDefault="00641626" w:rsidP="00641626">
      <w:pPr>
        <w:rPr>
          <w:rFonts w:ascii="Arial" w:eastAsia="Arial Unicode MS" w:hAnsi="Arial" w:cs="Arial"/>
          <w:color w:val="000000"/>
        </w:rPr>
      </w:pPr>
      <w:r w:rsidRPr="00076813">
        <w:rPr>
          <w:rFonts w:ascii="Arial" w:eastAsia="Arial Unicode MS" w:hAnsi="Arial" w:cs="Arial"/>
        </w:rPr>
        <w:t>Obec Boleráz schvaľuje prenájom časti obecného pozemku v  </w:t>
      </w:r>
      <w:proofErr w:type="spellStart"/>
      <w:r w:rsidRPr="00076813">
        <w:rPr>
          <w:rFonts w:ascii="Arial" w:eastAsia="Arial Unicode MS" w:hAnsi="Arial" w:cs="Arial"/>
        </w:rPr>
        <w:t>k.ú</w:t>
      </w:r>
      <w:proofErr w:type="spellEnd"/>
      <w:r w:rsidRPr="00076813">
        <w:rPr>
          <w:rFonts w:ascii="Arial" w:eastAsia="Arial Unicode MS" w:hAnsi="Arial" w:cs="Arial"/>
        </w:rPr>
        <w:t xml:space="preserve">. Boleráz, obec Boleráz, z dôvodu hodného osobitného zreteľa v súlade s § 9a ods. 9 písm. c)  zákona č. 138/1991 Zb. o majetku obcí v znení neskorších  predpisov a podľa § 6 ods.5 VZN 112/2022 nájomcovi  Petrovi </w:t>
      </w:r>
      <w:proofErr w:type="spellStart"/>
      <w:r w:rsidRPr="00076813">
        <w:rPr>
          <w:rFonts w:ascii="Arial" w:eastAsia="Arial Unicode MS" w:hAnsi="Arial" w:cs="Arial"/>
        </w:rPr>
        <w:t>Mečírovi</w:t>
      </w:r>
      <w:proofErr w:type="spellEnd"/>
      <w:r w:rsidRPr="00076813">
        <w:rPr>
          <w:rFonts w:ascii="Arial" w:eastAsia="Arial Unicode MS" w:hAnsi="Arial" w:cs="Arial"/>
        </w:rPr>
        <w:t xml:space="preserve"> r. </w:t>
      </w:r>
      <w:proofErr w:type="spellStart"/>
      <w:r w:rsidRPr="00076813">
        <w:rPr>
          <w:rFonts w:ascii="Arial" w:eastAsia="Arial Unicode MS" w:hAnsi="Arial" w:cs="Arial"/>
        </w:rPr>
        <w:t>Mečírovi</w:t>
      </w:r>
      <w:proofErr w:type="spellEnd"/>
      <w:r w:rsidRPr="00076813">
        <w:rPr>
          <w:rFonts w:ascii="Arial" w:eastAsia="Arial Unicode MS" w:hAnsi="Arial" w:cs="Arial"/>
        </w:rPr>
        <w:t xml:space="preserve">, bytom Boleráz 798:  </w:t>
      </w:r>
      <w:r w:rsidRPr="00076813">
        <w:rPr>
          <w:rFonts w:ascii="Arial" w:hAnsi="Arial" w:cs="Arial"/>
          <w:color w:val="000000"/>
        </w:rPr>
        <w:t xml:space="preserve">časť pozemku vo výmere 96 m2 z pozemku CKN </w:t>
      </w:r>
      <w:proofErr w:type="spellStart"/>
      <w:r w:rsidRPr="00076813">
        <w:rPr>
          <w:rFonts w:ascii="Arial" w:hAnsi="Arial" w:cs="Arial"/>
          <w:color w:val="000000"/>
        </w:rPr>
        <w:t>parc</w:t>
      </w:r>
      <w:proofErr w:type="spellEnd"/>
      <w:r w:rsidRPr="00076813">
        <w:rPr>
          <w:rFonts w:ascii="Arial" w:hAnsi="Arial" w:cs="Arial"/>
          <w:color w:val="000000"/>
        </w:rPr>
        <w:t xml:space="preserve">. č.  3026/1 </w:t>
      </w:r>
      <w:r w:rsidR="00B07054" w:rsidRPr="00076813">
        <w:rPr>
          <w:rFonts w:ascii="Arial" w:hAnsi="Arial" w:cs="Arial"/>
          <w:color w:val="000000"/>
        </w:rPr>
        <w:t xml:space="preserve"> podľa náčrtu uvedeného v prílohe, </w:t>
      </w:r>
      <w:r w:rsidRPr="00076813">
        <w:rPr>
          <w:rFonts w:ascii="Arial" w:hAnsi="Arial" w:cs="Arial"/>
          <w:color w:val="000000"/>
        </w:rPr>
        <w:t xml:space="preserve"> </w:t>
      </w:r>
      <w:r w:rsidRPr="00076813">
        <w:rPr>
          <w:rFonts w:ascii="Arial" w:eastAsia="Arial Unicode MS" w:hAnsi="Arial" w:cs="Arial"/>
          <w:color w:val="000000"/>
        </w:rPr>
        <w:t xml:space="preserve">za cenu nájmu 2,50 Eur/m2 na dobu neurčitú s výpovednou lehotou 3 mesiace. Obec dáva pozemok do nájmu z dôvodu, že žiadateľ sa bude o obecný pozemok starať, kosiť trávu, zveľaďovať ho a udržiavať v čistom stave,  pozemok využívať na výsadbu kvetín.  Pozemok dáva  obec do nájmu z dôvodu hodného osobitného zreteľa, ktorým je skutočnosť, že pozemok na ktorom rástli doteraz náletové dreviny bude nájomcom riadne udržiavaný. </w:t>
      </w:r>
    </w:p>
    <w:p w14:paraId="2CD04E4A" w14:textId="77777777" w:rsidR="00641626" w:rsidRPr="00076813" w:rsidRDefault="00641626" w:rsidP="00641626">
      <w:pPr>
        <w:pStyle w:val="Bezriadkovania"/>
        <w:jc w:val="both"/>
        <w:rPr>
          <w:rFonts w:ascii="Arial" w:eastAsia="Times New Roman" w:hAnsi="Arial" w:cs="Arial"/>
          <w:b/>
          <w:color w:val="000000"/>
          <w:szCs w:val="20"/>
        </w:rPr>
      </w:pPr>
      <w:r w:rsidRPr="00076813">
        <w:rPr>
          <w:rFonts w:ascii="Arial" w:hAnsi="Arial" w:cs="Arial"/>
          <w:color w:val="000000"/>
          <w:szCs w:val="20"/>
        </w:rPr>
        <w:t xml:space="preserve">Zámer obce realizovať  nájom pozemku  bol  zverejnený od 28.1.2022  v súlade s § 9a  ods.9  písm. c) zákona č. 138/1991 Zb. o majetku obcí  v platnom znení, </w:t>
      </w:r>
      <w:proofErr w:type="spellStart"/>
      <w:r w:rsidRPr="00076813">
        <w:rPr>
          <w:rFonts w:ascii="Arial" w:hAnsi="Arial" w:cs="Arial"/>
          <w:color w:val="000000"/>
          <w:szCs w:val="20"/>
        </w:rPr>
        <w:t>t.j</w:t>
      </w:r>
      <w:proofErr w:type="spellEnd"/>
      <w:r w:rsidRPr="00076813">
        <w:rPr>
          <w:rFonts w:ascii="Arial" w:hAnsi="Arial" w:cs="Arial"/>
          <w:color w:val="000000"/>
          <w:szCs w:val="20"/>
        </w:rPr>
        <w:t xml:space="preserve">.  najmenej 15 dní pred schvaľovaním nájmu obecným zastupiteľstvom,   na  úradnej tabuli a na webovom sídle obce Boleráz. </w:t>
      </w:r>
    </w:p>
    <w:p w14:paraId="4E584333" w14:textId="77777777" w:rsidR="00641626" w:rsidRPr="00076813" w:rsidRDefault="00641626" w:rsidP="00641626">
      <w:pPr>
        <w:pStyle w:val="Normlnywebov"/>
        <w:spacing w:before="278" w:beforeAutospacing="0" w:after="278" w:afterAutospacing="0"/>
        <w:jc w:val="both"/>
        <w:rPr>
          <w:rFonts w:ascii="Arial" w:hAnsi="Arial" w:cs="Arial"/>
          <w:color w:val="00000A"/>
          <w:sz w:val="20"/>
          <w:szCs w:val="20"/>
        </w:rPr>
      </w:pPr>
      <w:proofErr w:type="spellStart"/>
      <w:r w:rsidRPr="00076813">
        <w:rPr>
          <w:rFonts w:ascii="Arial" w:hAnsi="Arial" w:cs="Arial"/>
          <w:sz w:val="20"/>
          <w:szCs w:val="20"/>
        </w:rPr>
        <w:t>Nájom</w:t>
      </w:r>
      <w:proofErr w:type="spellEnd"/>
      <w:r w:rsidRPr="00076813">
        <w:rPr>
          <w:rFonts w:ascii="Arial" w:hAnsi="Arial" w:cs="Arial"/>
          <w:sz w:val="20"/>
          <w:szCs w:val="20"/>
        </w:rPr>
        <w:t xml:space="preserve"> pozemku bol schválený obecným </w:t>
      </w:r>
      <w:proofErr w:type="spellStart"/>
      <w:r w:rsidRPr="00076813">
        <w:rPr>
          <w:rFonts w:ascii="Arial" w:hAnsi="Arial" w:cs="Arial"/>
          <w:sz w:val="20"/>
          <w:szCs w:val="20"/>
        </w:rPr>
        <w:t>zastupiteľstvom</w:t>
      </w:r>
      <w:proofErr w:type="spellEnd"/>
      <w:r w:rsidRPr="00076813">
        <w:rPr>
          <w:rFonts w:ascii="Arial" w:hAnsi="Arial" w:cs="Arial"/>
          <w:sz w:val="20"/>
          <w:szCs w:val="20"/>
        </w:rPr>
        <w:t xml:space="preserve"> </w:t>
      </w:r>
      <w:proofErr w:type="spellStart"/>
      <w:proofErr w:type="gramStart"/>
      <w:r w:rsidRPr="00076813">
        <w:rPr>
          <w:rFonts w:ascii="Arial" w:hAnsi="Arial" w:cs="Arial"/>
          <w:sz w:val="20"/>
          <w:szCs w:val="20"/>
        </w:rPr>
        <w:t>trojpätinovou</w:t>
      </w:r>
      <w:proofErr w:type="spellEnd"/>
      <w:r w:rsidRPr="00076813">
        <w:rPr>
          <w:rFonts w:ascii="Arial" w:hAnsi="Arial" w:cs="Arial"/>
          <w:sz w:val="20"/>
          <w:szCs w:val="20"/>
        </w:rPr>
        <w:t xml:space="preserve">  </w:t>
      </w:r>
      <w:proofErr w:type="spellStart"/>
      <w:r w:rsidRPr="00076813">
        <w:rPr>
          <w:rFonts w:ascii="Arial" w:hAnsi="Arial" w:cs="Arial"/>
          <w:sz w:val="20"/>
          <w:szCs w:val="20"/>
        </w:rPr>
        <w:t>väčšinou</w:t>
      </w:r>
      <w:proofErr w:type="spellEnd"/>
      <w:proofErr w:type="gramEnd"/>
      <w:r w:rsidRPr="00076813">
        <w:rPr>
          <w:rFonts w:ascii="Arial" w:hAnsi="Arial" w:cs="Arial"/>
          <w:sz w:val="20"/>
          <w:szCs w:val="20"/>
        </w:rPr>
        <w:t xml:space="preserve"> </w:t>
      </w:r>
      <w:proofErr w:type="spellStart"/>
      <w:r w:rsidRPr="00076813">
        <w:rPr>
          <w:rFonts w:ascii="Arial" w:hAnsi="Arial" w:cs="Arial"/>
          <w:sz w:val="20"/>
          <w:szCs w:val="20"/>
        </w:rPr>
        <w:t>všetkých</w:t>
      </w:r>
      <w:proofErr w:type="spellEnd"/>
      <w:r w:rsidRPr="00076813">
        <w:rPr>
          <w:rFonts w:ascii="Arial" w:hAnsi="Arial" w:cs="Arial"/>
          <w:sz w:val="20"/>
          <w:szCs w:val="20"/>
        </w:rPr>
        <w:t xml:space="preserve"> </w:t>
      </w:r>
      <w:proofErr w:type="spellStart"/>
      <w:r w:rsidRPr="00076813">
        <w:rPr>
          <w:rFonts w:ascii="Arial" w:hAnsi="Arial" w:cs="Arial"/>
          <w:sz w:val="20"/>
          <w:szCs w:val="20"/>
        </w:rPr>
        <w:t>poslancov</w:t>
      </w:r>
      <w:proofErr w:type="spellEnd"/>
      <w:r w:rsidRPr="00076813">
        <w:rPr>
          <w:rFonts w:ascii="Arial" w:hAnsi="Arial" w:cs="Arial"/>
          <w:sz w:val="20"/>
          <w:szCs w:val="20"/>
        </w:rPr>
        <w:t xml:space="preserve"> na </w:t>
      </w:r>
      <w:proofErr w:type="spellStart"/>
      <w:r w:rsidRPr="00076813">
        <w:rPr>
          <w:rFonts w:ascii="Arial" w:hAnsi="Arial" w:cs="Arial"/>
          <w:sz w:val="20"/>
          <w:szCs w:val="20"/>
        </w:rPr>
        <w:t>zasadnutí</w:t>
      </w:r>
      <w:proofErr w:type="spellEnd"/>
      <w:r w:rsidRPr="00076813">
        <w:rPr>
          <w:rFonts w:ascii="Arial" w:hAnsi="Arial" w:cs="Arial"/>
          <w:sz w:val="20"/>
          <w:szCs w:val="20"/>
        </w:rPr>
        <w:t xml:space="preserve"> OZ </w:t>
      </w:r>
      <w:proofErr w:type="spellStart"/>
      <w:r w:rsidRPr="00076813">
        <w:rPr>
          <w:rFonts w:ascii="Arial" w:hAnsi="Arial" w:cs="Arial"/>
          <w:sz w:val="20"/>
          <w:szCs w:val="20"/>
        </w:rPr>
        <w:t>dňa</w:t>
      </w:r>
      <w:proofErr w:type="spellEnd"/>
      <w:r w:rsidRPr="00076813">
        <w:rPr>
          <w:rFonts w:ascii="Arial" w:hAnsi="Arial" w:cs="Arial"/>
          <w:sz w:val="20"/>
          <w:szCs w:val="20"/>
        </w:rPr>
        <w:t xml:space="preserve"> 24.2.2022 </w:t>
      </w:r>
      <w:r w:rsidRPr="00076813">
        <w:rPr>
          <w:rFonts w:ascii="Arial" w:eastAsia="Arial Unicode MS" w:hAnsi="Arial" w:cs="Arial"/>
          <w:sz w:val="20"/>
          <w:szCs w:val="20"/>
        </w:rPr>
        <w:t xml:space="preserve">v </w:t>
      </w:r>
      <w:proofErr w:type="spellStart"/>
      <w:r w:rsidRPr="00076813">
        <w:rPr>
          <w:rFonts w:ascii="Arial" w:eastAsia="Arial Unicode MS" w:hAnsi="Arial" w:cs="Arial"/>
          <w:sz w:val="20"/>
          <w:szCs w:val="20"/>
        </w:rPr>
        <w:t>súlade</w:t>
      </w:r>
      <w:proofErr w:type="spellEnd"/>
      <w:r w:rsidRPr="00076813">
        <w:rPr>
          <w:rFonts w:ascii="Arial" w:eastAsia="Arial Unicode MS" w:hAnsi="Arial" w:cs="Arial"/>
          <w:sz w:val="20"/>
          <w:szCs w:val="20"/>
        </w:rPr>
        <w:t xml:space="preserve"> s § 9a </w:t>
      </w:r>
      <w:proofErr w:type="spellStart"/>
      <w:r w:rsidRPr="00076813">
        <w:rPr>
          <w:rFonts w:ascii="Arial" w:eastAsia="Arial Unicode MS" w:hAnsi="Arial" w:cs="Arial"/>
          <w:sz w:val="20"/>
          <w:szCs w:val="20"/>
        </w:rPr>
        <w:t>ods</w:t>
      </w:r>
      <w:proofErr w:type="spellEnd"/>
      <w:r w:rsidRPr="00076813">
        <w:rPr>
          <w:rFonts w:ascii="Arial" w:eastAsia="Arial Unicode MS" w:hAnsi="Arial" w:cs="Arial"/>
          <w:sz w:val="20"/>
          <w:szCs w:val="20"/>
        </w:rPr>
        <w:t xml:space="preserve">. 9 písm. c) zákona č. 138/1991 </w:t>
      </w:r>
      <w:proofErr w:type="spellStart"/>
      <w:r w:rsidRPr="00076813">
        <w:rPr>
          <w:rFonts w:ascii="Arial" w:eastAsia="Arial Unicode MS" w:hAnsi="Arial" w:cs="Arial"/>
          <w:sz w:val="20"/>
          <w:szCs w:val="20"/>
        </w:rPr>
        <w:t>Zb</w:t>
      </w:r>
      <w:proofErr w:type="spellEnd"/>
      <w:r w:rsidRPr="00076813">
        <w:rPr>
          <w:rFonts w:ascii="Arial" w:eastAsia="Arial Unicode MS" w:hAnsi="Arial" w:cs="Arial"/>
          <w:sz w:val="20"/>
          <w:szCs w:val="20"/>
        </w:rPr>
        <w:t xml:space="preserve">. o majetku obcí v </w:t>
      </w:r>
      <w:proofErr w:type="spellStart"/>
      <w:r w:rsidRPr="00076813">
        <w:rPr>
          <w:rFonts w:ascii="Arial" w:eastAsia="Arial Unicode MS" w:hAnsi="Arial" w:cs="Arial"/>
          <w:sz w:val="20"/>
          <w:szCs w:val="20"/>
        </w:rPr>
        <w:t>znení</w:t>
      </w:r>
      <w:proofErr w:type="spellEnd"/>
      <w:r w:rsidRPr="00076813">
        <w:rPr>
          <w:rFonts w:ascii="Arial" w:eastAsia="Arial Unicode MS" w:hAnsi="Arial" w:cs="Arial"/>
          <w:sz w:val="20"/>
          <w:szCs w:val="20"/>
        </w:rPr>
        <w:t xml:space="preserve"> </w:t>
      </w:r>
      <w:proofErr w:type="spellStart"/>
      <w:proofErr w:type="gramStart"/>
      <w:r w:rsidRPr="00076813">
        <w:rPr>
          <w:rFonts w:ascii="Arial" w:eastAsia="Arial Unicode MS" w:hAnsi="Arial" w:cs="Arial"/>
          <w:sz w:val="20"/>
          <w:szCs w:val="20"/>
        </w:rPr>
        <w:t>neskorších</w:t>
      </w:r>
      <w:proofErr w:type="spellEnd"/>
      <w:r w:rsidRPr="00076813">
        <w:rPr>
          <w:rFonts w:ascii="Arial" w:eastAsia="Arial Unicode MS" w:hAnsi="Arial" w:cs="Arial"/>
          <w:sz w:val="20"/>
          <w:szCs w:val="20"/>
        </w:rPr>
        <w:t xml:space="preserve">  </w:t>
      </w:r>
      <w:proofErr w:type="spellStart"/>
      <w:r w:rsidRPr="00076813">
        <w:rPr>
          <w:rFonts w:ascii="Arial" w:eastAsia="Arial Unicode MS" w:hAnsi="Arial" w:cs="Arial"/>
          <w:sz w:val="20"/>
          <w:szCs w:val="20"/>
        </w:rPr>
        <w:t>predpisov</w:t>
      </w:r>
      <w:proofErr w:type="spellEnd"/>
      <w:proofErr w:type="gramEnd"/>
      <w:r w:rsidRPr="00076813">
        <w:rPr>
          <w:rFonts w:ascii="Arial" w:hAnsi="Arial" w:cs="Arial"/>
          <w:sz w:val="20"/>
          <w:szCs w:val="20"/>
        </w:rPr>
        <w:t xml:space="preserve">. </w:t>
      </w:r>
    </w:p>
    <w:p w14:paraId="2B16DEF5" w14:textId="77777777" w:rsidR="00641626" w:rsidRPr="00076813" w:rsidRDefault="00641626" w:rsidP="00641626">
      <w:pPr>
        <w:pStyle w:val="nospacing"/>
        <w:jc w:val="both"/>
        <w:rPr>
          <w:rFonts w:ascii="Arial" w:hAnsi="Arial" w:cs="Arial"/>
          <w:b/>
          <w:color w:val="000000"/>
          <w:sz w:val="20"/>
          <w:szCs w:val="20"/>
        </w:rPr>
      </w:pPr>
    </w:p>
    <w:p w14:paraId="58C0067A" w14:textId="77777777" w:rsidR="00641626" w:rsidRPr="00076813" w:rsidRDefault="00641626" w:rsidP="0021516D">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color w:val="000000" w:themeColor="text1"/>
          <w:sz w:val="20"/>
          <w:szCs w:val="20"/>
        </w:rPr>
      </w:pPr>
    </w:p>
    <w:p w14:paraId="03F12BEE" w14:textId="77777777" w:rsidR="00641626" w:rsidRPr="00076813" w:rsidRDefault="00641626" w:rsidP="0021516D">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color w:val="000000" w:themeColor="text1"/>
          <w:sz w:val="20"/>
          <w:szCs w:val="20"/>
        </w:rPr>
      </w:pPr>
    </w:p>
    <w:p w14:paraId="5FE58D88" w14:textId="59C55F98" w:rsidR="0021516D" w:rsidRPr="00076813" w:rsidRDefault="0021516D" w:rsidP="0021516D">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color w:val="000000" w:themeColor="text1"/>
          <w:sz w:val="20"/>
          <w:szCs w:val="20"/>
        </w:rPr>
      </w:pPr>
      <w:r w:rsidRPr="00076813">
        <w:rPr>
          <w:rFonts w:ascii="Arial" w:hAnsi="Arial" w:cs="Arial"/>
          <w:bCs/>
          <w:color w:val="000000" w:themeColor="text1"/>
          <w:sz w:val="20"/>
          <w:szCs w:val="20"/>
        </w:rPr>
        <w:t>Počet všetkých poslancov:</w:t>
      </w:r>
      <w:r w:rsidRPr="00076813">
        <w:rPr>
          <w:rFonts w:ascii="Arial" w:hAnsi="Arial" w:cs="Arial"/>
          <w:bCs/>
          <w:color w:val="000000" w:themeColor="text1"/>
          <w:sz w:val="20"/>
          <w:szCs w:val="20"/>
        </w:rPr>
        <w:tab/>
      </w:r>
      <w:r w:rsidRPr="00076813">
        <w:rPr>
          <w:rFonts w:ascii="Arial" w:hAnsi="Arial" w:cs="Arial"/>
          <w:bCs/>
          <w:color w:val="000000" w:themeColor="text1"/>
          <w:sz w:val="20"/>
          <w:szCs w:val="20"/>
        </w:rPr>
        <w:tab/>
        <w:t xml:space="preserve">      9 </w:t>
      </w:r>
    </w:p>
    <w:p w14:paraId="04738854" w14:textId="77777777" w:rsidR="0021516D" w:rsidRPr="00076813" w:rsidRDefault="0021516D" w:rsidP="00215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076813">
        <w:rPr>
          <w:rFonts w:ascii="Arial" w:hAnsi="Arial" w:cs="Arial"/>
          <w:color w:val="000000" w:themeColor="text1"/>
        </w:rPr>
        <w:t>Počet prítomných poslancov:                          8</w:t>
      </w:r>
    </w:p>
    <w:p w14:paraId="5F41C3E6" w14:textId="77777777" w:rsidR="0021516D" w:rsidRPr="00076813" w:rsidRDefault="0021516D" w:rsidP="0021516D">
      <w:pPr>
        <w:rPr>
          <w:rFonts w:ascii="Arial" w:hAnsi="Arial" w:cs="Arial"/>
          <w:color w:val="000000" w:themeColor="text1"/>
        </w:rPr>
      </w:pPr>
      <w:r w:rsidRPr="00076813">
        <w:rPr>
          <w:rFonts w:ascii="Arial" w:hAnsi="Arial" w:cs="Arial"/>
          <w:color w:val="000000" w:themeColor="text1"/>
        </w:rPr>
        <w:lastRenderedPageBreak/>
        <w:t xml:space="preserve">Hlasovalo za:                                                  8   JUDr. Jana Ostatníková,  Ing. Alojz Belica,  Jaroslav Vyskoč, Miroslav Kováč,   Miloslav Izrael,  Mgr. Gabriela </w:t>
      </w:r>
      <w:proofErr w:type="spellStart"/>
      <w:r w:rsidRPr="00076813">
        <w:rPr>
          <w:rFonts w:ascii="Arial" w:hAnsi="Arial" w:cs="Arial"/>
          <w:color w:val="000000" w:themeColor="text1"/>
        </w:rPr>
        <w:t>Miklošovičová</w:t>
      </w:r>
      <w:proofErr w:type="spellEnd"/>
      <w:r w:rsidRPr="00076813">
        <w:rPr>
          <w:rFonts w:ascii="Arial" w:hAnsi="Arial" w:cs="Arial"/>
          <w:color w:val="000000" w:themeColor="text1"/>
        </w:rPr>
        <w:t xml:space="preserve">, Mgr. Juraj Gonšor, Mgr. Zuzana </w:t>
      </w:r>
      <w:proofErr w:type="spellStart"/>
      <w:r w:rsidRPr="00076813">
        <w:rPr>
          <w:rFonts w:ascii="Arial" w:hAnsi="Arial" w:cs="Arial"/>
          <w:color w:val="000000" w:themeColor="text1"/>
        </w:rPr>
        <w:t>Mackovčínová</w:t>
      </w:r>
      <w:proofErr w:type="spellEnd"/>
      <w:r w:rsidRPr="00076813">
        <w:rPr>
          <w:rFonts w:ascii="Arial" w:hAnsi="Arial" w:cs="Arial"/>
          <w:color w:val="000000" w:themeColor="text1"/>
        </w:rPr>
        <w:t>, MBA</w:t>
      </w:r>
    </w:p>
    <w:p w14:paraId="79053009" w14:textId="77777777" w:rsidR="0021516D" w:rsidRPr="00076813" w:rsidRDefault="0021516D" w:rsidP="0021516D">
      <w:pPr>
        <w:rPr>
          <w:rFonts w:ascii="Arial" w:hAnsi="Arial" w:cs="Arial"/>
        </w:rPr>
      </w:pPr>
      <w:r w:rsidRPr="00076813">
        <w:rPr>
          <w:rFonts w:ascii="Arial" w:hAnsi="Arial" w:cs="Arial"/>
          <w:color w:val="000000" w:themeColor="text1"/>
        </w:rPr>
        <w:t>Hlasovalo proti:</w:t>
      </w:r>
      <w:r w:rsidRPr="00076813">
        <w:rPr>
          <w:rFonts w:ascii="Arial" w:hAnsi="Arial" w:cs="Arial"/>
          <w:color w:val="000000" w:themeColor="text1"/>
        </w:rPr>
        <w:tab/>
      </w:r>
      <w:r w:rsidRPr="00076813">
        <w:rPr>
          <w:rFonts w:ascii="Arial" w:hAnsi="Arial" w:cs="Arial"/>
          <w:color w:val="000000" w:themeColor="text1"/>
        </w:rPr>
        <w:tab/>
      </w:r>
      <w:r w:rsidRPr="00076813">
        <w:rPr>
          <w:rFonts w:ascii="Arial" w:hAnsi="Arial" w:cs="Arial"/>
          <w:color w:val="000000" w:themeColor="text1"/>
        </w:rPr>
        <w:tab/>
      </w:r>
      <w:r w:rsidRPr="00076813">
        <w:rPr>
          <w:rFonts w:ascii="Arial" w:hAnsi="Arial" w:cs="Arial"/>
          <w:color w:val="000000" w:themeColor="text1"/>
        </w:rPr>
        <w:tab/>
        <w:t xml:space="preserve">         0</w:t>
      </w:r>
      <w:r w:rsidRPr="00076813">
        <w:rPr>
          <w:rFonts w:ascii="Arial" w:hAnsi="Arial" w:cs="Arial"/>
          <w:color w:val="000000" w:themeColor="text1"/>
        </w:rPr>
        <w:tab/>
      </w:r>
      <w:r w:rsidRPr="00076813">
        <w:rPr>
          <w:rFonts w:ascii="Arial" w:hAnsi="Arial" w:cs="Arial"/>
          <w:color w:val="000000" w:themeColor="text1"/>
        </w:rPr>
        <w:tab/>
      </w:r>
    </w:p>
    <w:p w14:paraId="5710AF2C" w14:textId="77777777" w:rsidR="0021516D" w:rsidRPr="00076813" w:rsidRDefault="0021516D" w:rsidP="00215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r w:rsidRPr="00076813">
        <w:rPr>
          <w:rFonts w:ascii="Arial" w:hAnsi="Arial" w:cs="Arial"/>
          <w:color w:val="000000" w:themeColor="text1"/>
        </w:rPr>
        <w:t xml:space="preserve">Zdržalo sa : </w:t>
      </w:r>
      <w:r w:rsidRPr="00076813">
        <w:rPr>
          <w:rFonts w:ascii="Arial" w:hAnsi="Arial" w:cs="Arial"/>
          <w:color w:val="000000" w:themeColor="text1"/>
        </w:rPr>
        <w:tab/>
      </w:r>
      <w:r w:rsidRPr="00076813">
        <w:rPr>
          <w:rFonts w:ascii="Arial" w:hAnsi="Arial" w:cs="Arial"/>
          <w:color w:val="000000" w:themeColor="text1"/>
        </w:rPr>
        <w:tab/>
      </w:r>
      <w:r w:rsidRPr="00076813">
        <w:rPr>
          <w:rFonts w:ascii="Arial" w:hAnsi="Arial" w:cs="Arial"/>
          <w:color w:val="000000" w:themeColor="text1"/>
        </w:rPr>
        <w:tab/>
        <w:t xml:space="preserve">      0</w:t>
      </w:r>
    </w:p>
    <w:p w14:paraId="388BEBAB" w14:textId="77777777" w:rsidR="0021516D" w:rsidRPr="00076813" w:rsidRDefault="0021516D" w:rsidP="00F44F3E">
      <w:pPr>
        <w:pStyle w:val="Standard"/>
        <w:rPr>
          <w:rFonts w:ascii="Arial" w:hAnsi="Arial" w:cs="Arial"/>
          <w:b/>
          <w:bCs/>
          <w:iCs/>
          <w:color w:val="000000" w:themeColor="text1"/>
        </w:rPr>
      </w:pPr>
    </w:p>
    <w:p w14:paraId="4A7BE73C" w14:textId="77777777" w:rsidR="00E74D06" w:rsidRPr="00076813" w:rsidRDefault="00E74D06" w:rsidP="00E74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themeColor="text1"/>
        </w:rPr>
      </w:pPr>
    </w:p>
    <w:p w14:paraId="0E62B321" w14:textId="77777777" w:rsidR="00E74D06" w:rsidRPr="00076813" w:rsidRDefault="00E74D06" w:rsidP="00E74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themeColor="text1"/>
        </w:rPr>
      </w:pPr>
      <w:r w:rsidRPr="00076813">
        <w:rPr>
          <w:rFonts w:ascii="Arial" w:hAnsi="Arial" w:cs="Arial"/>
          <w:color w:val="000000" w:themeColor="text1"/>
        </w:rPr>
        <w:t>Zapísala: Ing. Srnková</w:t>
      </w:r>
    </w:p>
    <w:p w14:paraId="7B7EB3A7" w14:textId="1DC2FEBB" w:rsidR="00E74D06" w:rsidRPr="00076813" w:rsidRDefault="00E74D06" w:rsidP="00E74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themeColor="text1"/>
        </w:rPr>
      </w:pPr>
    </w:p>
    <w:p w14:paraId="5CB31DE7" w14:textId="2B14C32E" w:rsidR="00583B35" w:rsidRPr="00076813" w:rsidRDefault="00583B35" w:rsidP="00E74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themeColor="text1"/>
        </w:rPr>
      </w:pPr>
    </w:p>
    <w:p w14:paraId="46BF167D" w14:textId="77777777" w:rsidR="00E74D06" w:rsidRPr="00076813" w:rsidRDefault="00E74D06" w:rsidP="00E74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14:paraId="2BCE86F6" w14:textId="77777777" w:rsidR="00E74D06" w:rsidRPr="00076813" w:rsidRDefault="00E74D06" w:rsidP="00E74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076813">
        <w:rPr>
          <w:rFonts w:ascii="Arial" w:hAnsi="Arial" w:cs="Arial"/>
          <w:color w:val="000000" w:themeColor="text1"/>
        </w:rPr>
        <w:t xml:space="preserve">Overovatelia zápisnice: </w:t>
      </w:r>
    </w:p>
    <w:p w14:paraId="2D1C6522" w14:textId="77777777" w:rsidR="00E74D06" w:rsidRPr="00076813" w:rsidRDefault="00E74D06" w:rsidP="00E74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themeColor="text1"/>
        </w:rPr>
      </w:pPr>
    </w:p>
    <w:p w14:paraId="3560940E" w14:textId="53F0B7D1" w:rsidR="00E74D06" w:rsidRPr="00076813" w:rsidRDefault="00576C58" w:rsidP="00E74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076813">
        <w:rPr>
          <w:rFonts w:ascii="Arial" w:hAnsi="Arial" w:cs="Arial"/>
          <w:color w:val="000000" w:themeColor="text1"/>
        </w:rPr>
        <w:t xml:space="preserve">Mgr. Gabriela </w:t>
      </w:r>
      <w:proofErr w:type="spellStart"/>
      <w:r w:rsidRPr="00076813">
        <w:rPr>
          <w:rFonts w:ascii="Arial" w:hAnsi="Arial" w:cs="Arial"/>
          <w:color w:val="000000" w:themeColor="text1"/>
        </w:rPr>
        <w:t>Miklošovičová</w:t>
      </w:r>
      <w:proofErr w:type="spellEnd"/>
      <w:r w:rsidR="00E74D06" w:rsidRPr="00076813">
        <w:rPr>
          <w:rFonts w:ascii="Arial" w:hAnsi="Arial" w:cs="Arial"/>
          <w:color w:val="000000" w:themeColor="text1"/>
        </w:rPr>
        <w:tab/>
      </w:r>
      <w:r w:rsidR="00E74D06" w:rsidRPr="00076813">
        <w:rPr>
          <w:rFonts w:ascii="Arial" w:hAnsi="Arial" w:cs="Arial"/>
          <w:color w:val="000000" w:themeColor="text1"/>
        </w:rPr>
        <w:tab/>
      </w:r>
      <w:r w:rsidR="00E74D06" w:rsidRPr="00076813">
        <w:rPr>
          <w:rFonts w:ascii="Arial" w:hAnsi="Arial" w:cs="Arial"/>
          <w:color w:val="000000" w:themeColor="text1"/>
        </w:rPr>
        <w:tab/>
      </w:r>
      <w:r w:rsidR="00E74D06" w:rsidRPr="00076813">
        <w:rPr>
          <w:rFonts w:ascii="Arial" w:hAnsi="Arial" w:cs="Arial"/>
          <w:color w:val="000000" w:themeColor="text1"/>
        </w:rPr>
        <w:tab/>
        <w:t xml:space="preserve">    ...........................................    </w:t>
      </w:r>
      <w:r w:rsidR="00E74D06" w:rsidRPr="00076813">
        <w:rPr>
          <w:rFonts w:ascii="Arial" w:hAnsi="Arial" w:cs="Arial"/>
          <w:color w:val="000000" w:themeColor="text1"/>
        </w:rPr>
        <w:tab/>
      </w:r>
      <w:r w:rsidR="00E74D06" w:rsidRPr="00076813">
        <w:rPr>
          <w:rFonts w:ascii="Arial" w:hAnsi="Arial" w:cs="Arial"/>
          <w:color w:val="000000" w:themeColor="text1"/>
        </w:rPr>
        <w:tab/>
      </w:r>
      <w:r w:rsidR="00E74D06" w:rsidRPr="00076813">
        <w:rPr>
          <w:rFonts w:ascii="Arial" w:hAnsi="Arial" w:cs="Arial"/>
          <w:color w:val="000000" w:themeColor="text1"/>
        </w:rPr>
        <w:tab/>
      </w:r>
      <w:r w:rsidR="00E74D06" w:rsidRPr="00076813">
        <w:rPr>
          <w:rFonts w:ascii="Arial" w:hAnsi="Arial" w:cs="Arial"/>
          <w:color w:val="000000" w:themeColor="text1"/>
        </w:rPr>
        <w:tab/>
      </w:r>
    </w:p>
    <w:p w14:paraId="551CBA98" w14:textId="77777777" w:rsidR="00E74D06" w:rsidRPr="00076813" w:rsidRDefault="00E74D06" w:rsidP="00E74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themeColor="text1"/>
        </w:rPr>
      </w:pPr>
    </w:p>
    <w:p w14:paraId="57B4EF31" w14:textId="77777777" w:rsidR="00576C58" w:rsidRPr="00076813" w:rsidRDefault="00576C58" w:rsidP="00576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themeColor="text1"/>
        </w:rPr>
      </w:pPr>
    </w:p>
    <w:p w14:paraId="13BA6A9A" w14:textId="5CB8DD17" w:rsidR="00E74D06" w:rsidRPr="00076813" w:rsidRDefault="00576C58" w:rsidP="00576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iCs/>
          <w:color w:val="000000" w:themeColor="text1"/>
        </w:rPr>
      </w:pPr>
      <w:r w:rsidRPr="00076813">
        <w:rPr>
          <w:rFonts w:ascii="Arial" w:hAnsi="Arial" w:cs="Arial"/>
          <w:color w:val="000000" w:themeColor="text1"/>
        </w:rPr>
        <w:t xml:space="preserve">Mgr. Zuzana </w:t>
      </w:r>
      <w:proofErr w:type="spellStart"/>
      <w:r w:rsidRPr="00076813">
        <w:rPr>
          <w:rFonts w:ascii="Arial" w:hAnsi="Arial" w:cs="Arial"/>
          <w:color w:val="000000" w:themeColor="text1"/>
        </w:rPr>
        <w:t>Mackovčínová</w:t>
      </w:r>
      <w:proofErr w:type="spellEnd"/>
      <w:r w:rsidRPr="00076813">
        <w:rPr>
          <w:rFonts w:ascii="Arial" w:hAnsi="Arial" w:cs="Arial"/>
          <w:color w:val="000000" w:themeColor="text1"/>
        </w:rPr>
        <w:t>, MBA                                                 ............................................</w:t>
      </w:r>
      <w:r w:rsidR="00E74D06" w:rsidRPr="00076813">
        <w:rPr>
          <w:rFonts w:ascii="Arial" w:hAnsi="Arial" w:cs="Arial"/>
          <w:color w:val="000000" w:themeColor="text1"/>
        </w:rPr>
        <w:tab/>
      </w:r>
      <w:r w:rsidR="00E74D06" w:rsidRPr="00076813">
        <w:rPr>
          <w:rFonts w:ascii="Arial" w:hAnsi="Arial" w:cs="Arial"/>
          <w:color w:val="000000" w:themeColor="text1"/>
        </w:rPr>
        <w:tab/>
      </w:r>
      <w:r w:rsidR="00E74D06" w:rsidRPr="00076813">
        <w:rPr>
          <w:rFonts w:ascii="Arial" w:hAnsi="Arial" w:cs="Arial"/>
          <w:color w:val="000000" w:themeColor="text1"/>
        </w:rPr>
        <w:tab/>
      </w:r>
      <w:r w:rsidR="00E74D06" w:rsidRPr="00076813">
        <w:rPr>
          <w:rFonts w:ascii="Arial" w:hAnsi="Arial" w:cs="Arial"/>
          <w:color w:val="000000" w:themeColor="text1"/>
        </w:rPr>
        <w:tab/>
        <w:t xml:space="preserve">                  </w:t>
      </w:r>
    </w:p>
    <w:p w14:paraId="71985029" w14:textId="3B06ABD3" w:rsidR="00E74D06" w:rsidRPr="00076813" w:rsidRDefault="00E74D06" w:rsidP="00E74D06">
      <w:pPr>
        <w:pStyle w:val="Nadpis7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val="0"/>
          <w:iCs w:val="0"/>
          <w:color w:val="000000" w:themeColor="text1"/>
          <w:sz w:val="20"/>
        </w:rPr>
      </w:pPr>
    </w:p>
    <w:p w14:paraId="09FA89C8" w14:textId="6B84861C" w:rsidR="00576C58" w:rsidRPr="00076813" w:rsidRDefault="00576C58" w:rsidP="00E74D06">
      <w:pPr>
        <w:pStyle w:val="Nadpis7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val="0"/>
          <w:iCs w:val="0"/>
          <w:color w:val="000000" w:themeColor="text1"/>
          <w:sz w:val="20"/>
        </w:rPr>
      </w:pPr>
    </w:p>
    <w:p w14:paraId="5619D2D0" w14:textId="37B94C1B" w:rsidR="00576C58" w:rsidRPr="00076813" w:rsidRDefault="00576C58" w:rsidP="00E74D06">
      <w:pPr>
        <w:pStyle w:val="Nadpis7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val="0"/>
          <w:iCs w:val="0"/>
          <w:color w:val="000000" w:themeColor="text1"/>
          <w:sz w:val="20"/>
        </w:rPr>
      </w:pPr>
    </w:p>
    <w:p w14:paraId="5AA979C7" w14:textId="77777777" w:rsidR="00576C58" w:rsidRPr="00076813" w:rsidRDefault="00576C58" w:rsidP="00E74D06">
      <w:pPr>
        <w:pStyle w:val="Nadpis7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val="0"/>
          <w:iCs w:val="0"/>
          <w:color w:val="000000" w:themeColor="text1"/>
          <w:sz w:val="20"/>
        </w:rPr>
      </w:pPr>
    </w:p>
    <w:p w14:paraId="7B483A43" w14:textId="77777777" w:rsidR="00E74D06" w:rsidRPr="00076813" w:rsidRDefault="00E74D06" w:rsidP="00E74D06">
      <w:pPr>
        <w:pStyle w:val="Nadpis7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rPr>
      </w:pPr>
      <w:r w:rsidRPr="00076813">
        <w:rPr>
          <w:rFonts w:ascii="Arial" w:hAnsi="Arial" w:cs="Arial"/>
          <w:i w:val="0"/>
          <w:iCs w:val="0"/>
          <w:color w:val="000000" w:themeColor="text1"/>
          <w:sz w:val="20"/>
        </w:rPr>
        <w:tab/>
      </w:r>
      <w:r w:rsidRPr="00076813">
        <w:rPr>
          <w:rFonts w:ascii="Arial" w:hAnsi="Arial" w:cs="Arial"/>
          <w:i w:val="0"/>
          <w:iCs w:val="0"/>
          <w:color w:val="000000" w:themeColor="text1"/>
          <w:sz w:val="20"/>
        </w:rPr>
        <w:tab/>
      </w:r>
      <w:r w:rsidRPr="00076813">
        <w:rPr>
          <w:rFonts w:ascii="Arial" w:hAnsi="Arial" w:cs="Arial"/>
          <w:i w:val="0"/>
          <w:iCs w:val="0"/>
          <w:color w:val="000000" w:themeColor="text1"/>
          <w:sz w:val="20"/>
        </w:rPr>
        <w:tab/>
      </w:r>
      <w:r w:rsidRPr="00076813">
        <w:rPr>
          <w:rFonts w:ascii="Arial" w:hAnsi="Arial" w:cs="Arial"/>
          <w:i w:val="0"/>
          <w:iCs w:val="0"/>
          <w:color w:val="000000" w:themeColor="text1"/>
          <w:sz w:val="20"/>
        </w:rPr>
        <w:tab/>
      </w:r>
      <w:r w:rsidRPr="00076813">
        <w:rPr>
          <w:rFonts w:ascii="Arial" w:hAnsi="Arial" w:cs="Arial"/>
          <w:i w:val="0"/>
          <w:iCs w:val="0"/>
          <w:color w:val="000000" w:themeColor="text1"/>
          <w:sz w:val="20"/>
        </w:rPr>
        <w:tab/>
      </w:r>
      <w:r w:rsidRPr="00076813">
        <w:rPr>
          <w:rFonts w:ascii="Arial" w:hAnsi="Arial" w:cs="Arial"/>
          <w:i w:val="0"/>
          <w:iCs w:val="0"/>
          <w:color w:val="000000" w:themeColor="text1"/>
          <w:sz w:val="20"/>
        </w:rPr>
        <w:tab/>
        <w:t xml:space="preserve">     Ing. Pavol Mackovčín</w:t>
      </w:r>
    </w:p>
    <w:p w14:paraId="1CF028D5" w14:textId="77777777" w:rsidR="00E74D06" w:rsidRPr="00076813" w:rsidRDefault="00E74D06" w:rsidP="00E74D06">
      <w:pPr>
        <w:rPr>
          <w:rFonts w:ascii="Arial" w:hAnsi="Arial" w:cs="Arial"/>
          <w:color w:val="000000" w:themeColor="text1"/>
        </w:rPr>
      </w:pPr>
      <w:r w:rsidRPr="00076813">
        <w:rPr>
          <w:rFonts w:ascii="Arial" w:hAnsi="Arial" w:cs="Arial"/>
          <w:color w:val="000000" w:themeColor="text1"/>
        </w:rPr>
        <w:tab/>
      </w:r>
      <w:r w:rsidRPr="00076813">
        <w:rPr>
          <w:rFonts w:ascii="Arial" w:hAnsi="Arial" w:cs="Arial"/>
          <w:color w:val="000000" w:themeColor="text1"/>
        </w:rPr>
        <w:tab/>
      </w:r>
      <w:r w:rsidRPr="00076813">
        <w:rPr>
          <w:rFonts w:ascii="Arial" w:hAnsi="Arial" w:cs="Arial"/>
          <w:color w:val="000000" w:themeColor="text1"/>
        </w:rPr>
        <w:tab/>
      </w:r>
      <w:r w:rsidRPr="00076813">
        <w:rPr>
          <w:rFonts w:ascii="Arial" w:hAnsi="Arial" w:cs="Arial"/>
          <w:color w:val="000000" w:themeColor="text1"/>
        </w:rPr>
        <w:tab/>
      </w:r>
      <w:r w:rsidRPr="00076813">
        <w:rPr>
          <w:rFonts w:ascii="Arial" w:hAnsi="Arial" w:cs="Arial"/>
          <w:color w:val="000000" w:themeColor="text1"/>
        </w:rPr>
        <w:tab/>
      </w:r>
      <w:r w:rsidRPr="00076813">
        <w:rPr>
          <w:rFonts w:ascii="Arial" w:hAnsi="Arial" w:cs="Arial"/>
          <w:color w:val="000000" w:themeColor="text1"/>
        </w:rPr>
        <w:tab/>
      </w:r>
      <w:r w:rsidRPr="00076813">
        <w:rPr>
          <w:rFonts w:ascii="Arial" w:hAnsi="Arial" w:cs="Arial"/>
          <w:color w:val="000000" w:themeColor="text1"/>
        </w:rPr>
        <w:tab/>
        <w:t xml:space="preserve">                      starosta obce</w:t>
      </w:r>
    </w:p>
    <w:p w14:paraId="445B3D09" w14:textId="77777777" w:rsidR="00E74D06" w:rsidRPr="00076813" w:rsidRDefault="00E74D06" w:rsidP="00E74D06">
      <w:pPr>
        <w:rPr>
          <w:rFonts w:ascii="Arial" w:hAnsi="Arial" w:cs="Arial"/>
          <w:color w:val="000000" w:themeColor="text1"/>
        </w:rPr>
      </w:pPr>
    </w:p>
    <w:p w14:paraId="7B414AF2" w14:textId="77777777" w:rsidR="00E74D06" w:rsidRPr="00076813" w:rsidRDefault="00E74D06" w:rsidP="00E74D06">
      <w:pPr>
        <w:rPr>
          <w:rFonts w:ascii="Arial" w:hAnsi="Arial" w:cs="Arial"/>
          <w:color w:val="000000" w:themeColor="text1"/>
        </w:rPr>
      </w:pPr>
    </w:p>
    <w:p w14:paraId="12E52D76" w14:textId="77777777" w:rsidR="00E74D06" w:rsidRPr="00076813" w:rsidRDefault="00E74D06" w:rsidP="00E74D06">
      <w:pPr>
        <w:rPr>
          <w:rFonts w:ascii="Arial" w:hAnsi="Arial" w:cs="Arial"/>
          <w:color w:val="000000" w:themeColor="text1"/>
        </w:rPr>
      </w:pPr>
    </w:p>
    <w:p w14:paraId="7D0DD1F8" w14:textId="77777777" w:rsidR="00E74D06" w:rsidRPr="00076813" w:rsidRDefault="00E74D06" w:rsidP="00E74D06">
      <w:pPr>
        <w:rPr>
          <w:rFonts w:ascii="Arial" w:hAnsi="Arial" w:cs="Arial"/>
          <w:color w:val="000000" w:themeColor="text1"/>
        </w:rPr>
      </w:pPr>
    </w:p>
    <w:p w14:paraId="163D0996" w14:textId="77777777" w:rsidR="00E74D06" w:rsidRPr="00076813" w:rsidRDefault="00E74D06" w:rsidP="00E74D06">
      <w:pPr>
        <w:rPr>
          <w:rFonts w:ascii="Arial" w:hAnsi="Arial" w:cs="Arial"/>
          <w:b/>
          <w:bCs/>
          <w:i/>
          <w:iCs/>
          <w:color w:val="000000"/>
          <w:u w:val="single"/>
        </w:rPr>
      </w:pPr>
    </w:p>
    <w:p w14:paraId="3EA587F3" w14:textId="77777777" w:rsidR="00E74D06" w:rsidRPr="00076813" w:rsidRDefault="00E74D06" w:rsidP="00E74D06">
      <w:pPr>
        <w:pStyle w:val="Standard"/>
        <w:jc w:val="both"/>
        <w:rPr>
          <w:rFonts w:ascii="Arial" w:hAnsi="Arial" w:cs="Arial"/>
          <w:b/>
          <w:bCs/>
          <w:i/>
          <w:iCs/>
          <w:color w:val="000000"/>
          <w:u w:val="single"/>
        </w:rPr>
      </w:pPr>
    </w:p>
    <w:p w14:paraId="6F5D418D" w14:textId="77777777" w:rsidR="00E74D06" w:rsidRPr="00076813" w:rsidRDefault="00E74D06" w:rsidP="00E74D06">
      <w:pPr>
        <w:pStyle w:val="Standard"/>
        <w:jc w:val="both"/>
        <w:rPr>
          <w:rFonts w:ascii="Arial" w:hAnsi="Arial" w:cs="Arial"/>
          <w:b/>
          <w:bCs/>
          <w:i/>
          <w:iCs/>
          <w:color w:val="000000"/>
          <w:u w:val="single"/>
        </w:rPr>
      </w:pPr>
    </w:p>
    <w:p w14:paraId="67A8BAFA" w14:textId="77777777" w:rsidR="00E74D06" w:rsidRPr="00076813" w:rsidRDefault="00E74D06" w:rsidP="00E74D06">
      <w:pPr>
        <w:pStyle w:val="Standard"/>
        <w:jc w:val="both"/>
        <w:rPr>
          <w:rFonts w:ascii="Arial" w:hAnsi="Arial" w:cs="Arial"/>
          <w:b/>
          <w:bCs/>
          <w:i/>
          <w:iCs/>
          <w:color w:val="000000"/>
          <w:u w:val="single"/>
        </w:rPr>
      </w:pPr>
    </w:p>
    <w:p w14:paraId="4F19F34B" w14:textId="77777777" w:rsidR="00E74D06" w:rsidRPr="00076813" w:rsidRDefault="00E74D06" w:rsidP="00E74D06">
      <w:pPr>
        <w:pStyle w:val="Standard"/>
        <w:jc w:val="both"/>
        <w:rPr>
          <w:rFonts w:ascii="Arial" w:hAnsi="Arial" w:cs="Arial"/>
          <w:b/>
          <w:bCs/>
          <w:i/>
          <w:iCs/>
          <w:color w:val="000000"/>
          <w:u w:val="single"/>
        </w:rPr>
      </w:pPr>
    </w:p>
    <w:p w14:paraId="3197625B" w14:textId="77777777" w:rsidR="00E74D06" w:rsidRPr="00076813" w:rsidRDefault="00E74D06" w:rsidP="00E74D06">
      <w:pPr>
        <w:pStyle w:val="Standard"/>
        <w:jc w:val="both"/>
        <w:rPr>
          <w:rFonts w:ascii="Arial" w:hAnsi="Arial" w:cs="Arial"/>
          <w:b/>
          <w:bCs/>
          <w:i/>
          <w:iCs/>
          <w:color w:val="000000"/>
          <w:u w:val="single"/>
        </w:rPr>
      </w:pPr>
    </w:p>
    <w:p w14:paraId="17A51C4C" w14:textId="77777777" w:rsidR="00E74D06" w:rsidRPr="00076813" w:rsidRDefault="00E74D06" w:rsidP="00E74D06">
      <w:pPr>
        <w:pStyle w:val="Standard"/>
        <w:jc w:val="both"/>
        <w:rPr>
          <w:rFonts w:ascii="Arial" w:hAnsi="Arial" w:cs="Arial"/>
          <w:b/>
          <w:bCs/>
          <w:i/>
          <w:iCs/>
          <w:color w:val="000000"/>
          <w:u w:val="single"/>
        </w:rPr>
      </w:pPr>
    </w:p>
    <w:p w14:paraId="343B3DEB" w14:textId="77777777" w:rsidR="00E74D06" w:rsidRPr="00076813" w:rsidRDefault="00E74D06" w:rsidP="00E74D06">
      <w:pPr>
        <w:pStyle w:val="Standard"/>
        <w:jc w:val="both"/>
        <w:rPr>
          <w:rFonts w:ascii="Arial" w:hAnsi="Arial" w:cs="Arial"/>
          <w:b/>
          <w:bCs/>
          <w:i/>
          <w:iCs/>
          <w:color w:val="000000"/>
          <w:u w:val="single"/>
        </w:rPr>
      </w:pPr>
    </w:p>
    <w:p w14:paraId="5FC31D96" w14:textId="77777777" w:rsidR="00E74D06" w:rsidRPr="00076813" w:rsidRDefault="00E74D06" w:rsidP="00E74D06">
      <w:pPr>
        <w:pStyle w:val="Standard"/>
        <w:jc w:val="both"/>
        <w:rPr>
          <w:rFonts w:ascii="Arial" w:hAnsi="Arial" w:cs="Arial"/>
          <w:b/>
          <w:bCs/>
          <w:i/>
          <w:iCs/>
          <w:color w:val="000000"/>
          <w:u w:val="single"/>
        </w:rPr>
      </w:pPr>
    </w:p>
    <w:p w14:paraId="5B52ECB1" w14:textId="77777777" w:rsidR="00E74D06" w:rsidRPr="00076813" w:rsidRDefault="00E74D06" w:rsidP="00E74D06">
      <w:pPr>
        <w:pStyle w:val="Standard"/>
        <w:jc w:val="both"/>
        <w:rPr>
          <w:rFonts w:ascii="Arial" w:hAnsi="Arial" w:cs="Arial"/>
          <w:b/>
          <w:bCs/>
          <w:i/>
          <w:iCs/>
          <w:color w:val="000000"/>
          <w:u w:val="single"/>
        </w:rPr>
      </w:pPr>
    </w:p>
    <w:p w14:paraId="174F1D0B" w14:textId="77777777" w:rsidR="00E74D06" w:rsidRPr="00076813" w:rsidRDefault="00E74D06" w:rsidP="00E74D06">
      <w:pPr>
        <w:rPr>
          <w:rFonts w:ascii="Arial" w:hAnsi="Arial" w:cs="Arial"/>
        </w:rPr>
      </w:pPr>
    </w:p>
    <w:p w14:paraId="078CD74B" w14:textId="77777777" w:rsidR="00AF5951" w:rsidRPr="00076813" w:rsidRDefault="00AF5951">
      <w:pPr>
        <w:rPr>
          <w:rFonts w:ascii="Arial" w:hAnsi="Arial" w:cs="Arial"/>
        </w:rPr>
      </w:pPr>
    </w:p>
    <w:sectPr w:rsidR="00AF5951" w:rsidRPr="000768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0847"/>
    <w:multiLevelType w:val="hybridMultilevel"/>
    <w:tmpl w:val="9DB821EE"/>
    <w:lvl w:ilvl="0" w:tplc="3836E8C6">
      <w:start w:val="1"/>
      <w:numFmt w:val="decimal"/>
      <w:lvlText w:val="%1."/>
      <w:lvlJc w:val="left"/>
      <w:pPr>
        <w:ind w:left="945" w:hanging="360"/>
      </w:pPr>
      <w:rPr>
        <w:rFonts w:hint="default"/>
      </w:rPr>
    </w:lvl>
    <w:lvl w:ilvl="1" w:tplc="04050019" w:tentative="1">
      <w:start w:val="1"/>
      <w:numFmt w:val="lowerLetter"/>
      <w:lvlText w:val="%2."/>
      <w:lvlJc w:val="left"/>
      <w:pPr>
        <w:ind w:left="1665" w:hanging="360"/>
      </w:pPr>
    </w:lvl>
    <w:lvl w:ilvl="2" w:tplc="0405001B" w:tentative="1">
      <w:start w:val="1"/>
      <w:numFmt w:val="lowerRoman"/>
      <w:lvlText w:val="%3."/>
      <w:lvlJc w:val="right"/>
      <w:pPr>
        <w:ind w:left="2385" w:hanging="180"/>
      </w:pPr>
    </w:lvl>
    <w:lvl w:ilvl="3" w:tplc="0405000F" w:tentative="1">
      <w:start w:val="1"/>
      <w:numFmt w:val="decimal"/>
      <w:lvlText w:val="%4."/>
      <w:lvlJc w:val="left"/>
      <w:pPr>
        <w:ind w:left="3105" w:hanging="360"/>
      </w:pPr>
    </w:lvl>
    <w:lvl w:ilvl="4" w:tplc="04050019" w:tentative="1">
      <w:start w:val="1"/>
      <w:numFmt w:val="lowerLetter"/>
      <w:lvlText w:val="%5."/>
      <w:lvlJc w:val="left"/>
      <w:pPr>
        <w:ind w:left="3825" w:hanging="360"/>
      </w:pPr>
    </w:lvl>
    <w:lvl w:ilvl="5" w:tplc="0405001B" w:tentative="1">
      <w:start w:val="1"/>
      <w:numFmt w:val="lowerRoman"/>
      <w:lvlText w:val="%6."/>
      <w:lvlJc w:val="right"/>
      <w:pPr>
        <w:ind w:left="4545" w:hanging="180"/>
      </w:pPr>
    </w:lvl>
    <w:lvl w:ilvl="6" w:tplc="0405000F" w:tentative="1">
      <w:start w:val="1"/>
      <w:numFmt w:val="decimal"/>
      <w:lvlText w:val="%7."/>
      <w:lvlJc w:val="left"/>
      <w:pPr>
        <w:ind w:left="5265" w:hanging="360"/>
      </w:pPr>
    </w:lvl>
    <w:lvl w:ilvl="7" w:tplc="04050019" w:tentative="1">
      <w:start w:val="1"/>
      <w:numFmt w:val="lowerLetter"/>
      <w:lvlText w:val="%8."/>
      <w:lvlJc w:val="left"/>
      <w:pPr>
        <w:ind w:left="5985" w:hanging="360"/>
      </w:pPr>
    </w:lvl>
    <w:lvl w:ilvl="8" w:tplc="0405001B" w:tentative="1">
      <w:start w:val="1"/>
      <w:numFmt w:val="lowerRoman"/>
      <w:lvlText w:val="%9."/>
      <w:lvlJc w:val="right"/>
      <w:pPr>
        <w:ind w:left="6705" w:hanging="180"/>
      </w:pPr>
    </w:lvl>
  </w:abstractNum>
  <w:abstractNum w:abstractNumId="1" w15:restartNumberingAfterBreak="0">
    <w:nsid w:val="0760217D"/>
    <w:multiLevelType w:val="hybridMultilevel"/>
    <w:tmpl w:val="CC963C5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0F8A56BF"/>
    <w:multiLevelType w:val="hybridMultilevel"/>
    <w:tmpl w:val="2AA8EBB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2F62826"/>
    <w:multiLevelType w:val="hybridMultilevel"/>
    <w:tmpl w:val="C8A01D8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D021F30"/>
    <w:multiLevelType w:val="hybridMultilevel"/>
    <w:tmpl w:val="E856E26E"/>
    <w:lvl w:ilvl="0" w:tplc="041B000F">
      <w:start w:val="1"/>
      <w:numFmt w:val="decimal"/>
      <w:lvlText w:val="%1."/>
      <w:lvlJc w:val="left"/>
      <w:pPr>
        <w:tabs>
          <w:tab w:val="num" w:pos="720"/>
        </w:tabs>
        <w:ind w:left="720" w:hanging="360"/>
      </w:pPr>
    </w:lvl>
    <w:lvl w:ilvl="1" w:tplc="4EA696FA">
      <w:numFmt w:val="decimal"/>
      <w:lvlText w:val="-"/>
      <w:lvlJc w:val="left"/>
      <w:pPr>
        <w:tabs>
          <w:tab w:val="num" w:pos="1440"/>
        </w:tabs>
        <w:ind w:left="1440" w:hanging="360"/>
      </w:pPr>
      <w:rPr>
        <w:rFonts w:ascii="Times New Roman" w:eastAsia="Times New Roman" w:hAnsi="Times New Roman" w:cs="Times New Roman" w:hint="default"/>
      </w:r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 w15:restartNumberingAfterBreak="0">
    <w:nsid w:val="22E60DD1"/>
    <w:multiLevelType w:val="hybridMultilevel"/>
    <w:tmpl w:val="8D46286A"/>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E7647D"/>
    <w:multiLevelType w:val="hybridMultilevel"/>
    <w:tmpl w:val="B934A08E"/>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start w:val="1"/>
      <w:numFmt w:val="bullet"/>
      <w:lvlText w:val=""/>
      <w:lvlJc w:val="left"/>
      <w:pPr>
        <w:ind w:left="2946" w:hanging="360"/>
      </w:pPr>
      <w:rPr>
        <w:rFonts w:ascii="Symbol" w:hAnsi="Symbol" w:hint="default"/>
      </w:rPr>
    </w:lvl>
    <w:lvl w:ilvl="4" w:tplc="041B0003">
      <w:start w:val="1"/>
      <w:numFmt w:val="bullet"/>
      <w:lvlText w:val="o"/>
      <w:lvlJc w:val="left"/>
      <w:pPr>
        <w:ind w:left="3666" w:hanging="360"/>
      </w:pPr>
      <w:rPr>
        <w:rFonts w:ascii="Courier New" w:hAnsi="Courier New" w:cs="Courier New" w:hint="default"/>
      </w:rPr>
    </w:lvl>
    <w:lvl w:ilvl="5" w:tplc="041B0005">
      <w:start w:val="1"/>
      <w:numFmt w:val="bullet"/>
      <w:lvlText w:val=""/>
      <w:lvlJc w:val="left"/>
      <w:pPr>
        <w:ind w:left="4386" w:hanging="360"/>
      </w:pPr>
      <w:rPr>
        <w:rFonts w:ascii="Wingdings" w:hAnsi="Wingdings" w:hint="default"/>
      </w:rPr>
    </w:lvl>
    <w:lvl w:ilvl="6" w:tplc="041B0001">
      <w:start w:val="1"/>
      <w:numFmt w:val="bullet"/>
      <w:lvlText w:val=""/>
      <w:lvlJc w:val="left"/>
      <w:pPr>
        <w:ind w:left="5106" w:hanging="360"/>
      </w:pPr>
      <w:rPr>
        <w:rFonts w:ascii="Symbol" w:hAnsi="Symbol" w:hint="default"/>
      </w:rPr>
    </w:lvl>
    <w:lvl w:ilvl="7" w:tplc="041B0003">
      <w:start w:val="1"/>
      <w:numFmt w:val="bullet"/>
      <w:lvlText w:val="o"/>
      <w:lvlJc w:val="left"/>
      <w:pPr>
        <w:ind w:left="5826" w:hanging="360"/>
      </w:pPr>
      <w:rPr>
        <w:rFonts w:ascii="Courier New" w:hAnsi="Courier New" w:cs="Courier New" w:hint="default"/>
      </w:rPr>
    </w:lvl>
    <w:lvl w:ilvl="8" w:tplc="041B0005">
      <w:start w:val="1"/>
      <w:numFmt w:val="bullet"/>
      <w:lvlText w:val=""/>
      <w:lvlJc w:val="left"/>
      <w:pPr>
        <w:ind w:left="6546" w:hanging="360"/>
      </w:pPr>
      <w:rPr>
        <w:rFonts w:ascii="Wingdings" w:hAnsi="Wingdings" w:hint="default"/>
      </w:rPr>
    </w:lvl>
  </w:abstractNum>
  <w:abstractNum w:abstractNumId="7" w15:restartNumberingAfterBreak="0">
    <w:nsid w:val="278D1314"/>
    <w:multiLevelType w:val="hybridMultilevel"/>
    <w:tmpl w:val="8D46286A"/>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D35020"/>
    <w:multiLevelType w:val="hybridMultilevel"/>
    <w:tmpl w:val="AE546D9C"/>
    <w:lvl w:ilvl="0" w:tplc="FFFFFFFF">
      <w:start w:val="1"/>
      <w:numFmt w:val="decimal"/>
      <w:lvlText w:val="%1."/>
      <w:lvlJc w:val="left"/>
      <w:pPr>
        <w:ind w:left="585" w:hanging="360"/>
      </w:pPr>
    </w:lvl>
    <w:lvl w:ilvl="1" w:tplc="FFFFFFFF">
      <w:start w:val="1"/>
      <w:numFmt w:val="lowerLetter"/>
      <w:lvlText w:val="%2."/>
      <w:lvlJc w:val="left"/>
      <w:pPr>
        <w:ind w:left="1305" w:hanging="360"/>
      </w:pPr>
    </w:lvl>
    <w:lvl w:ilvl="2" w:tplc="FFFFFFFF">
      <w:start w:val="1"/>
      <w:numFmt w:val="lowerRoman"/>
      <w:lvlText w:val="%3."/>
      <w:lvlJc w:val="right"/>
      <w:pPr>
        <w:ind w:left="2025" w:hanging="180"/>
      </w:pPr>
    </w:lvl>
    <w:lvl w:ilvl="3" w:tplc="FFFFFFFF">
      <w:start w:val="1"/>
      <w:numFmt w:val="decimal"/>
      <w:lvlText w:val="%4."/>
      <w:lvlJc w:val="left"/>
      <w:pPr>
        <w:ind w:left="2745" w:hanging="360"/>
      </w:pPr>
    </w:lvl>
    <w:lvl w:ilvl="4" w:tplc="FFFFFFFF">
      <w:start w:val="1"/>
      <w:numFmt w:val="lowerLetter"/>
      <w:lvlText w:val="%5."/>
      <w:lvlJc w:val="left"/>
      <w:pPr>
        <w:ind w:left="3465" w:hanging="360"/>
      </w:pPr>
    </w:lvl>
    <w:lvl w:ilvl="5" w:tplc="FFFFFFFF">
      <w:start w:val="1"/>
      <w:numFmt w:val="lowerRoman"/>
      <w:lvlText w:val="%6."/>
      <w:lvlJc w:val="right"/>
      <w:pPr>
        <w:ind w:left="4185" w:hanging="180"/>
      </w:pPr>
    </w:lvl>
    <w:lvl w:ilvl="6" w:tplc="FFFFFFFF">
      <w:start w:val="1"/>
      <w:numFmt w:val="decimal"/>
      <w:lvlText w:val="%7."/>
      <w:lvlJc w:val="left"/>
      <w:pPr>
        <w:ind w:left="4905" w:hanging="360"/>
      </w:pPr>
    </w:lvl>
    <w:lvl w:ilvl="7" w:tplc="FFFFFFFF">
      <w:start w:val="1"/>
      <w:numFmt w:val="lowerLetter"/>
      <w:lvlText w:val="%8."/>
      <w:lvlJc w:val="left"/>
      <w:pPr>
        <w:ind w:left="5625" w:hanging="360"/>
      </w:pPr>
    </w:lvl>
    <w:lvl w:ilvl="8" w:tplc="FFFFFFFF">
      <w:start w:val="1"/>
      <w:numFmt w:val="lowerRoman"/>
      <w:lvlText w:val="%9."/>
      <w:lvlJc w:val="right"/>
      <w:pPr>
        <w:ind w:left="6345" w:hanging="180"/>
      </w:pPr>
    </w:lvl>
  </w:abstractNum>
  <w:abstractNum w:abstractNumId="9" w15:restartNumberingAfterBreak="0">
    <w:nsid w:val="3352113E"/>
    <w:multiLevelType w:val="hybridMultilevel"/>
    <w:tmpl w:val="AE546D9C"/>
    <w:lvl w:ilvl="0" w:tplc="FFFFFFFF">
      <w:start w:val="1"/>
      <w:numFmt w:val="decimal"/>
      <w:lvlText w:val="%1."/>
      <w:lvlJc w:val="left"/>
      <w:pPr>
        <w:ind w:left="585" w:hanging="360"/>
      </w:pPr>
    </w:lvl>
    <w:lvl w:ilvl="1" w:tplc="FFFFFFFF">
      <w:start w:val="1"/>
      <w:numFmt w:val="lowerLetter"/>
      <w:lvlText w:val="%2."/>
      <w:lvlJc w:val="left"/>
      <w:pPr>
        <w:ind w:left="1305" w:hanging="360"/>
      </w:pPr>
    </w:lvl>
    <w:lvl w:ilvl="2" w:tplc="FFFFFFFF">
      <w:start w:val="1"/>
      <w:numFmt w:val="lowerRoman"/>
      <w:lvlText w:val="%3."/>
      <w:lvlJc w:val="right"/>
      <w:pPr>
        <w:ind w:left="2025" w:hanging="180"/>
      </w:pPr>
    </w:lvl>
    <w:lvl w:ilvl="3" w:tplc="FFFFFFFF">
      <w:start w:val="1"/>
      <w:numFmt w:val="decimal"/>
      <w:lvlText w:val="%4."/>
      <w:lvlJc w:val="left"/>
      <w:pPr>
        <w:ind w:left="2745" w:hanging="360"/>
      </w:pPr>
    </w:lvl>
    <w:lvl w:ilvl="4" w:tplc="FFFFFFFF">
      <w:start w:val="1"/>
      <w:numFmt w:val="lowerLetter"/>
      <w:lvlText w:val="%5."/>
      <w:lvlJc w:val="left"/>
      <w:pPr>
        <w:ind w:left="3465" w:hanging="360"/>
      </w:pPr>
    </w:lvl>
    <w:lvl w:ilvl="5" w:tplc="FFFFFFFF">
      <w:start w:val="1"/>
      <w:numFmt w:val="lowerRoman"/>
      <w:lvlText w:val="%6."/>
      <w:lvlJc w:val="right"/>
      <w:pPr>
        <w:ind w:left="4185" w:hanging="180"/>
      </w:pPr>
    </w:lvl>
    <w:lvl w:ilvl="6" w:tplc="FFFFFFFF">
      <w:start w:val="1"/>
      <w:numFmt w:val="decimal"/>
      <w:lvlText w:val="%7."/>
      <w:lvlJc w:val="left"/>
      <w:pPr>
        <w:ind w:left="4905" w:hanging="360"/>
      </w:pPr>
    </w:lvl>
    <w:lvl w:ilvl="7" w:tplc="FFFFFFFF">
      <w:start w:val="1"/>
      <w:numFmt w:val="lowerLetter"/>
      <w:lvlText w:val="%8."/>
      <w:lvlJc w:val="left"/>
      <w:pPr>
        <w:ind w:left="5625" w:hanging="360"/>
      </w:pPr>
    </w:lvl>
    <w:lvl w:ilvl="8" w:tplc="FFFFFFFF">
      <w:start w:val="1"/>
      <w:numFmt w:val="lowerRoman"/>
      <w:lvlText w:val="%9."/>
      <w:lvlJc w:val="right"/>
      <w:pPr>
        <w:ind w:left="6345" w:hanging="180"/>
      </w:pPr>
    </w:lvl>
  </w:abstractNum>
  <w:abstractNum w:abstractNumId="10" w15:restartNumberingAfterBreak="0">
    <w:nsid w:val="3A341DCA"/>
    <w:multiLevelType w:val="hybridMultilevel"/>
    <w:tmpl w:val="AE546D9C"/>
    <w:lvl w:ilvl="0" w:tplc="FFFFFFFF">
      <w:start w:val="1"/>
      <w:numFmt w:val="decimal"/>
      <w:lvlText w:val="%1."/>
      <w:lvlJc w:val="left"/>
      <w:pPr>
        <w:ind w:left="585" w:hanging="360"/>
      </w:pPr>
    </w:lvl>
    <w:lvl w:ilvl="1" w:tplc="FFFFFFFF">
      <w:start w:val="1"/>
      <w:numFmt w:val="lowerLetter"/>
      <w:lvlText w:val="%2."/>
      <w:lvlJc w:val="left"/>
      <w:pPr>
        <w:ind w:left="1305" w:hanging="360"/>
      </w:pPr>
    </w:lvl>
    <w:lvl w:ilvl="2" w:tplc="FFFFFFFF">
      <w:start w:val="1"/>
      <w:numFmt w:val="lowerRoman"/>
      <w:lvlText w:val="%3."/>
      <w:lvlJc w:val="right"/>
      <w:pPr>
        <w:ind w:left="2025" w:hanging="180"/>
      </w:pPr>
    </w:lvl>
    <w:lvl w:ilvl="3" w:tplc="FFFFFFFF">
      <w:start w:val="1"/>
      <w:numFmt w:val="decimal"/>
      <w:lvlText w:val="%4."/>
      <w:lvlJc w:val="left"/>
      <w:pPr>
        <w:ind w:left="2745" w:hanging="360"/>
      </w:pPr>
    </w:lvl>
    <w:lvl w:ilvl="4" w:tplc="FFFFFFFF">
      <w:start w:val="1"/>
      <w:numFmt w:val="lowerLetter"/>
      <w:lvlText w:val="%5."/>
      <w:lvlJc w:val="left"/>
      <w:pPr>
        <w:ind w:left="3465" w:hanging="360"/>
      </w:pPr>
    </w:lvl>
    <w:lvl w:ilvl="5" w:tplc="FFFFFFFF">
      <w:start w:val="1"/>
      <w:numFmt w:val="lowerRoman"/>
      <w:lvlText w:val="%6."/>
      <w:lvlJc w:val="right"/>
      <w:pPr>
        <w:ind w:left="4185" w:hanging="180"/>
      </w:pPr>
    </w:lvl>
    <w:lvl w:ilvl="6" w:tplc="FFFFFFFF">
      <w:start w:val="1"/>
      <w:numFmt w:val="decimal"/>
      <w:lvlText w:val="%7."/>
      <w:lvlJc w:val="left"/>
      <w:pPr>
        <w:ind w:left="4905" w:hanging="360"/>
      </w:pPr>
    </w:lvl>
    <w:lvl w:ilvl="7" w:tplc="FFFFFFFF">
      <w:start w:val="1"/>
      <w:numFmt w:val="lowerLetter"/>
      <w:lvlText w:val="%8."/>
      <w:lvlJc w:val="left"/>
      <w:pPr>
        <w:ind w:left="5625" w:hanging="360"/>
      </w:pPr>
    </w:lvl>
    <w:lvl w:ilvl="8" w:tplc="FFFFFFFF">
      <w:start w:val="1"/>
      <w:numFmt w:val="lowerRoman"/>
      <w:lvlText w:val="%9."/>
      <w:lvlJc w:val="right"/>
      <w:pPr>
        <w:ind w:left="6345" w:hanging="180"/>
      </w:pPr>
    </w:lvl>
  </w:abstractNum>
  <w:abstractNum w:abstractNumId="11" w15:restartNumberingAfterBreak="0">
    <w:nsid w:val="3EB26BF2"/>
    <w:multiLevelType w:val="hybridMultilevel"/>
    <w:tmpl w:val="CED8CBF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51D37E9"/>
    <w:multiLevelType w:val="hybridMultilevel"/>
    <w:tmpl w:val="3FF281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1660467"/>
    <w:multiLevelType w:val="hybridMultilevel"/>
    <w:tmpl w:val="91E0A8CE"/>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530771BD"/>
    <w:multiLevelType w:val="hybridMultilevel"/>
    <w:tmpl w:val="84ECF45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66033CCD"/>
    <w:multiLevelType w:val="hybridMultilevel"/>
    <w:tmpl w:val="AE546D9C"/>
    <w:lvl w:ilvl="0" w:tplc="A1BACF70">
      <w:start w:val="1"/>
      <w:numFmt w:val="decimal"/>
      <w:lvlText w:val="%1."/>
      <w:lvlJc w:val="left"/>
      <w:pPr>
        <w:ind w:left="585" w:hanging="360"/>
      </w:pPr>
    </w:lvl>
    <w:lvl w:ilvl="1" w:tplc="04050019">
      <w:start w:val="1"/>
      <w:numFmt w:val="lowerLetter"/>
      <w:lvlText w:val="%2."/>
      <w:lvlJc w:val="left"/>
      <w:pPr>
        <w:ind w:left="1305" w:hanging="360"/>
      </w:pPr>
    </w:lvl>
    <w:lvl w:ilvl="2" w:tplc="0405001B">
      <w:start w:val="1"/>
      <w:numFmt w:val="lowerRoman"/>
      <w:lvlText w:val="%3."/>
      <w:lvlJc w:val="right"/>
      <w:pPr>
        <w:ind w:left="2025" w:hanging="180"/>
      </w:pPr>
    </w:lvl>
    <w:lvl w:ilvl="3" w:tplc="0405000F">
      <w:start w:val="1"/>
      <w:numFmt w:val="decimal"/>
      <w:lvlText w:val="%4."/>
      <w:lvlJc w:val="left"/>
      <w:pPr>
        <w:ind w:left="2745" w:hanging="360"/>
      </w:pPr>
    </w:lvl>
    <w:lvl w:ilvl="4" w:tplc="04050019">
      <w:start w:val="1"/>
      <w:numFmt w:val="lowerLetter"/>
      <w:lvlText w:val="%5."/>
      <w:lvlJc w:val="left"/>
      <w:pPr>
        <w:ind w:left="3465" w:hanging="360"/>
      </w:pPr>
    </w:lvl>
    <w:lvl w:ilvl="5" w:tplc="0405001B">
      <w:start w:val="1"/>
      <w:numFmt w:val="lowerRoman"/>
      <w:lvlText w:val="%6."/>
      <w:lvlJc w:val="right"/>
      <w:pPr>
        <w:ind w:left="4185" w:hanging="180"/>
      </w:pPr>
    </w:lvl>
    <w:lvl w:ilvl="6" w:tplc="0405000F">
      <w:start w:val="1"/>
      <w:numFmt w:val="decimal"/>
      <w:lvlText w:val="%7."/>
      <w:lvlJc w:val="left"/>
      <w:pPr>
        <w:ind w:left="4905" w:hanging="360"/>
      </w:pPr>
    </w:lvl>
    <w:lvl w:ilvl="7" w:tplc="04050019">
      <w:start w:val="1"/>
      <w:numFmt w:val="lowerLetter"/>
      <w:lvlText w:val="%8."/>
      <w:lvlJc w:val="left"/>
      <w:pPr>
        <w:ind w:left="5625" w:hanging="360"/>
      </w:pPr>
    </w:lvl>
    <w:lvl w:ilvl="8" w:tplc="0405001B">
      <w:start w:val="1"/>
      <w:numFmt w:val="lowerRoman"/>
      <w:lvlText w:val="%9."/>
      <w:lvlJc w:val="right"/>
      <w:pPr>
        <w:ind w:left="6345" w:hanging="180"/>
      </w:pPr>
    </w:lvl>
  </w:abstractNum>
  <w:abstractNum w:abstractNumId="16" w15:restartNumberingAfterBreak="0">
    <w:nsid w:val="6649463A"/>
    <w:multiLevelType w:val="hybridMultilevel"/>
    <w:tmpl w:val="BE3691FA"/>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331539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8296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8154339">
    <w:abstractNumId w:val="4"/>
  </w:num>
  <w:num w:numId="4" w16cid:durableId="14841599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3856231">
    <w:abstractNumId w:val="6"/>
  </w:num>
  <w:num w:numId="6" w16cid:durableId="240674510">
    <w:abstractNumId w:val="1"/>
  </w:num>
  <w:num w:numId="7" w16cid:durableId="1548644157">
    <w:abstractNumId w:val="15"/>
  </w:num>
  <w:num w:numId="8" w16cid:durableId="688603412">
    <w:abstractNumId w:val="9"/>
  </w:num>
  <w:num w:numId="9" w16cid:durableId="213078818">
    <w:abstractNumId w:val="6"/>
  </w:num>
  <w:num w:numId="10" w16cid:durableId="232085754">
    <w:abstractNumId w:val="13"/>
  </w:num>
  <w:num w:numId="11" w16cid:durableId="1033187750">
    <w:abstractNumId w:val="8"/>
  </w:num>
  <w:num w:numId="12" w16cid:durableId="1242644676">
    <w:abstractNumId w:val="11"/>
  </w:num>
  <w:num w:numId="13" w16cid:durableId="232205736">
    <w:abstractNumId w:val="10"/>
  </w:num>
  <w:num w:numId="14" w16cid:durableId="276065137">
    <w:abstractNumId w:val="0"/>
  </w:num>
  <w:num w:numId="15" w16cid:durableId="556471214">
    <w:abstractNumId w:val="1"/>
  </w:num>
  <w:num w:numId="16" w16cid:durableId="1711564444">
    <w:abstractNumId w:val="16"/>
  </w:num>
  <w:num w:numId="17" w16cid:durableId="1791044564">
    <w:abstractNumId w:val="5"/>
  </w:num>
  <w:num w:numId="18" w16cid:durableId="786122615">
    <w:abstractNumId w:val="2"/>
  </w:num>
  <w:num w:numId="19" w16cid:durableId="45953108">
    <w:abstractNumId w:val="12"/>
  </w:num>
  <w:num w:numId="20" w16cid:durableId="1631860520">
    <w:abstractNumId w:val="3"/>
  </w:num>
  <w:num w:numId="21" w16cid:durableId="898785922">
    <w:abstractNumId w:val="2"/>
  </w:num>
  <w:num w:numId="22" w16cid:durableId="223374750">
    <w:abstractNumId w:val="1"/>
  </w:num>
  <w:num w:numId="23" w16cid:durableId="1806044380">
    <w:abstractNumId w:val="1"/>
  </w:num>
  <w:num w:numId="24" w16cid:durableId="2116704169">
    <w:abstractNumId w:val="1"/>
  </w:num>
  <w:num w:numId="25" w16cid:durableId="1203790159">
    <w:abstractNumId w:val="1"/>
  </w:num>
  <w:num w:numId="26" w16cid:durableId="5726645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2B4F20"/>
    <w:rsid w:val="00007FA0"/>
    <w:rsid w:val="0001038D"/>
    <w:rsid w:val="000350EF"/>
    <w:rsid w:val="00040BDF"/>
    <w:rsid w:val="00052590"/>
    <w:rsid w:val="00071067"/>
    <w:rsid w:val="000714A3"/>
    <w:rsid w:val="00074733"/>
    <w:rsid w:val="00076813"/>
    <w:rsid w:val="0007717C"/>
    <w:rsid w:val="000960BD"/>
    <w:rsid w:val="00097CF5"/>
    <w:rsid w:val="000D3920"/>
    <w:rsid w:val="000D658F"/>
    <w:rsid w:val="000E781F"/>
    <w:rsid w:val="000F36BB"/>
    <w:rsid w:val="000F641B"/>
    <w:rsid w:val="000F737B"/>
    <w:rsid w:val="000F7DD0"/>
    <w:rsid w:val="00100FD8"/>
    <w:rsid w:val="0010242C"/>
    <w:rsid w:val="00111464"/>
    <w:rsid w:val="00123F4C"/>
    <w:rsid w:val="00161C29"/>
    <w:rsid w:val="001818AA"/>
    <w:rsid w:val="00191982"/>
    <w:rsid w:val="001A5811"/>
    <w:rsid w:val="001B0515"/>
    <w:rsid w:val="001D0777"/>
    <w:rsid w:val="0021516D"/>
    <w:rsid w:val="00237B0C"/>
    <w:rsid w:val="00245198"/>
    <w:rsid w:val="002555CF"/>
    <w:rsid w:val="002B0F73"/>
    <w:rsid w:val="002B4F20"/>
    <w:rsid w:val="002C2DA1"/>
    <w:rsid w:val="002D33C3"/>
    <w:rsid w:val="003046D5"/>
    <w:rsid w:val="00305554"/>
    <w:rsid w:val="00315931"/>
    <w:rsid w:val="003339C5"/>
    <w:rsid w:val="00345C07"/>
    <w:rsid w:val="00351ABE"/>
    <w:rsid w:val="00365601"/>
    <w:rsid w:val="00382619"/>
    <w:rsid w:val="00391293"/>
    <w:rsid w:val="00396751"/>
    <w:rsid w:val="003D0553"/>
    <w:rsid w:val="003F705E"/>
    <w:rsid w:val="00402E9D"/>
    <w:rsid w:val="00414952"/>
    <w:rsid w:val="00426F47"/>
    <w:rsid w:val="00480BB2"/>
    <w:rsid w:val="0048249C"/>
    <w:rsid w:val="004A37A8"/>
    <w:rsid w:val="004D2F0C"/>
    <w:rsid w:val="005146CD"/>
    <w:rsid w:val="00520B75"/>
    <w:rsid w:val="005212EC"/>
    <w:rsid w:val="00522980"/>
    <w:rsid w:val="00545851"/>
    <w:rsid w:val="00576C58"/>
    <w:rsid w:val="00583B35"/>
    <w:rsid w:val="00583C78"/>
    <w:rsid w:val="005952F3"/>
    <w:rsid w:val="005A17DB"/>
    <w:rsid w:val="005B4EA2"/>
    <w:rsid w:val="005E48E2"/>
    <w:rsid w:val="005F4CD4"/>
    <w:rsid w:val="005F4DAE"/>
    <w:rsid w:val="0060335C"/>
    <w:rsid w:val="006064C1"/>
    <w:rsid w:val="006123FA"/>
    <w:rsid w:val="006252F9"/>
    <w:rsid w:val="0062688D"/>
    <w:rsid w:val="0064102E"/>
    <w:rsid w:val="00641626"/>
    <w:rsid w:val="006553AB"/>
    <w:rsid w:val="006F56AA"/>
    <w:rsid w:val="007129B7"/>
    <w:rsid w:val="00724BA7"/>
    <w:rsid w:val="00726122"/>
    <w:rsid w:val="00736563"/>
    <w:rsid w:val="00795E32"/>
    <w:rsid w:val="007A02BF"/>
    <w:rsid w:val="007B7EC8"/>
    <w:rsid w:val="00835929"/>
    <w:rsid w:val="00852E65"/>
    <w:rsid w:val="00854BBF"/>
    <w:rsid w:val="0085513D"/>
    <w:rsid w:val="00866611"/>
    <w:rsid w:val="008716D1"/>
    <w:rsid w:val="008B16DE"/>
    <w:rsid w:val="008D3A76"/>
    <w:rsid w:val="008D5E16"/>
    <w:rsid w:val="00903BA8"/>
    <w:rsid w:val="00903E30"/>
    <w:rsid w:val="00920D65"/>
    <w:rsid w:val="00922B58"/>
    <w:rsid w:val="00955711"/>
    <w:rsid w:val="009673EA"/>
    <w:rsid w:val="009978DC"/>
    <w:rsid w:val="009A17BA"/>
    <w:rsid w:val="009A75B8"/>
    <w:rsid w:val="009A7A14"/>
    <w:rsid w:val="009D5973"/>
    <w:rsid w:val="009F21E1"/>
    <w:rsid w:val="00A16802"/>
    <w:rsid w:val="00A17244"/>
    <w:rsid w:val="00A27F07"/>
    <w:rsid w:val="00A33E0A"/>
    <w:rsid w:val="00A608BA"/>
    <w:rsid w:val="00A8353B"/>
    <w:rsid w:val="00AB3587"/>
    <w:rsid w:val="00AD5EC8"/>
    <w:rsid w:val="00AE4D5E"/>
    <w:rsid w:val="00AE6748"/>
    <w:rsid w:val="00AE6E19"/>
    <w:rsid w:val="00AF5951"/>
    <w:rsid w:val="00B07054"/>
    <w:rsid w:val="00B27284"/>
    <w:rsid w:val="00B30DD6"/>
    <w:rsid w:val="00B335B5"/>
    <w:rsid w:val="00B37FC4"/>
    <w:rsid w:val="00B77939"/>
    <w:rsid w:val="00B84F9B"/>
    <w:rsid w:val="00B8794B"/>
    <w:rsid w:val="00B91CC4"/>
    <w:rsid w:val="00BA0EF3"/>
    <w:rsid w:val="00BB54B8"/>
    <w:rsid w:val="00BB577A"/>
    <w:rsid w:val="00BB59C0"/>
    <w:rsid w:val="00BE471E"/>
    <w:rsid w:val="00BE638D"/>
    <w:rsid w:val="00C06CD1"/>
    <w:rsid w:val="00C31A12"/>
    <w:rsid w:val="00C40C50"/>
    <w:rsid w:val="00C42D71"/>
    <w:rsid w:val="00C51C96"/>
    <w:rsid w:val="00CB3C73"/>
    <w:rsid w:val="00CC4E39"/>
    <w:rsid w:val="00D06469"/>
    <w:rsid w:val="00D2153F"/>
    <w:rsid w:val="00D21576"/>
    <w:rsid w:val="00D7033F"/>
    <w:rsid w:val="00D70394"/>
    <w:rsid w:val="00D72E64"/>
    <w:rsid w:val="00D75163"/>
    <w:rsid w:val="00DC0050"/>
    <w:rsid w:val="00E01E7F"/>
    <w:rsid w:val="00E21CA4"/>
    <w:rsid w:val="00E22B45"/>
    <w:rsid w:val="00E25692"/>
    <w:rsid w:val="00E32CA3"/>
    <w:rsid w:val="00E43641"/>
    <w:rsid w:val="00E4425A"/>
    <w:rsid w:val="00E44C77"/>
    <w:rsid w:val="00E74CC4"/>
    <w:rsid w:val="00E74D06"/>
    <w:rsid w:val="00E902E0"/>
    <w:rsid w:val="00EC2456"/>
    <w:rsid w:val="00EE436F"/>
    <w:rsid w:val="00EE78CC"/>
    <w:rsid w:val="00EF4355"/>
    <w:rsid w:val="00F065FE"/>
    <w:rsid w:val="00F137BB"/>
    <w:rsid w:val="00F2517D"/>
    <w:rsid w:val="00F44F3E"/>
    <w:rsid w:val="00F64CCB"/>
    <w:rsid w:val="00F66B1D"/>
    <w:rsid w:val="00F72ABA"/>
    <w:rsid w:val="00F77BCC"/>
    <w:rsid w:val="00F8682E"/>
    <w:rsid w:val="00F97F5A"/>
    <w:rsid w:val="00FA252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19D43"/>
  <w15:chartTrackingRefBased/>
  <w15:docId w15:val="{BBC1B506-112B-40F1-95B7-5DD361DEC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74D06"/>
    <w:pPr>
      <w:overflowPunct w:val="0"/>
      <w:spacing w:after="0" w:line="240" w:lineRule="auto"/>
    </w:pPr>
    <w:rPr>
      <w:rFonts w:ascii="Times New Roman" w:eastAsia="Times New Roman" w:hAnsi="Times New Roman" w:cs="Times New Roman"/>
      <w:color w:val="00000A"/>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qFormat/>
    <w:rsid w:val="00E74D06"/>
    <w:pPr>
      <w:overflowPunct/>
      <w:spacing w:before="100" w:beforeAutospacing="1" w:after="100" w:afterAutospacing="1"/>
    </w:pPr>
    <w:rPr>
      <w:rFonts w:ascii="Calibri" w:eastAsiaTheme="minorHAnsi" w:hAnsi="Calibri" w:cs="Calibri"/>
      <w:color w:val="auto"/>
      <w:sz w:val="22"/>
      <w:szCs w:val="22"/>
      <w:lang w:val="cs-CZ" w:eastAsia="cs-CZ"/>
    </w:rPr>
  </w:style>
  <w:style w:type="paragraph" w:styleId="Zarkazkladnhotextu">
    <w:name w:val="Body Text Indent"/>
    <w:basedOn w:val="Normlny"/>
    <w:link w:val="ZarkazkladnhotextuChar"/>
    <w:uiPriority w:val="99"/>
    <w:unhideWhenUsed/>
    <w:qFormat/>
    <w:rsid w:val="00E74D06"/>
    <w:pPr>
      <w:overflowPunct/>
      <w:ind w:left="720"/>
    </w:pPr>
    <w:rPr>
      <w:color w:val="auto"/>
      <w:sz w:val="24"/>
      <w:szCs w:val="24"/>
    </w:rPr>
  </w:style>
  <w:style w:type="character" w:customStyle="1" w:styleId="ZarkazkladnhotextuChar">
    <w:name w:val="Zarážka základného textu Char"/>
    <w:basedOn w:val="Predvolenpsmoodseku"/>
    <w:link w:val="Zarkazkladnhotextu"/>
    <w:uiPriority w:val="99"/>
    <w:rsid w:val="00E74D06"/>
    <w:rPr>
      <w:rFonts w:ascii="Times New Roman" w:eastAsia="Times New Roman" w:hAnsi="Times New Roman" w:cs="Times New Roman"/>
      <w:sz w:val="24"/>
      <w:szCs w:val="24"/>
      <w:lang w:eastAsia="sk-SK"/>
    </w:rPr>
  </w:style>
  <w:style w:type="paragraph" w:styleId="Bezriadkovania">
    <w:name w:val="No Spacing"/>
    <w:uiPriority w:val="99"/>
    <w:qFormat/>
    <w:rsid w:val="00E74D06"/>
    <w:pPr>
      <w:overflowPunct w:val="0"/>
      <w:spacing w:after="0" w:line="240" w:lineRule="auto"/>
    </w:pPr>
    <w:rPr>
      <w:sz w:val="20"/>
    </w:rPr>
  </w:style>
  <w:style w:type="paragraph" w:styleId="Odsekzoznamu">
    <w:name w:val="List Paragraph"/>
    <w:basedOn w:val="Normlny"/>
    <w:uiPriority w:val="99"/>
    <w:qFormat/>
    <w:rsid w:val="00E74D06"/>
    <w:pPr>
      <w:overflowPunct/>
      <w:spacing w:after="160" w:line="252" w:lineRule="auto"/>
      <w:ind w:left="720"/>
      <w:contextualSpacing/>
    </w:pPr>
    <w:rPr>
      <w:rFonts w:asciiTheme="minorHAnsi" w:eastAsiaTheme="minorHAnsi" w:hAnsiTheme="minorHAnsi" w:cstheme="minorBidi"/>
      <w:color w:val="auto"/>
      <w:sz w:val="22"/>
      <w:szCs w:val="22"/>
      <w:lang w:eastAsia="en-US"/>
    </w:rPr>
  </w:style>
  <w:style w:type="character" w:customStyle="1" w:styleId="Nadpis2Char">
    <w:name w:val="Nadpis 2 Char"/>
    <w:basedOn w:val="Predvolenpsmoodseku"/>
    <w:link w:val="Nadpis21"/>
    <w:uiPriority w:val="99"/>
    <w:qFormat/>
    <w:locked/>
    <w:rsid w:val="00E74D06"/>
    <w:rPr>
      <w:rFonts w:ascii="Times New Roman" w:eastAsia="Times New Roman" w:hAnsi="Times New Roman" w:cs="Times New Roman"/>
      <w:color w:val="00000A"/>
      <w:lang w:eastAsia="sk-SK"/>
    </w:rPr>
  </w:style>
  <w:style w:type="paragraph" w:customStyle="1" w:styleId="Nadpis21">
    <w:name w:val="Nadpis 21"/>
    <w:basedOn w:val="Normlny"/>
    <w:link w:val="Nadpis2Char"/>
    <w:uiPriority w:val="99"/>
    <w:qFormat/>
    <w:rsid w:val="00E74D06"/>
    <w:pPr>
      <w:keepNext/>
      <w:outlineLvl w:val="1"/>
    </w:pPr>
    <w:rPr>
      <w:sz w:val="22"/>
      <w:szCs w:val="22"/>
    </w:rPr>
  </w:style>
  <w:style w:type="character" w:customStyle="1" w:styleId="Nadpis4Char">
    <w:name w:val="Nadpis 4 Char"/>
    <w:basedOn w:val="Predvolenpsmoodseku"/>
    <w:link w:val="Nadpis41"/>
    <w:uiPriority w:val="99"/>
    <w:semiHidden/>
    <w:qFormat/>
    <w:locked/>
    <w:rsid w:val="00E74D06"/>
    <w:rPr>
      <w:rFonts w:ascii="Times New Roman" w:eastAsia="Times New Roman" w:hAnsi="Times New Roman" w:cs="Times New Roman"/>
      <w:b/>
      <w:bCs/>
      <w:color w:val="00000A"/>
      <w:sz w:val="28"/>
      <w:szCs w:val="28"/>
      <w:lang w:eastAsia="sk-SK"/>
    </w:rPr>
  </w:style>
  <w:style w:type="paragraph" w:customStyle="1" w:styleId="Nadpis41">
    <w:name w:val="Nadpis 41"/>
    <w:basedOn w:val="Normlny"/>
    <w:link w:val="Nadpis4Char"/>
    <w:uiPriority w:val="99"/>
    <w:semiHidden/>
    <w:qFormat/>
    <w:rsid w:val="00E74D06"/>
    <w:pPr>
      <w:keepNext/>
      <w:spacing w:before="240" w:after="60"/>
      <w:outlineLvl w:val="3"/>
    </w:pPr>
    <w:rPr>
      <w:b/>
      <w:bCs/>
      <w:sz w:val="28"/>
      <w:szCs w:val="28"/>
    </w:rPr>
  </w:style>
  <w:style w:type="character" w:customStyle="1" w:styleId="Nadpis5Char">
    <w:name w:val="Nadpis 5 Char"/>
    <w:basedOn w:val="Predvolenpsmoodseku"/>
    <w:link w:val="Nadpis51"/>
    <w:uiPriority w:val="99"/>
    <w:semiHidden/>
    <w:qFormat/>
    <w:locked/>
    <w:rsid w:val="00E74D06"/>
    <w:rPr>
      <w:rFonts w:ascii="Times New Roman" w:eastAsia="Times New Roman" w:hAnsi="Times New Roman" w:cs="Times New Roman"/>
      <w:b/>
      <w:bCs/>
      <w:color w:val="00000A"/>
      <w:sz w:val="32"/>
      <w:szCs w:val="32"/>
      <w:lang w:eastAsia="sk-SK"/>
    </w:rPr>
  </w:style>
  <w:style w:type="paragraph" w:customStyle="1" w:styleId="Nadpis51">
    <w:name w:val="Nadpis 51"/>
    <w:basedOn w:val="Normlny"/>
    <w:link w:val="Nadpis5Char"/>
    <w:uiPriority w:val="99"/>
    <w:semiHidden/>
    <w:qFormat/>
    <w:rsid w:val="00E74D06"/>
    <w:pPr>
      <w:keepNext/>
      <w:jc w:val="center"/>
      <w:outlineLvl w:val="4"/>
    </w:pPr>
    <w:rPr>
      <w:b/>
      <w:bCs/>
      <w:sz w:val="32"/>
      <w:szCs w:val="32"/>
    </w:rPr>
  </w:style>
  <w:style w:type="character" w:customStyle="1" w:styleId="Nadpis7Char">
    <w:name w:val="Nadpis 7 Char"/>
    <w:basedOn w:val="Predvolenpsmoodseku"/>
    <w:link w:val="Nadpis71"/>
    <w:uiPriority w:val="99"/>
    <w:semiHidden/>
    <w:qFormat/>
    <w:locked/>
    <w:rsid w:val="00E74D06"/>
    <w:rPr>
      <w:rFonts w:ascii="Cambria" w:eastAsia="Times New Roman" w:hAnsi="Cambria" w:cs="Cambria"/>
      <w:i/>
      <w:iCs/>
      <w:color w:val="404040"/>
      <w:szCs w:val="20"/>
      <w:lang w:eastAsia="sk-SK"/>
    </w:rPr>
  </w:style>
  <w:style w:type="paragraph" w:customStyle="1" w:styleId="Nadpis71">
    <w:name w:val="Nadpis 71"/>
    <w:basedOn w:val="Normlny"/>
    <w:link w:val="Nadpis7Char"/>
    <w:uiPriority w:val="99"/>
    <w:semiHidden/>
    <w:qFormat/>
    <w:rsid w:val="00E74D06"/>
    <w:pPr>
      <w:keepNext/>
      <w:keepLines/>
      <w:spacing w:before="200"/>
      <w:outlineLvl w:val="6"/>
    </w:pPr>
    <w:rPr>
      <w:rFonts w:ascii="Cambria" w:hAnsi="Cambria" w:cs="Cambria"/>
      <w:i/>
      <w:iCs/>
      <w:color w:val="404040"/>
      <w:sz w:val="22"/>
    </w:rPr>
  </w:style>
  <w:style w:type="paragraph" w:customStyle="1" w:styleId="Zarkazkladnhotextu1">
    <w:name w:val="Zarážka základného textu1"/>
    <w:basedOn w:val="Normlny"/>
    <w:uiPriority w:val="99"/>
    <w:qFormat/>
    <w:rsid w:val="00E74D06"/>
    <w:pPr>
      <w:ind w:left="284" w:hanging="284"/>
    </w:pPr>
  </w:style>
  <w:style w:type="character" w:customStyle="1" w:styleId="ZkladntextChar">
    <w:name w:val="Základný text Char"/>
    <w:basedOn w:val="Predvolenpsmoodseku"/>
    <w:link w:val="Zkladntext1"/>
    <w:uiPriority w:val="99"/>
    <w:semiHidden/>
    <w:qFormat/>
    <w:locked/>
    <w:rsid w:val="00E74D06"/>
    <w:rPr>
      <w:rFonts w:ascii="Times New Roman" w:eastAsia="Times New Roman" w:hAnsi="Times New Roman" w:cs="Times New Roman"/>
      <w:color w:val="00000A"/>
      <w:sz w:val="20"/>
      <w:szCs w:val="20"/>
      <w:lang w:eastAsia="sk-SK"/>
    </w:rPr>
  </w:style>
  <w:style w:type="paragraph" w:customStyle="1" w:styleId="Zkladntext1">
    <w:name w:val="Základný text1"/>
    <w:basedOn w:val="Normlny"/>
    <w:link w:val="ZkladntextChar"/>
    <w:uiPriority w:val="99"/>
    <w:semiHidden/>
    <w:qFormat/>
    <w:rsid w:val="00E74D06"/>
    <w:pPr>
      <w:jc w:val="center"/>
    </w:pPr>
  </w:style>
  <w:style w:type="paragraph" w:customStyle="1" w:styleId="Standard">
    <w:name w:val="Standard"/>
    <w:uiPriority w:val="99"/>
    <w:qFormat/>
    <w:rsid w:val="00E74D06"/>
    <w:pPr>
      <w:suppressAutoHyphens/>
      <w:overflowPunct w:val="0"/>
      <w:spacing w:after="0" w:line="240" w:lineRule="auto"/>
    </w:pPr>
    <w:rPr>
      <w:rFonts w:ascii="Times New Roman" w:eastAsia="Times New Roman" w:hAnsi="Times New Roman" w:cs="Times New Roman"/>
      <w:color w:val="00000A"/>
      <w:sz w:val="20"/>
      <w:szCs w:val="20"/>
      <w:lang w:eastAsia="sk-SK"/>
    </w:rPr>
  </w:style>
  <w:style w:type="character" w:customStyle="1" w:styleId="Vrazn1">
    <w:name w:val="Výrazný1"/>
    <w:basedOn w:val="Predvolenpsmoodseku"/>
    <w:qFormat/>
    <w:rsid w:val="00E74D06"/>
    <w:rPr>
      <w:b/>
      <w:bCs/>
    </w:rPr>
  </w:style>
  <w:style w:type="paragraph" w:styleId="Zkladntext2">
    <w:name w:val="Body Text 2"/>
    <w:basedOn w:val="Normlny"/>
    <w:link w:val="Zkladntext2Char"/>
    <w:uiPriority w:val="99"/>
    <w:semiHidden/>
    <w:unhideWhenUsed/>
    <w:rsid w:val="00074733"/>
    <w:pPr>
      <w:spacing w:after="120" w:line="480" w:lineRule="auto"/>
    </w:pPr>
  </w:style>
  <w:style w:type="character" w:customStyle="1" w:styleId="Zkladntext2Char">
    <w:name w:val="Základný text 2 Char"/>
    <w:basedOn w:val="Predvolenpsmoodseku"/>
    <w:link w:val="Zkladntext2"/>
    <w:uiPriority w:val="99"/>
    <w:semiHidden/>
    <w:rsid w:val="00074733"/>
    <w:rPr>
      <w:rFonts w:ascii="Times New Roman" w:eastAsia="Times New Roman" w:hAnsi="Times New Roman" w:cs="Times New Roman"/>
      <w:color w:val="00000A"/>
      <w:sz w:val="20"/>
      <w:szCs w:val="20"/>
      <w:lang w:eastAsia="sk-SK"/>
    </w:rPr>
  </w:style>
  <w:style w:type="paragraph" w:customStyle="1" w:styleId="nospacing">
    <w:name w:val="nospacing"/>
    <w:basedOn w:val="Normlny"/>
    <w:uiPriority w:val="99"/>
    <w:qFormat/>
    <w:rsid w:val="00305554"/>
    <w:pPr>
      <w:overflowPunct/>
      <w:spacing w:before="100" w:beforeAutospacing="1" w:after="100" w:afterAutospacing="1"/>
    </w:pPr>
    <w:rPr>
      <w:rFonts w:ascii="Arial Unicode MS" w:eastAsia="Arial Unicode MS" w:hAnsi="Arial Unicode MS" w:cs="Arial Unicode M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40628">
      <w:bodyDiv w:val="1"/>
      <w:marLeft w:val="0"/>
      <w:marRight w:val="0"/>
      <w:marTop w:val="0"/>
      <w:marBottom w:val="0"/>
      <w:divBdr>
        <w:top w:val="none" w:sz="0" w:space="0" w:color="auto"/>
        <w:left w:val="none" w:sz="0" w:space="0" w:color="auto"/>
        <w:bottom w:val="none" w:sz="0" w:space="0" w:color="auto"/>
        <w:right w:val="none" w:sz="0" w:space="0" w:color="auto"/>
      </w:divBdr>
    </w:div>
    <w:div w:id="490219258">
      <w:bodyDiv w:val="1"/>
      <w:marLeft w:val="0"/>
      <w:marRight w:val="0"/>
      <w:marTop w:val="0"/>
      <w:marBottom w:val="0"/>
      <w:divBdr>
        <w:top w:val="none" w:sz="0" w:space="0" w:color="auto"/>
        <w:left w:val="none" w:sz="0" w:space="0" w:color="auto"/>
        <w:bottom w:val="none" w:sz="0" w:space="0" w:color="auto"/>
        <w:right w:val="none" w:sz="0" w:space="0" w:color="auto"/>
      </w:divBdr>
    </w:div>
    <w:div w:id="527138482">
      <w:bodyDiv w:val="1"/>
      <w:marLeft w:val="0"/>
      <w:marRight w:val="0"/>
      <w:marTop w:val="0"/>
      <w:marBottom w:val="0"/>
      <w:divBdr>
        <w:top w:val="none" w:sz="0" w:space="0" w:color="auto"/>
        <w:left w:val="none" w:sz="0" w:space="0" w:color="auto"/>
        <w:bottom w:val="none" w:sz="0" w:space="0" w:color="auto"/>
        <w:right w:val="none" w:sz="0" w:space="0" w:color="auto"/>
      </w:divBdr>
    </w:div>
    <w:div w:id="870874612">
      <w:bodyDiv w:val="1"/>
      <w:marLeft w:val="0"/>
      <w:marRight w:val="0"/>
      <w:marTop w:val="0"/>
      <w:marBottom w:val="0"/>
      <w:divBdr>
        <w:top w:val="none" w:sz="0" w:space="0" w:color="auto"/>
        <w:left w:val="none" w:sz="0" w:space="0" w:color="auto"/>
        <w:bottom w:val="none" w:sz="0" w:space="0" w:color="auto"/>
        <w:right w:val="none" w:sz="0" w:space="0" w:color="auto"/>
      </w:divBdr>
    </w:div>
    <w:div w:id="875855786">
      <w:bodyDiv w:val="1"/>
      <w:marLeft w:val="0"/>
      <w:marRight w:val="0"/>
      <w:marTop w:val="0"/>
      <w:marBottom w:val="0"/>
      <w:divBdr>
        <w:top w:val="none" w:sz="0" w:space="0" w:color="auto"/>
        <w:left w:val="none" w:sz="0" w:space="0" w:color="auto"/>
        <w:bottom w:val="none" w:sz="0" w:space="0" w:color="auto"/>
        <w:right w:val="none" w:sz="0" w:space="0" w:color="auto"/>
      </w:divBdr>
    </w:div>
    <w:div w:id="904222515">
      <w:bodyDiv w:val="1"/>
      <w:marLeft w:val="0"/>
      <w:marRight w:val="0"/>
      <w:marTop w:val="0"/>
      <w:marBottom w:val="0"/>
      <w:divBdr>
        <w:top w:val="none" w:sz="0" w:space="0" w:color="auto"/>
        <w:left w:val="none" w:sz="0" w:space="0" w:color="auto"/>
        <w:bottom w:val="none" w:sz="0" w:space="0" w:color="auto"/>
        <w:right w:val="none" w:sz="0" w:space="0" w:color="auto"/>
      </w:divBdr>
    </w:div>
    <w:div w:id="1022241395">
      <w:bodyDiv w:val="1"/>
      <w:marLeft w:val="0"/>
      <w:marRight w:val="0"/>
      <w:marTop w:val="0"/>
      <w:marBottom w:val="0"/>
      <w:divBdr>
        <w:top w:val="none" w:sz="0" w:space="0" w:color="auto"/>
        <w:left w:val="none" w:sz="0" w:space="0" w:color="auto"/>
        <w:bottom w:val="none" w:sz="0" w:space="0" w:color="auto"/>
        <w:right w:val="none" w:sz="0" w:space="0" w:color="auto"/>
      </w:divBdr>
    </w:div>
    <w:div w:id="1173103404">
      <w:bodyDiv w:val="1"/>
      <w:marLeft w:val="0"/>
      <w:marRight w:val="0"/>
      <w:marTop w:val="0"/>
      <w:marBottom w:val="0"/>
      <w:divBdr>
        <w:top w:val="none" w:sz="0" w:space="0" w:color="auto"/>
        <w:left w:val="none" w:sz="0" w:space="0" w:color="auto"/>
        <w:bottom w:val="none" w:sz="0" w:space="0" w:color="auto"/>
        <w:right w:val="none" w:sz="0" w:space="0" w:color="auto"/>
      </w:divBdr>
    </w:div>
    <w:div w:id="1667048495">
      <w:bodyDiv w:val="1"/>
      <w:marLeft w:val="0"/>
      <w:marRight w:val="0"/>
      <w:marTop w:val="0"/>
      <w:marBottom w:val="0"/>
      <w:divBdr>
        <w:top w:val="none" w:sz="0" w:space="0" w:color="auto"/>
        <w:left w:val="none" w:sz="0" w:space="0" w:color="auto"/>
        <w:bottom w:val="none" w:sz="0" w:space="0" w:color="auto"/>
        <w:right w:val="none" w:sz="0" w:space="0" w:color="auto"/>
      </w:divBdr>
    </w:div>
    <w:div w:id="189111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661</TotalTime>
  <Pages>14</Pages>
  <Words>6257</Words>
  <Characters>36922</Characters>
  <Application>Microsoft Office Word</Application>
  <DocSecurity>0</DocSecurity>
  <Lines>307</Lines>
  <Paragraphs>86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Renáata Srnková</dc:creator>
  <cp:keywords/>
  <dc:description/>
  <cp:lastModifiedBy>Renáata Srnková</cp:lastModifiedBy>
  <cp:revision>143</cp:revision>
  <cp:lastPrinted>2022-03-11T07:08:00Z</cp:lastPrinted>
  <dcterms:created xsi:type="dcterms:W3CDTF">2022-02-25T08:16:00Z</dcterms:created>
  <dcterms:modified xsi:type="dcterms:W3CDTF">2023-01-19T10:40:00Z</dcterms:modified>
</cp:coreProperties>
</file>