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AB97B" w14:textId="77777777" w:rsidR="00965E6C" w:rsidRDefault="00965E6C" w:rsidP="00965E6C">
      <w:pPr>
        <w:jc w:val="center"/>
        <w:rPr>
          <w:rFonts w:ascii="Arial" w:hAnsi="Arial" w:cs="Arial"/>
          <w:b/>
          <w:bCs/>
        </w:rPr>
      </w:pPr>
    </w:p>
    <w:p w14:paraId="7C6A5728" w14:textId="77777777" w:rsidR="00965E6C" w:rsidRDefault="00965E6C" w:rsidP="00965E6C">
      <w:pPr>
        <w:jc w:val="center"/>
        <w:rPr>
          <w:rFonts w:ascii="Arial" w:hAnsi="Arial" w:cs="Arial"/>
          <w:b/>
          <w:bCs/>
        </w:rPr>
      </w:pPr>
      <w:r>
        <w:rPr>
          <w:rFonts w:ascii="Arial" w:hAnsi="Arial" w:cs="Arial"/>
          <w:b/>
          <w:bCs/>
        </w:rPr>
        <w:t>ZÁPISNICA</w:t>
      </w:r>
    </w:p>
    <w:p w14:paraId="169E9192" w14:textId="3A47D4B8" w:rsidR="00965E6C" w:rsidRDefault="00965E6C" w:rsidP="00965E6C">
      <w:pPr>
        <w:jc w:val="center"/>
        <w:rPr>
          <w:rFonts w:ascii="Arial" w:hAnsi="Arial" w:cs="Arial"/>
          <w:b/>
          <w:bCs/>
        </w:rPr>
      </w:pPr>
      <w:r>
        <w:rPr>
          <w:rFonts w:ascii="Arial" w:hAnsi="Arial" w:cs="Arial"/>
          <w:b/>
          <w:bCs/>
        </w:rPr>
        <w:t>z mimoriadneho zasadnutia obecného zastupiteľstva, ktoré sa konalo dňa</w:t>
      </w:r>
    </w:p>
    <w:p w14:paraId="5C434137" w14:textId="77777777" w:rsidR="00965E6C" w:rsidRDefault="00965E6C" w:rsidP="00965E6C">
      <w:pPr>
        <w:jc w:val="center"/>
        <w:rPr>
          <w:rFonts w:ascii="Arial" w:hAnsi="Arial" w:cs="Arial"/>
          <w:b/>
          <w:bCs/>
        </w:rPr>
      </w:pPr>
    </w:p>
    <w:p w14:paraId="1B29B725" w14:textId="3DA704BB" w:rsidR="00965E6C" w:rsidRDefault="00965E6C" w:rsidP="00965E6C">
      <w:pPr>
        <w:jc w:val="center"/>
        <w:rPr>
          <w:rFonts w:ascii="Arial" w:hAnsi="Arial" w:cs="Arial"/>
          <w:b/>
          <w:bCs/>
          <w:color w:val="000000"/>
          <w:u w:val="single"/>
        </w:rPr>
      </w:pPr>
      <w:r>
        <w:rPr>
          <w:rFonts w:ascii="Arial" w:hAnsi="Arial" w:cs="Arial"/>
          <w:b/>
          <w:bCs/>
        </w:rPr>
        <w:t xml:space="preserve">6.6. 2018 na  </w:t>
      </w:r>
      <w:proofErr w:type="spellStart"/>
      <w:r>
        <w:rPr>
          <w:rFonts w:ascii="Arial" w:hAnsi="Arial" w:cs="Arial"/>
          <w:b/>
          <w:bCs/>
        </w:rPr>
        <w:t>Ocú</w:t>
      </w:r>
      <w:proofErr w:type="spellEnd"/>
      <w:r>
        <w:rPr>
          <w:rFonts w:ascii="Arial" w:hAnsi="Arial" w:cs="Arial"/>
          <w:b/>
          <w:bCs/>
        </w:rPr>
        <w:t xml:space="preserve"> Boleráz</w:t>
      </w:r>
    </w:p>
    <w:p w14:paraId="2A63C9F4" w14:textId="77777777" w:rsidR="00965E6C" w:rsidRDefault="00965E6C" w:rsidP="00965E6C">
      <w:pPr>
        <w:jc w:val="center"/>
        <w:rPr>
          <w:rFonts w:ascii="Arial" w:hAnsi="Arial" w:cs="Arial"/>
          <w:b/>
          <w:bCs/>
          <w:color w:val="000000"/>
          <w:u w:val="single"/>
        </w:rPr>
      </w:pPr>
    </w:p>
    <w:p w14:paraId="5147625E" w14:textId="77777777" w:rsidR="00965E6C" w:rsidRDefault="00965E6C" w:rsidP="00965E6C">
      <w:pPr>
        <w:pStyle w:val="Nadpis2"/>
        <w:rPr>
          <w:rFonts w:ascii="Arial" w:hAnsi="Arial" w:cs="Arial"/>
          <w:color w:val="000000"/>
          <w:sz w:val="20"/>
          <w:szCs w:val="20"/>
        </w:rPr>
      </w:pPr>
      <w:r>
        <w:rPr>
          <w:rFonts w:ascii="Arial" w:hAnsi="Arial" w:cs="Arial"/>
          <w:color w:val="000000"/>
          <w:sz w:val="20"/>
          <w:szCs w:val="20"/>
        </w:rPr>
        <w:t>Počet poslancov obecného zastupiteľstva:     9</w:t>
      </w:r>
    </w:p>
    <w:p w14:paraId="3A9589FD" w14:textId="39FA7E35" w:rsidR="00965E6C" w:rsidRDefault="00965E6C" w:rsidP="00965E6C">
      <w:pPr>
        <w:rPr>
          <w:rFonts w:ascii="Arial" w:hAnsi="Arial" w:cs="Arial"/>
        </w:rPr>
      </w:pPr>
      <w:r>
        <w:rPr>
          <w:rFonts w:ascii="Arial" w:hAnsi="Arial" w:cs="Arial"/>
          <w:color w:val="000000"/>
        </w:rPr>
        <w:t xml:space="preserve">Počet prítomných poslancov:                 </w:t>
      </w:r>
      <w:r>
        <w:rPr>
          <w:rFonts w:ascii="Arial" w:hAnsi="Arial" w:cs="Arial"/>
        </w:rPr>
        <w:t xml:space="preserve">         9      Jaroslav Vyskoč, Mgr. Daniela Miškovičová,                                                                          </w:t>
      </w:r>
    </w:p>
    <w:p w14:paraId="15DB8096" w14:textId="77777777" w:rsidR="00965E6C" w:rsidRDefault="00965E6C" w:rsidP="00965E6C">
      <w:pPr>
        <w:ind w:left="4425" w:firstLine="60"/>
        <w:rPr>
          <w:rFonts w:ascii="Arial" w:hAnsi="Arial" w:cs="Arial"/>
        </w:rPr>
      </w:pPr>
      <w:r>
        <w:rPr>
          <w:rFonts w:ascii="Arial" w:hAnsi="Arial" w:cs="Arial"/>
        </w:rPr>
        <w:t xml:space="preserve">Mgr. Juraj   Gonšor,  Ing. Gabriela </w:t>
      </w:r>
      <w:proofErr w:type="spellStart"/>
      <w:r>
        <w:rPr>
          <w:rFonts w:ascii="Arial" w:hAnsi="Arial" w:cs="Arial"/>
        </w:rPr>
        <w:t>Vrábliková</w:t>
      </w:r>
      <w:proofErr w:type="spellEnd"/>
      <w:r>
        <w:rPr>
          <w:rFonts w:ascii="Arial" w:hAnsi="Arial" w:cs="Arial"/>
        </w:rPr>
        <w:t xml:space="preserve">,     </w:t>
      </w:r>
    </w:p>
    <w:p w14:paraId="20E0AD85" w14:textId="77777777" w:rsidR="00965E6C" w:rsidRDefault="00965E6C" w:rsidP="00965E6C">
      <w:pPr>
        <w:ind w:left="4425" w:firstLine="60"/>
        <w:rPr>
          <w:rFonts w:ascii="Arial" w:hAnsi="Arial" w:cs="Arial"/>
        </w:rPr>
      </w:pPr>
      <w:r>
        <w:rPr>
          <w:rFonts w:ascii="Arial" w:hAnsi="Arial" w:cs="Arial"/>
        </w:rPr>
        <w:t xml:space="preserve">Daniel </w:t>
      </w:r>
      <w:proofErr w:type="spellStart"/>
      <w:r>
        <w:rPr>
          <w:rFonts w:ascii="Arial" w:hAnsi="Arial" w:cs="Arial"/>
        </w:rPr>
        <w:t>Dugovič</w:t>
      </w:r>
      <w:proofErr w:type="spellEnd"/>
      <w:r>
        <w:rPr>
          <w:rFonts w:ascii="Arial" w:hAnsi="Arial" w:cs="Arial"/>
        </w:rPr>
        <w:t xml:space="preserve">, Miroslav Kováč , JUDr. Jana   </w:t>
      </w:r>
    </w:p>
    <w:p w14:paraId="666D958A" w14:textId="1FEE4809" w:rsidR="00965E6C" w:rsidRDefault="00965E6C" w:rsidP="00965E6C">
      <w:pPr>
        <w:ind w:left="4425" w:firstLine="60"/>
        <w:rPr>
          <w:rFonts w:ascii="Arial" w:hAnsi="Arial" w:cs="Arial"/>
        </w:rPr>
      </w:pPr>
      <w:r>
        <w:rPr>
          <w:rFonts w:ascii="Arial" w:hAnsi="Arial" w:cs="Arial"/>
        </w:rPr>
        <w:t>Ostatníková, Ing. Jozef Franek, Ing. Alojz Belica</w:t>
      </w:r>
    </w:p>
    <w:p w14:paraId="150EC140" w14:textId="77777777" w:rsidR="00965E6C" w:rsidRDefault="00965E6C" w:rsidP="00965E6C">
      <w:pPr>
        <w:ind w:left="708" w:firstLine="3717"/>
        <w:rPr>
          <w:rFonts w:ascii="Arial" w:hAnsi="Arial" w:cs="Arial"/>
        </w:rPr>
      </w:pPr>
      <w:r>
        <w:rPr>
          <w:rFonts w:ascii="Arial" w:hAnsi="Arial" w:cs="Arial"/>
        </w:rPr>
        <w:t xml:space="preserve"> </w:t>
      </w:r>
    </w:p>
    <w:p w14:paraId="72188039" w14:textId="77777777" w:rsidR="00965E6C" w:rsidRDefault="00965E6C" w:rsidP="00965E6C">
      <w:pPr>
        <w:ind w:left="2832" w:hanging="2832"/>
        <w:rPr>
          <w:rFonts w:ascii="Arial" w:hAnsi="Arial" w:cs="Arial"/>
          <w:color w:val="000000"/>
        </w:rPr>
      </w:pPr>
    </w:p>
    <w:p w14:paraId="5149923C" w14:textId="1AC76EAA" w:rsidR="00965E6C" w:rsidRDefault="00965E6C" w:rsidP="00965E6C">
      <w:pPr>
        <w:ind w:left="2832" w:hanging="2832"/>
        <w:rPr>
          <w:rFonts w:ascii="Arial" w:hAnsi="Arial" w:cs="Arial"/>
          <w:color w:val="000000"/>
        </w:rPr>
      </w:pPr>
      <w:r>
        <w:rPr>
          <w:rFonts w:ascii="Arial" w:hAnsi="Arial" w:cs="Arial"/>
          <w:color w:val="000000"/>
        </w:rPr>
        <w:t>Prítomní:</w:t>
      </w:r>
      <w:r>
        <w:rPr>
          <w:rFonts w:ascii="Arial" w:hAnsi="Arial" w:cs="Arial"/>
          <w:color w:val="000000"/>
        </w:rPr>
        <w:tab/>
      </w:r>
      <w:r>
        <w:rPr>
          <w:rFonts w:ascii="Arial" w:hAnsi="Arial" w:cs="Arial"/>
          <w:color w:val="000000"/>
        </w:rPr>
        <w:tab/>
        <w:t xml:space="preserve">        P. </w:t>
      </w:r>
      <w:proofErr w:type="spellStart"/>
      <w:r>
        <w:rPr>
          <w:rFonts w:ascii="Arial" w:hAnsi="Arial" w:cs="Arial"/>
          <w:color w:val="000000"/>
        </w:rPr>
        <w:t>Petranský</w:t>
      </w:r>
      <w:proofErr w:type="spellEnd"/>
      <w:r>
        <w:rPr>
          <w:rFonts w:ascii="Arial" w:hAnsi="Arial" w:cs="Arial"/>
          <w:color w:val="000000"/>
        </w:rPr>
        <w:t xml:space="preserve">  p. </w:t>
      </w:r>
      <w:proofErr w:type="spellStart"/>
      <w:r>
        <w:rPr>
          <w:rFonts w:ascii="Arial" w:hAnsi="Arial" w:cs="Arial"/>
          <w:color w:val="000000"/>
        </w:rPr>
        <w:t>Strasser</w:t>
      </w:r>
      <w:proofErr w:type="spellEnd"/>
      <w:r>
        <w:rPr>
          <w:rFonts w:ascii="Arial" w:hAnsi="Arial" w:cs="Arial"/>
          <w:color w:val="000000"/>
        </w:rPr>
        <w:t xml:space="preserve">                                                     </w:t>
      </w:r>
    </w:p>
    <w:p w14:paraId="0E7BE469" w14:textId="77777777" w:rsidR="00965E6C" w:rsidRDefault="00965E6C" w:rsidP="00965E6C">
      <w:pPr>
        <w:rPr>
          <w:rFonts w:ascii="Arial" w:hAnsi="Arial" w:cs="Arial"/>
        </w:rPr>
      </w:pPr>
    </w:p>
    <w:p w14:paraId="41F6571A" w14:textId="77777777" w:rsidR="00965E6C" w:rsidRDefault="00965E6C" w:rsidP="00965E6C">
      <w:pPr>
        <w:rPr>
          <w:rFonts w:ascii="Arial" w:hAnsi="Arial" w:cs="Arial"/>
          <w:b/>
          <w:bCs/>
          <w:sz w:val="22"/>
          <w:szCs w:val="22"/>
        </w:rPr>
      </w:pPr>
    </w:p>
    <w:p w14:paraId="22785AD0" w14:textId="77777777" w:rsidR="00965E6C" w:rsidRDefault="00965E6C" w:rsidP="00965E6C">
      <w:pPr>
        <w:rPr>
          <w:rFonts w:ascii="Arial" w:hAnsi="Arial" w:cs="Arial"/>
          <w:b/>
          <w:bCs/>
          <w:sz w:val="22"/>
          <w:szCs w:val="22"/>
        </w:rPr>
      </w:pPr>
    </w:p>
    <w:p w14:paraId="7E409348" w14:textId="77777777" w:rsidR="00965E6C" w:rsidRDefault="00965E6C" w:rsidP="00965E6C">
      <w:pPr>
        <w:rPr>
          <w:rFonts w:ascii="Arial" w:hAnsi="Arial" w:cs="Arial"/>
          <w:b/>
          <w:bCs/>
          <w:sz w:val="22"/>
          <w:szCs w:val="22"/>
        </w:rPr>
      </w:pPr>
    </w:p>
    <w:p w14:paraId="0E5F3A6E" w14:textId="77777777" w:rsidR="00965E6C" w:rsidRDefault="00965E6C" w:rsidP="00965E6C">
      <w:pPr>
        <w:rPr>
          <w:rFonts w:ascii="Arial" w:hAnsi="Arial" w:cs="Arial"/>
          <w:b/>
          <w:sz w:val="24"/>
          <w:szCs w:val="24"/>
        </w:rPr>
      </w:pPr>
      <w:r>
        <w:rPr>
          <w:rFonts w:ascii="Arial" w:hAnsi="Arial" w:cs="Arial"/>
          <w:b/>
          <w:sz w:val="24"/>
          <w:szCs w:val="24"/>
        </w:rPr>
        <w:t>PROGRAM:</w:t>
      </w:r>
    </w:p>
    <w:p w14:paraId="76513871" w14:textId="77777777" w:rsidR="00965E6C" w:rsidRDefault="00965E6C" w:rsidP="00965E6C">
      <w:pPr>
        <w:rPr>
          <w:rFonts w:ascii="Arial" w:hAnsi="Arial" w:cs="Arial"/>
          <w:b/>
          <w:sz w:val="22"/>
          <w:szCs w:val="22"/>
        </w:rPr>
      </w:pPr>
    </w:p>
    <w:p w14:paraId="24EF46E1" w14:textId="77777777" w:rsidR="00965E6C" w:rsidRDefault="00965E6C" w:rsidP="00965E6C">
      <w:pPr>
        <w:rPr>
          <w:rFonts w:ascii="Arial" w:hAnsi="Arial" w:cs="Arial"/>
          <w:sz w:val="22"/>
          <w:szCs w:val="22"/>
        </w:rPr>
      </w:pPr>
      <w:r>
        <w:rPr>
          <w:rFonts w:ascii="Arial" w:hAnsi="Arial" w:cs="Arial"/>
          <w:sz w:val="22"/>
          <w:szCs w:val="22"/>
        </w:rPr>
        <w:t>1./  Zahájenie, určenie overovateľov</w:t>
      </w:r>
    </w:p>
    <w:p w14:paraId="0A7EFB16" w14:textId="5E2B9292" w:rsidR="00965E6C" w:rsidRDefault="00965E6C" w:rsidP="00965E6C">
      <w:pPr>
        <w:rPr>
          <w:rFonts w:ascii="Arial" w:hAnsi="Arial" w:cs="Arial"/>
          <w:sz w:val="22"/>
          <w:szCs w:val="22"/>
        </w:rPr>
      </w:pPr>
      <w:r>
        <w:rPr>
          <w:rFonts w:ascii="Arial" w:hAnsi="Arial" w:cs="Arial"/>
          <w:sz w:val="22"/>
          <w:szCs w:val="22"/>
        </w:rPr>
        <w:t xml:space="preserve">2.   Zmena ÚPN č. 2/2017 – uzatvorenie požiadaviek </w:t>
      </w:r>
    </w:p>
    <w:p w14:paraId="40E9346E" w14:textId="77118A9B" w:rsidR="00965E6C" w:rsidRDefault="00965E6C" w:rsidP="00965E6C">
      <w:pPr>
        <w:rPr>
          <w:rFonts w:ascii="Arial" w:hAnsi="Arial" w:cs="Arial"/>
          <w:sz w:val="22"/>
          <w:szCs w:val="22"/>
        </w:rPr>
      </w:pPr>
      <w:r>
        <w:rPr>
          <w:rFonts w:ascii="Arial" w:hAnsi="Arial" w:cs="Arial"/>
          <w:sz w:val="22"/>
          <w:szCs w:val="22"/>
        </w:rPr>
        <w:t>3./  Uznesenia, záver</w:t>
      </w:r>
    </w:p>
    <w:p w14:paraId="4D8D4929" w14:textId="77777777" w:rsidR="00965E6C" w:rsidRDefault="00965E6C" w:rsidP="00965E6C">
      <w:pPr>
        <w:rPr>
          <w:sz w:val="24"/>
          <w:szCs w:val="24"/>
        </w:rPr>
      </w:pPr>
    </w:p>
    <w:p w14:paraId="403C84A2" w14:textId="77777777" w:rsidR="00965E6C" w:rsidRDefault="00965E6C" w:rsidP="00965E6C">
      <w:pPr>
        <w:rPr>
          <w:rFonts w:ascii="Arial" w:hAnsi="Arial" w:cs="Arial"/>
          <w:b/>
          <w:sz w:val="22"/>
          <w:szCs w:val="22"/>
        </w:rPr>
      </w:pPr>
    </w:p>
    <w:p w14:paraId="6CB9136A" w14:textId="77777777" w:rsidR="00965E6C" w:rsidRDefault="00965E6C" w:rsidP="00965E6C">
      <w:pPr>
        <w:pStyle w:val="Nadpis4"/>
        <w:rPr>
          <w:rFonts w:ascii="Arial" w:hAnsi="Arial" w:cs="Arial"/>
          <w:sz w:val="20"/>
          <w:szCs w:val="20"/>
        </w:rPr>
      </w:pPr>
      <w:bookmarkStart w:id="0" w:name="_Hlk513102429"/>
      <w:r>
        <w:rPr>
          <w:rFonts w:ascii="Arial" w:hAnsi="Arial" w:cs="Arial"/>
          <w:sz w:val="20"/>
          <w:szCs w:val="20"/>
        </w:rPr>
        <w:t>1. /Zahájenie, určenie overovateľov</w:t>
      </w:r>
      <w:r>
        <w:rPr>
          <w:rFonts w:ascii="Arial" w:hAnsi="Arial" w:cs="Arial"/>
          <w:color w:val="000000"/>
          <w:sz w:val="20"/>
          <w:szCs w:val="20"/>
        </w:rPr>
        <w:t xml:space="preserve">      </w:t>
      </w:r>
    </w:p>
    <w:bookmarkEnd w:id="0"/>
    <w:p w14:paraId="132ABE2D" w14:textId="60E74309" w:rsidR="00965E6C" w:rsidRDefault="00965E6C" w:rsidP="00965E6C">
      <w:pPr>
        <w:pStyle w:val="Zkladntext"/>
        <w:jc w:val="both"/>
        <w:rPr>
          <w:rFonts w:ascii="Arial" w:hAnsi="Arial" w:cs="Arial"/>
          <w:b w:val="0"/>
          <w:bCs w:val="0"/>
          <w:sz w:val="20"/>
          <w:szCs w:val="20"/>
          <w:u w:val="none"/>
        </w:rPr>
      </w:pPr>
      <w:r>
        <w:rPr>
          <w:rFonts w:ascii="Arial" w:hAnsi="Arial" w:cs="Arial"/>
          <w:b w:val="0"/>
          <w:bCs w:val="0"/>
          <w:sz w:val="20"/>
          <w:szCs w:val="20"/>
          <w:u w:val="none"/>
        </w:rPr>
        <w:t xml:space="preserve">Zasadnutie obecného zastupiteľstva otvoril a viedol starosta obce. Privítal prítomných poslancov a poslankyne. Za overovateľov zápisnice  starosta určil  poslancov  Ing. Alojza Belicu a Jaroslava </w:t>
      </w:r>
      <w:proofErr w:type="spellStart"/>
      <w:r>
        <w:rPr>
          <w:rFonts w:ascii="Arial" w:hAnsi="Arial" w:cs="Arial"/>
          <w:b w:val="0"/>
          <w:bCs w:val="0"/>
          <w:sz w:val="20"/>
          <w:szCs w:val="20"/>
          <w:u w:val="none"/>
        </w:rPr>
        <w:t>Vyskoča</w:t>
      </w:r>
      <w:proofErr w:type="spellEnd"/>
      <w:r>
        <w:rPr>
          <w:rFonts w:ascii="Arial" w:hAnsi="Arial" w:cs="Arial"/>
          <w:b w:val="0"/>
          <w:bCs w:val="0"/>
          <w:sz w:val="20"/>
          <w:szCs w:val="20"/>
          <w:u w:val="none"/>
        </w:rPr>
        <w:t xml:space="preserve"> a zároveň oboznámil prítomných poslancov s  navrhovaným programom. Poslanci hlasovaním súhlasili s predloženým programom. </w:t>
      </w:r>
    </w:p>
    <w:p w14:paraId="69CE70C7" w14:textId="77777777" w:rsidR="00965E6C" w:rsidRDefault="00965E6C" w:rsidP="00965E6C">
      <w:pPr>
        <w:rPr>
          <w:rFonts w:ascii="Arial" w:hAnsi="Arial" w:cs="Arial"/>
        </w:rPr>
      </w:pPr>
    </w:p>
    <w:p w14:paraId="2FC9777B" w14:textId="5E6476EB" w:rsidR="00965E6C" w:rsidRDefault="00965E6C" w:rsidP="00965E6C">
      <w:pPr>
        <w:pStyle w:val="Nadpis4"/>
        <w:rPr>
          <w:rFonts w:ascii="Arial" w:hAnsi="Arial" w:cs="Arial"/>
          <w:color w:val="000000"/>
          <w:sz w:val="20"/>
          <w:szCs w:val="20"/>
        </w:rPr>
      </w:pPr>
      <w:r>
        <w:rPr>
          <w:rFonts w:ascii="Arial" w:hAnsi="Arial" w:cs="Arial"/>
          <w:sz w:val="20"/>
          <w:szCs w:val="20"/>
        </w:rPr>
        <w:t>2./ Zmena ÚPN č. 2/2017</w:t>
      </w:r>
      <w:r>
        <w:rPr>
          <w:rFonts w:ascii="Arial" w:hAnsi="Arial" w:cs="Arial"/>
          <w:color w:val="000000"/>
          <w:sz w:val="20"/>
          <w:szCs w:val="20"/>
        </w:rPr>
        <w:t xml:space="preserve">  </w:t>
      </w:r>
      <w:r w:rsidR="000736A5">
        <w:rPr>
          <w:rFonts w:ascii="Arial" w:hAnsi="Arial" w:cs="Arial"/>
          <w:color w:val="000000"/>
          <w:sz w:val="20"/>
          <w:szCs w:val="20"/>
        </w:rPr>
        <w:t>- uzatvorenie požiadaviek</w:t>
      </w:r>
    </w:p>
    <w:p w14:paraId="33F7B225" w14:textId="77777777" w:rsidR="00E83C0D" w:rsidRDefault="00E83C0D" w:rsidP="00E83C0D">
      <w:pPr>
        <w:spacing w:before="100" w:beforeAutospacing="1" w:after="100" w:afterAutospacing="1"/>
        <w:jc w:val="both"/>
        <w:rPr>
          <w:rFonts w:ascii="Tahoma" w:hAnsi="Tahoma" w:cs="Tahoma"/>
          <w:color w:val="000000"/>
        </w:rPr>
      </w:pPr>
      <w:r>
        <w:rPr>
          <w:rFonts w:ascii="Tahoma" w:hAnsi="Tahoma" w:cs="Tahoma"/>
          <w:color w:val="000000"/>
        </w:rPr>
        <w:t>Vlastníci nehnuteľností v </w:t>
      </w:r>
      <w:proofErr w:type="spellStart"/>
      <w:r>
        <w:rPr>
          <w:rFonts w:ascii="Tahoma" w:hAnsi="Tahoma" w:cs="Tahoma"/>
          <w:color w:val="000000"/>
        </w:rPr>
        <w:t>k.ú</w:t>
      </w:r>
      <w:proofErr w:type="spellEnd"/>
      <w:r>
        <w:rPr>
          <w:rFonts w:ascii="Tahoma" w:hAnsi="Tahoma" w:cs="Tahoma"/>
          <w:color w:val="000000"/>
        </w:rPr>
        <w:t xml:space="preserve">. </w:t>
      </w:r>
      <w:proofErr w:type="spellStart"/>
      <w:r>
        <w:rPr>
          <w:rFonts w:ascii="Tahoma" w:hAnsi="Tahoma" w:cs="Tahoma"/>
          <w:color w:val="000000"/>
        </w:rPr>
        <w:t>Klčovany</w:t>
      </w:r>
      <w:proofErr w:type="spellEnd"/>
      <w:r>
        <w:rPr>
          <w:rFonts w:ascii="Tahoma" w:hAnsi="Tahoma" w:cs="Tahoma"/>
          <w:color w:val="000000"/>
        </w:rPr>
        <w:t xml:space="preserve"> predložili na obecné zastupiteľstvo žiadosť o zaradenie pozemkov  parcelné  čísla 733/147, 733/73, 733/74, 733/77, 733/92  do Územného plánu obce Boleráz ako  lokality na individuálnu výstavbu domov a cestnej komunikácie.  Zároveň predložili súhlas prevádzkovateľa živočíšnej výroby v tejto lokalite  konateľa spoločnosti SCHAAP AGRO - HOLLAND, s.r.o. Ing. Juraja Vinša so zmenou ochranného pásma zo stávajúcich 90 m na vzdialenosť 70 m dĺžky.  Majitelia vyššie uvedených pozemkov majú záujem v tejto lokalite využiť pozemky na IBV pre vlastnú rodinu, resp. predaj pozemkov na IBV.</w:t>
      </w:r>
    </w:p>
    <w:p w14:paraId="407A0218" w14:textId="77777777" w:rsidR="00E83C0D" w:rsidRDefault="00E83C0D" w:rsidP="00E83C0D">
      <w:pPr>
        <w:spacing w:before="100" w:beforeAutospacing="1" w:after="100" w:afterAutospacing="1"/>
        <w:jc w:val="both"/>
        <w:rPr>
          <w:rFonts w:ascii="Tahoma" w:hAnsi="Tahoma" w:cs="Tahoma"/>
        </w:rPr>
      </w:pPr>
      <w:r>
        <w:rPr>
          <w:rFonts w:ascii="Tahoma" w:hAnsi="Tahoma" w:cs="Tahoma"/>
        </w:rPr>
        <w:t xml:space="preserve">Podľa stávajúceho Územného plánu obce je táto lokalita zaradená ako ostatná zeleň. Poslanci obecného zastupiteľstva prerokovali zaradenie zmeny tejto lokality na lokalitu určenú na individuálnu bytovú výstavbu. Stanovenie dĺžky ochranného pásma poslanci ( Ing. Belica a JUDr. Ostatníková) konzultovali so spracovateľom  Územného plánu obce s  Ing. Arch. Petrom </w:t>
      </w:r>
      <w:proofErr w:type="spellStart"/>
      <w:r>
        <w:rPr>
          <w:rFonts w:ascii="Tahoma" w:hAnsi="Tahoma" w:cs="Tahoma"/>
        </w:rPr>
        <w:t>Zibrínom</w:t>
      </w:r>
      <w:proofErr w:type="spellEnd"/>
      <w:r>
        <w:rPr>
          <w:rFonts w:ascii="Tahoma" w:hAnsi="Tahoma" w:cs="Tahoma"/>
        </w:rPr>
        <w:t xml:space="preserve"> </w:t>
      </w:r>
      <w:proofErr w:type="spellStart"/>
      <w:r>
        <w:rPr>
          <w:rFonts w:ascii="Tahoma" w:hAnsi="Tahoma" w:cs="Tahoma"/>
        </w:rPr>
        <w:t>Csc</w:t>
      </w:r>
      <w:proofErr w:type="spellEnd"/>
      <w:r>
        <w:rPr>
          <w:rFonts w:ascii="Tahoma" w:hAnsi="Tahoma" w:cs="Tahoma"/>
        </w:rPr>
        <w:t xml:space="preserve">, s Regionálnym úradom verejného zdravotníctva  </w:t>
      </w:r>
      <w:r>
        <w:rPr>
          <w:rStyle w:val="lrzxr"/>
          <w:rFonts w:ascii="Tahoma" w:hAnsi="Tahoma" w:cs="Tahoma"/>
          <w:color w:val="000000"/>
        </w:rPr>
        <w:t xml:space="preserve">Limbová 6053/6, 917 02 Trnava, s vedúcim odboru </w:t>
      </w:r>
      <w:r>
        <w:rPr>
          <w:rFonts w:ascii="Tahoma" w:hAnsi="Tahoma" w:cs="Tahoma"/>
          <w:szCs w:val="23"/>
        </w:rPr>
        <w:t xml:space="preserve"> starostlivosti o životné prostredie </w:t>
      </w:r>
      <w:r>
        <w:rPr>
          <w:rFonts w:ascii="Tahoma" w:hAnsi="Tahoma" w:cs="Tahoma"/>
          <w:b/>
          <w:bCs/>
          <w:szCs w:val="22"/>
        </w:rPr>
        <w:t xml:space="preserve"> </w:t>
      </w:r>
      <w:r>
        <w:rPr>
          <w:rFonts w:ascii="Tahoma" w:hAnsi="Tahoma" w:cs="Tahoma"/>
          <w:szCs w:val="22"/>
        </w:rPr>
        <w:t>Okresného úradu v Trnave,</w:t>
      </w:r>
      <w:r>
        <w:rPr>
          <w:rFonts w:ascii="Tahoma" w:hAnsi="Tahoma" w:cs="Tahoma"/>
          <w:b/>
          <w:bCs/>
          <w:szCs w:val="22"/>
        </w:rPr>
        <w:t xml:space="preserve"> </w:t>
      </w:r>
      <w:r>
        <w:rPr>
          <w:rFonts w:ascii="Tahoma" w:hAnsi="Tahoma" w:cs="Tahoma"/>
          <w:szCs w:val="22"/>
        </w:rPr>
        <w:t xml:space="preserve">Kollárova 8, 917 02 Trnava, na Regionálnej veterinárnej a potravinovej  správe, </w:t>
      </w:r>
      <w:proofErr w:type="spellStart"/>
      <w:r>
        <w:rPr>
          <w:rStyle w:val="lrzxr"/>
          <w:rFonts w:ascii="Tahoma" w:hAnsi="Tahoma" w:cs="Tahoma"/>
          <w:color w:val="000000"/>
        </w:rPr>
        <w:t>Zavarská</w:t>
      </w:r>
      <w:proofErr w:type="spellEnd"/>
      <w:r>
        <w:rPr>
          <w:rStyle w:val="lrzxr"/>
          <w:rFonts w:ascii="Tahoma" w:hAnsi="Tahoma" w:cs="Tahoma"/>
          <w:color w:val="000000"/>
        </w:rPr>
        <w:t xml:space="preserve"> 5842/11, 917 01 Trnava. Podľa vyjadrení získaných od kompetentných pracovníkov týchto úradov obecné zastupiteľstvo  zisťuje, že všeobecne záväzné právne normy neurčujú minimálnu dĺžku  ochranného pásma objektov živočíšnej výroby od lokality určenej na individuálnu bytovú výstavbu. </w:t>
      </w:r>
    </w:p>
    <w:p w14:paraId="23AF2597" w14:textId="77777777" w:rsidR="00E83C0D" w:rsidRDefault="00E83C0D" w:rsidP="00E83C0D">
      <w:pPr>
        <w:spacing w:before="100" w:beforeAutospacing="1" w:after="100" w:afterAutospacing="1"/>
        <w:rPr>
          <w:rFonts w:ascii="Tahoma" w:hAnsi="Tahoma" w:cs="Tahoma"/>
          <w:color w:val="000000"/>
        </w:rPr>
      </w:pPr>
      <w:r>
        <w:rPr>
          <w:rFonts w:ascii="Tahoma" w:hAnsi="Tahoma" w:cs="Tahoma"/>
          <w:color w:val="000000"/>
        </w:rPr>
        <w:t xml:space="preserve">Obecné zastupiteľstvo vo väzbe na žiadosť vlastníkov pozemkov a na vyššie uvedené skutkové dôvody  prijalo nasledovné uznesenie: </w:t>
      </w:r>
    </w:p>
    <w:p w14:paraId="52D006C4" w14:textId="77777777" w:rsidR="002337A8" w:rsidRDefault="002337A8" w:rsidP="00E83C0D">
      <w:pPr>
        <w:pStyle w:val="western"/>
        <w:spacing w:after="0" w:line="240" w:lineRule="auto"/>
        <w:jc w:val="both"/>
        <w:rPr>
          <w:rFonts w:ascii="Tahoma" w:hAnsi="Tahoma" w:cs="Tahoma" w:hint="default"/>
          <w:color w:val="000000"/>
          <w:sz w:val="20"/>
        </w:rPr>
      </w:pPr>
    </w:p>
    <w:p w14:paraId="536F8DB7" w14:textId="7C31F45A" w:rsidR="002337A8" w:rsidRPr="002337A8" w:rsidRDefault="00E83C0D" w:rsidP="002337A8">
      <w:pPr>
        <w:rPr>
          <w:rFonts w:ascii="Arial" w:hAnsi="Arial" w:cs="Arial"/>
          <w:sz w:val="22"/>
          <w:szCs w:val="22"/>
        </w:rPr>
      </w:pPr>
      <w:r w:rsidRPr="002337A8">
        <w:rPr>
          <w:rFonts w:ascii="Arial" w:hAnsi="Arial" w:cs="Arial"/>
          <w:sz w:val="22"/>
          <w:szCs w:val="22"/>
        </w:rPr>
        <w:t>Obecné zastupiteľstvo</w:t>
      </w:r>
      <w:r w:rsidR="002337A8" w:rsidRPr="002337A8">
        <w:rPr>
          <w:rFonts w:ascii="Arial" w:hAnsi="Arial" w:cs="Arial"/>
          <w:sz w:val="22"/>
          <w:szCs w:val="22"/>
        </w:rPr>
        <w:t xml:space="preserve"> obce Boleráz </w:t>
      </w:r>
      <w:r w:rsidRPr="002337A8">
        <w:rPr>
          <w:rFonts w:ascii="Arial" w:hAnsi="Arial" w:cs="Arial"/>
          <w:sz w:val="22"/>
          <w:szCs w:val="22"/>
        </w:rPr>
        <w:t xml:space="preserve"> schvaľuje </w:t>
      </w:r>
    </w:p>
    <w:p w14:paraId="3708F8EB" w14:textId="1DB58038" w:rsidR="00E83C0D" w:rsidRPr="002337A8" w:rsidRDefault="00E83C0D" w:rsidP="002337A8">
      <w:pPr>
        <w:rPr>
          <w:rFonts w:ascii="Arial" w:hAnsi="Arial" w:cs="Arial"/>
        </w:rPr>
      </w:pPr>
      <w:r w:rsidRPr="002337A8">
        <w:rPr>
          <w:rFonts w:ascii="Arial" w:hAnsi="Arial" w:cs="Arial"/>
        </w:rPr>
        <w:t xml:space="preserve">zaradenie nehnuteľností v </w:t>
      </w:r>
      <w:proofErr w:type="spellStart"/>
      <w:r w:rsidRPr="002337A8">
        <w:rPr>
          <w:rFonts w:ascii="Arial" w:hAnsi="Arial" w:cs="Arial"/>
        </w:rPr>
        <w:t>k.ú.Klčovany</w:t>
      </w:r>
      <w:proofErr w:type="spellEnd"/>
      <w:r w:rsidRPr="002337A8">
        <w:rPr>
          <w:rFonts w:ascii="Arial" w:hAnsi="Arial" w:cs="Arial"/>
        </w:rPr>
        <w:t xml:space="preserve">, obec Boleráz parcely registra CKN č. 733/147; 733/73;733/74;733/77;733/92 do </w:t>
      </w:r>
      <w:r w:rsidR="00CB2911">
        <w:rPr>
          <w:rFonts w:ascii="Arial" w:hAnsi="Arial" w:cs="Arial"/>
        </w:rPr>
        <w:t xml:space="preserve">Zmien č.2/2017 ÚPN </w:t>
      </w:r>
      <w:r w:rsidRPr="002337A8">
        <w:rPr>
          <w:rFonts w:ascii="Arial" w:hAnsi="Arial" w:cs="Arial"/>
        </w:rPr>
        <w:t>obce</w:t>
      </w:r>
      <w:r w:rsidR="00CB2911">
        <w:rPr>
          <w:rFonts w:ascii="Arial" w:hAnsi="Arial" w:cs="Arial"/>
        </w:rPr>
        <w:t xml:space="preserve"> Boleráz </w:t>
      </w:r>
      <w:r w:rsidRPr="002337A8">
        <w:rPr>
          <w:rFonts w:ascii="Arial" w:hAnsi="Arial" w:cs="Arial"/>
        </w:rPr>
        <w:t xml:space="preserve"> na výstavbu rodinných domov tak, aby bolo zachované ochranné pásmo v dĺžke 70 m od poľnohospodárskych objektov spoločnosti, ktorá prevádzkuje  živočíšnu výrobu v tejto lokalite, </w:t>
      </w:r>
      <w:proofErr w:type="spellStart"/>
      <w:r w:rsidRPr="002337A8">
        <w:rPr>
          <w:rFonts w:ascii="Arial" w:hAnsi="Arial" w:cs="Arial"/>
        </w:rPr>
        <w:t>t.j</w:t>
      </w:r>
      <w:proofErr w:type="spellEnd"/>
      <w:r w:rsidRPr="002337A8">
        <w:rPr>
          <w:rFonts w:ascii="Arial" w:hAnsi="Arial" w:cs="Arial"/>
        </w:rPr>
        <w:t xml:space="preserve">. spoločnosti  SCHAAP AGRO-HOLLAND, s.r.o. Skladová 2/A Trnava, IČO 34 134 514  </w:t>
      </w:r>
    </w:p>
    <w:p w14:paraId="6E422683" w14:textId="77777777" w:rsidR="00E83C0D" w:rsidRPr="002337A8" w:rsidRDefault="00E83C0D" w:rsidP="002337A8">
      <w:pPr>
        <w:rPr>
          <w:rFonts w:ascii="Arial" w:hAnsi="Arial" w:cs="Arial"/>
          <w:sz w:val="22"/>
          <w:szCs w:val="22"/>
        </w:rPr>
      </w:pPr>
    </w:p>
    <w:p w14:paraId="4A3573EE" w14:textId="77777777" w:rsidR="002337A8" w:rsidRDefault="002337A8" w:rsidP="002337A8">
      <w:pPr>
        <w:rPr>
          <w:rFonts w:ascii="Arial" w:hAnsi="Arial" w:cs="Arial"/>
          <w:sz w:val="22"/>
          <w:szCs w:val="22"/>
        </w:rPr>
      </w:pPr>
    </w:p>
    <w:p w14:paraId="37C1088A" w14:textId="77777777" w:rsidR="002337A8" w:rsidRDefault="002337A8" w:rsidP="002337A8">
      <w:pPr>
        <w:rPr>
          <w:rFonts w:ascii="Arial" w:hAnsi="Arial" w:cs="Arial"/>
          <w:sz w:val="22"/>
          <w:szCs w:val="22"/>
        </w:rPr>
      </w:pPr>
    </w:p>
    <w:p w14:paraId="319C783C" w14:textId="77777777" w:rsidR="002337A8" w:rsidRDefault="002337A8" w:rsidP="002337A8">
      <w:pPr>
        <w:rPr>
          <w:rFonts w:ascii="Arial" w:hAnsi="Arial" w:cs="Arial"/>
          <w:sz w:val="22"/>
          <w:szCs w:val="22"/>
        </w:rPr>
      </w:pPr>
    </w:p>
    <w:p w14:paraId="4889B720" w14:textId="77777777" w:rsidR="002337A8" w:rsidRDefault="002337A8" w:rsidP="002337A8">
      <w:pPr>
        <w:rPr>
          <w:rFonts w:ascii="Arial" w:hAnsi="Arial" w:cs="Arial"/>
          <w:sz w:val="22"/>
          <w:szCs w:val="22"/>
        </w:rPr>
      </w:pPr>
      <w:r w:rsidRPr="002337A8">
        <w:rPr>
          <w:rFonts w:ascii="Arial" w:hAnsi="Arial" w:cs="Arial"/>
          <w:sz w:val="22"/>
          <w:szCs w:val="22"/>
        </w:rPr>
        <w:t xml:space="preserve">Obecné zastupiteľstvo obce Boleráz  schvaľuje </w:t>
      </w:r>
    </w:p>
    <w:p w14:paraId="0B96E25D" w14:textId="1DD2B79E" w:rsidR="00E83C0D" w:rsidRPr="002337A8" w:rsidRDefault="002337A8" w:rsidP="002337A8">
      <w:pPr>
        <w:rPr>
          <w:rFonts w:ascii="Arial" w:hAnsi="Arial" w:cs="Arial"/>
          <w:sz w:val="22"/>
          <w:szCs w:val="22"/>
        </w:rPr>
      </w:pPr>
      <w:bookmarkStart w:id="1" w:name="_Hlk516126506"/>
      <w:r>
        <w:rPr>
          <w:rFonts w:ascii="Tahoma" w:hAnsi="Tahoma" w:cs="Tahoma"/>
          <w:color w:val="000000"/>
        </w:rPr>
        <w:t>k</w:t>
      </w:r>
      <w:r w:rsidR="00E83C0D">
        <w:rPr>
          <w:rFonts w:ascii="Tahoma" w:hAnsi="Tahoma" w:cs="Tahoma"/>
          <w:color w:val="000000"/>
        </w:rPr>
        <w:t xml:space="preserve">omplexnú výstavbu inžinierskych sietí a komunikácií v  lokalite  </w:t>
      </w:r>
      <w:proofErr w:type="spellStart"/>
      <w:r w:rsidR="00E83C0D">
        <w:rPr>
          <w:rFonts w:ascii="Tahoma" w:hAnsi="Tahoma" w:cs="Tahoma"/>
          <w:color w:val="000000"/>
        </w:rPr>
        <w:t>k.ú.Klčovany</w:t>
      </w:r>
      <w:proofErr w:type="spellEnd"/>
      <w:r w:rsidR="00E83C0D">
        <w:rPr>
          <w:rFonts w:ascii="Tahoma" w:hAnsi="Tahoma" w:cs="Tahoma"/>
          <w:color w:val="000000"/>
        </w:rPr>
        <w:t xml:space="preserve">, obec Boleráz parcely registra CKN č. 733/147; 733/73;733/74;733/77;733/92 budú realizovať stavebníci IBV na vlastné náklady, pričom budú potenciálni stavebníci vopred informovaní o aktívnej prevádzke živočíšnej výroby v blízkosti tejto lokality a o potenciálnych negatívnych vplyvoch  živočíšnej  výroby ( zápach, zvýšený výskyt bodavého hmyzu a pod.)  na kvalitu bývania. </w:t>
      </w:r>
    </w:p>
    <w:p w14:paraId="3676B22C" w14:textId="77777777" w:rsidR="00E83C0D" w:rsidRDefault="00E83C0D" w:rsidP="00E83C0D">
      <w:pPr>
        <w:jc w:val="both"/>
        <w:rPr>
          <w:rFonts w:ascii="Tahoma" w:hAnsi="Tahoma" w:cs="Tahoma"/>
          <w:color w:val="000000"/>
        </w:rPr>
      </w:pPr>
    </w:p>
    <w:p w14:paraId="029E1828" w14:textId="37DAEE88" w:rsidR="00E83C0D" w:rsidRDefault="00E83C0D" w:rsidP="00E83C0D">
      <w:pPr>
        <w:jc w:val="both"/>
        <w:rPr>
          <w:rFonts w:ascii="Arial" w:hAnsi="Arial" w:cs="Arial"/>
          <w:sz w:val="18"/>
        </w:rPr>
      </w:pPr>
      <w:r>
        <w:rPr>
          <w:rFonts w:ascii="Tahoma" w:hAnsi="Tahoma" w:cs="Tahoma"/>
          <w:color w:val="000000"/>
        </w:rPr>
        <w:t>Obecné zastupiteľstvo odporúča starostovi obce rokovať s konateľom  spoločnosti SCHAAP AGRO-HOLLAND, s .</w:t>
      </w:r>
      <w:proofErr w:type="spellStart"/>
      <w:r>
        <w:rPr>
          <w:rFonts w:ascii="Tahoma" w:hAnsi="Tahoma" w:cs="Tahoma"/>
          <w:color w:val="000000"/>
        </w:rPr>
        <w:t>r.o</w:t>
      </w:r>
      <w:proofErr w:type="spellEnd"/>
      <w:r>
        <w:rPr>
          <w:rFonts w:ascii="Tahoma" w:hAnsi="Tahoma" w:cs="Tahoma"/>
          <w:color w:val="000000"/>
        </w:rPr>
        <w:t>.  o vykonávaní  účinných opatrení na eliminovanie  zápachu z chovu ošípaných na prevádzke  v </w:t>
      </w:r>
      <w:proofErr w:type="spellStart"/>
      <w:r>
        <w:rPr>
          <w:rFonts w:ascii="Tahoma" w:hAnsi="Tahoma" w:cs="Tahoma"/>
          <w:color w:val="000000"/>
        </w:rPr>
        <w:t>Klčovanoch</w:t>
      </w:r>
      <w:proofErr w:type="spellEnd"/>
      <w:r>
        <w:rPr>
          <w:rFonts w:ascii="Arial" w:hAnsi="Arial" w:cs="Arial"/>
          <w:sz w:val="18"/>
        </w:rPr>
        <w:t xml:space="preserve">  </w:t>
      </w:r>
    </w:p>
    <w:p w14:paraId="061165AA" w14:textId="77777777" w:rsidR="00E83C0D" w:rsidRDefault="00E83C0D" w:rsidP="00E83C0D">
      <w:pPr>
        <w:rPr>
          <w:rFonts w:ascii="Arial" w:hAnsi="Arial" w:cs="Arial"/>
          <w:sz w:val="18"/>
        </w:rPr>
      </w:pPr>
    </w:p>
    <w:p w14:paraId="3009DEBC" w14:textId="77777777" w:rsidR="00965E6C" w:rsidRDefault="00965E6C" w:rsidP="00965E6C">
      <w:pPr>
        <w:rPr>
          <w:rFonts w:ascii="Arial" w:hAnsi="Arial" w:cs="Arial"/>
        </w:rPr>
      </w:pPr>
    </w:p>
    <w:bookmarkEnd w:id="1"/>
    <w:p w14:paraId="05B2A22D" w14:textId="77777777" w:rsidR="00965E6C" w:rsidRDefault="00965E6C" w:rsidP="00965E6C">
      <w:pPr>
        <w:rPr>
          <w:rFonts w:ascii="Arial" w:hAnsi="Arial" w:cs="Arial"/>
          <w:b/>
          <w:bCs/>
        </w:rPr>
      </w:pPr>
    </w:p>
    <w:p w14:paraId="404D9F3B" w14:textId="77777777" w:rsidR="00965E6C" w:rsidRDefault="00965E6C" w:rsidP="00965E6C"/>
    <w:p w14:paraId="7CE27FCF" w14:textId="77777777" w:rsidR="00965E6C" w:rsidRDefault="00965E6C" w:rsidP="00965E6C"/>
    <w:p w14:paraId="184E1F30" w14:textId="77777777" w:rsidR="00965E6C" w:rsidRDefault="00965E6C" w:rsidP="00965E6C"/>
    <w:p w14:paraId="080F3900" w14:textId="230390B4" w:rsidR="00965E6C" w:rsidRDefault="00965E6C" w:rsidP="00965E6C"/>
    <w:p w14:paraId="5AD31A76" w14:textId="6FAB0F3C" w:rsidR="00965E6C" w:rsidRDefault="00965E6C" w:rsidP="00965E6C"/>
    <w:p w14:paraId="10745FFE" w14:textId="5B935C07" w:rsidR="00965E6C" w:rsidRDefault="00965E6C" w:rsidP="00965E6C"/>
    <w:p w14:paraId="3F3E60B2" w14:textId="64FDB1D8" w:rsidR="00965E6C" w:rsidRDefault="00965E6C" w:rsidP="00965E6C"/>
    <w:p w14:paraId="739C8E85" w14:textId="58148976" w:rsidR="002337A8" w:rsidRDefault="002337A8" w:rsidP="00965E6C"/>
    <w:p w14:paraId="26EA6B88" w14:textId="0A2BF6F5" w:rsidR="002337A8" w:rsidRDefault="002337A8" w:rsidP="00965E6C"/>
    <w:p w14:paraId="53ADD178" w14:textId="4E49D8D6" w:rsidR="002337A8" w:rsidRDefault="002337A8" w:rsidP="00965E6C"/>
    <w:p w14:paraId="02106755" w14:textId="4A58D656" w:rsidR="002337A8" w:rsidRDefault="002337A8" w:rsidP="00965E6C"/>
    <w:p w14:paraId="4D236C66" w14:textId="630256A6" w:rsidR="002337A8" w:rsidRDefault="002337A8" w:rsidP="00965E6C"/>
    <w:p w14:paraId="6BC31716" w14:textId="36599FB4" w:rsidR="002337A8" w:rsidRDefault="002337A8" w:rsidP="00965E6C"/>
    <w:p w14:paraId="275087D8" w14:textId="57783FEF" w:rsidR="002337A8" w:rsidRDefault="002337A8" w:rsidP="00965E6C"/>
    <w:p w14:paraId="3B39A531" w14:textId="2D831BD3" w:rsidR="002337A8" w:rsidRDefault="002337A8" w:rsidP="00965E6C"/>
    <w:p w14:paraId="19CF2B05" w14:textId="3BB22F97" w:rsidR="002337A8" w:rsidRDefault="002337A8" w:rsidP="00965E6C"/>
    <w:p w14:paraId="3DD8865A" w14:textId="36A70403" w:rsidR="002337A8" w:rsidRDefault="002337A8" w:rsidP="00965E6C"/>
    <w:p w14:paraId="4051AE59" w14:textId="189A5C35" w:rsidR="002337A8" w:rsidRDefault="002337A8" w:rsidP="00965E6C"/>
    <w:p w14:paraId="74D028DB" w14:textId="70BC3DF6" w:rsidR="002337A8" w:rsidRDefault="002337A8" w:rsidP="00965E6C"/>
    <w:p w14:paraId="00A1EF7F" w14:textId="5F6D889E" w:rsidR="002337A8" w:rsidRDefault="002337A8" w:rsidP="00965E6C"/>
    <w:p w14:paraId="081EF90F" w14:textId="2745635B" w:rsidR="002337A8" w:rsidRDefault="002337A8" w:rsidP="00965E6C"/>
    <w:p w14:paraId="2C0168A9" w14:textId="4D18E3A0" w:rsidR="002337A8" w:rsidRDefault="002337A8" w:rsidP="00965E6C"/>
    <w:p w14:paraId="4EE14EDC" w14:textId="349B30AE" w:rsidR="002337A8" w:rsidRDefault="002337A8" w:rsidP="00965E6C"/>
    <w:p w14:paraId="40A7461F" w14:textId="6C39F4F7" w:rsidR="002337A8" w:rsidRDefault="002337A8" w:rsidP="00965E6C"/>
    <w:p w14:paraId="0677A28B" w14:textId="36A356E2" w:rsidR="002337A8" w:rsidRDefault="002337A8" w:rsidP="00965E6C"/>
    <w:p w14:paraId="3348F245" w14:textId="10831690" w:rsidR="002337A8" w:rsidRDefault="002337A8" w:rsidP="00965E6C"/>
    <w:p w14:paraId="10054F75" w14:textId="36C5F75F" w:rsidR="002337A8" w:rsidRDefault="002337A8" w:rsidP="00965E6C"/>
    <w:p w14:paraId="63AFD65E" w14:textId="6BBFD2B3" w:rsidR="002337A8" w:rsidRDefault="002337A8" w:rsidP="00965E6C"/>
    <w:p w14:paraId="39031537" w14:textId="46519FF1" w:rsidR="002337A8" w:rsidRDefault="002337A8" w:rsidP="00965E6C"/>
    <w:p w14:paraId="4471CCE6" w14:textId="5CCE600E" w:rsidR="002337A8" w:rsidRDefault="002337A8" w:rsidP="00965E6C"/>
    <w:p w14:paraId="7447E461" w14:textId="051161A4" w:rsidR="002337A8" w:rsidRDefault="002337A8" w:rsidP="00965E6C"/>
    <w:p w14:paraId="06DB828F" w14:textId="2E2C6159" w:rsidR="002337A8" w:rsidRDefault="002337A8" w:rsidP="00965E6C"/>
    <w:p w14:paraId="779F4C0D" w14:textId="35357BD2" w:rsidR="002337A8" w:rsidRDefault="002337A8" w:rsidP="00965E6C"/>
    <w:p w14:paraId="5FDBECBF" w14:textId="77777777" w:rsidR="002337A8" w:rsidRDefault="002337A8" w:rsidP="00965E6C"/>
    <w:p w14:paraId="4B0A7031" w14:textId="77777777" w:rsidR="00965E6C" w:rsidRPr="00733895" w:rsidRDefault="00965E6C" w:rsidP="00965E6C"/>
    <w:p w14:paraId="6A7EF4AB" w14:textId="77777777" w:rsidR="00965E6C" w:rsidRDefault="00965E6C" w:rsidP="00965E6C">
      <w:pPr>
        <w:pStyle w:val="Nadpis5"/>
        <w:rPr>
          <w:rFonts w:ascii="Arial" w:hAnsi="Arial" w:cs="Arial"/>
          <w:sz w:val="20"/>
          <w:szCs w:val="20"/>
        </w:rPr>
      </w:pPr>
      <w:r>
        <w:rPr>
          <w:rFonts w:ascii="Arial" w:hAnsi="Arial" w:cs="Arial"/>
          <w:sz w:val="20"/>
          <w:szCs w:val="20"/>
        </w:rPr>
        <w:lastRenderedPageBreak/>
        <w:t>UZNESENIA</w:t>
      </w:r>
    </w:p>
    <w:p w14:paraId="237D4167" w14:textId="77777777" w:rsidR="00965E6C" w:rsidRDefault="00965E6C" w:rsidP="00965E6C">
      <w:pPr>
        <w:jc w:val="center"/>
        <w:rPr>
          <w:rFonts w:ascii="Arial" w:hAnsi="Arial" w:cs="Arial"/>
        </w:rPr>
      </w:pPr>
    </w:p>
    <w:p w14:paraId="1742DADF" w14:textId="353E1165" w:rsidR="00965E6C" w:rsidRDefault="00965E6C" w:rsidP="00965E6C">
      <w:pPr>
        <w:pStyle w:val="Zkladntext"/>
        <w:rPr>
          <w:rFonts w:ascii="Arial" w:hAnsi="Arial" w:cs="Arial"/>
          <w:sz w:val="20"/>
          <w:szCs w:val="20"/>
        </w:rPr>
      </w:pPr>
      <w:r>
        <w:rPr>
          <w:rFonts w:ascii="Arial" w:hAnsi="Arial" w:cs="Arial"/>
          <w:sz w:val="20"/>
          <w:szCs w:val="20"/>
        </w:rPr>
        <w:t>z mimoriadneho zasadnutia obecného zastupiteľstva, ktoré sa konalo</w:t>
      </w:r>
    </w:p>
    <w:p w14:paraId="7AD3574D" w14:textId="1823A168" w:rsidR="00965E6C" w:rsidRDefault="00965E6C" w:rsidP="00965E6C">
      <w:pPr>
        <w:pStyle w:val="Zkladntext"/>
        <w:rPr>
          <w:rFonts w:ascii="Arial" w:hAnsi="Arial" w:cs="Arial"/>
          <w:sz w:val="20"/>
          <w:szCs w:val="20"/>
        </w:rPr>
      </w:pPr>
      <w:r>
        <w:rPr>
          <w:rFonts w:ascii="Arial" w:hAnsi="Arial" w:cs="Arial"/>
          <w:sz w:val="20"/>
          <w:szCs w:val="20"/>
        </w:rPr>
        <w:t xml:space="preserve">dňa  6.6. 2018  na </w:t>
      </w:r>
      <w:proofErr w:type="spellStart"/>
      <w:r>
        <w:rPr>
          <w:rFonts w:ascii="Arial" w:hAnsi="Arial" w:cs="Arial"/>
          <w:sz w:val="20"/>
          <w:szCs w:val="20"/>
        </w:rPr>
        <w:t>Ocú</w:t>
      </w:r>
      <w:proofErr w:type="spellEnd"/>
      <w:r>
        <w:rPr>
          <w:rFonts w:ascii="Arial" w:hAnsi="Arial" w:cs="Arial"/>
          <w:sz w:val="20"/>
          <w:szCs w:val="20"/>
        </w:rPr>
        <w:t xml:space="preserve"> Boleráz</w:t>
      </w:r>
    </w:p>
    <w:p w14:paraId="18C93151" w14:textId="77777777" w:rsidR="00965E6C" w:rsidRDefault="00965E6C" w:rsidP="00965E6C">
      <w:pPr>
        <w:pStyle w:val="Zarkazkladnhotextu"/>
        <w:jc w:val="center"/>
        <w:rPr>
          <w:rFonts w:ascii="Arial" w:hAnsi="Arial" w:cs="Arial"/>
          <w:sz w:val="20"/>
          <w:szCs w:val="20"/>
        </w:rPr>
      </w:pPr>
    </w:p>
    <w:p w14:paraId="7975AC24" w14:textId="77777777" w:rsidR="00965E6C" w:rsidRDefault="00965E6C" w:rsidP="00965E6C">
      <w:pPr>
        <w:pStyle w:val="Zarkazkladnhotextu"/>
        <w:ind w:left="0" w:firstLine="0"/>
        <w:jc w:val="both"/>
        <w:rPr>
          <w:rFonts w:ascii="Arial" w:hAnsi="Arial" w:cs="Arial"/>
          <w:sz w:val="20"/>
          <w:szCs w:val="20"/>
        </w:rPr>
      </w:pPr>
    </w:p>
    <w:p w14:paraId="3259D85D" w14:textId="174D22C8" w:rsidR="00965E6C" w:rsidRDefault="00965E6C" w:rsidP="00965E6C">
      <w:pPr>
        <w:pStyle w:val="Zarkazkladnhotextu"/>
        <w:ind w:left="0" w:firstLine="0"/>
        <w:jc w:val="both"/>
        <w:rPr>
          <w:rFonts w:ascii="Arial" w:hAnsi="Arial" w:cs="Arial"/>
          <w:b/>
          <w:bCs/>
          <w:sz w:val="20"/>
          <w:szCs w:val="20"/>
        </w:rPr>
      </w:pPr>
      <w:r>
        <w:rPr>
          <w:rFonts w:ascii="Arial" w:hAnsi="Arial" w:cs="Arial"/>
          <w:b/>
          <w:bCs/>
          <w:sz w:val="20"/>
          <w:szCs w:val="20"/>
        </w:rPr>
        <w:t>Uznesenie č. 32/2018</w:t>
      </w:r>
    </w:p>
    <w:p w14:paraId="3BCE4838" w14:textId="77777777" w:rsidR="00965E6C" w:rsidRDefault="00965E6C" w:rsidP="00965E6C">
      <w:pPr>
        <w:pStyle w:val="Nadpis2"/>
        <w:rPr>
          <w:rFonts w:ascii="Arial" w:hAnsi="Arial" w:cs="Arial"/>
          <w:b/>
          <w:bCs/>
          <w:sz w:val="20"/>
          <w:szCs w:val="20"/>
        </w:rPr>
      </w:pPr>
      <w:r>
        <w:rPr>
          <w:rFonts w:ascii="Arial" w:hAnsi="Arial" w:cs="Arial"/>
          <w:b/>
          <w:bCs/>
          <w:sz w:val="20"/>
          <w:szCs w:val="20"/>
        </w:rPr>
        <w:t>Obecné zastupiteľstvo obce Boleráz  schvaľuje</w:t>
      </w:r>
    </w:p>
    <w:p w14:paraId="73B55D6A" w14:textId="77777777" w:rsidR="00965E6C" w:rsidRDefault="00965E6C" w:rsidP="00965E6C">
      <w:pPr>
        <w:rPr>
          <w:rFonts w:ascii="Arial" w:hAnsi="Arial" w:cs="Arial"/>
        </w:rPr>
      </w:pPr>
      <w:r>
        <w:rPr>
          <w:rFonts w:ascii="Arial" w:hAnsi="Arial" w:cs="Arial"/>
        </w:rPr>
        <w:t>predložený program obecného zastupiteľstva</w:t>
      </w:r>
    </w:p>
    <w:p w14:paraId="0FCD99E1" w14:textId="77777777" w:rsidR="00965E6C" w:rsidRDefault="00965E6C" w:rsidP="00965E6C">
      <w:pPr>
        <w:rPr>
          <w:rFonts w:ascii="Arial" w:hAnsi="Arial" w:cs="Arial"/>
        </w:rPr>
      </w:pPr>
    </w:p>
    <w:p w14:paraId="5D9515A4" w14:textId="77777777" w:rsidR="00965E6C" w:rsidRDefault="00965E6C" w:rsidP="00965E6C">
      <w:pPr>
        <w:rPr>
          <w:rFonts w:ascii="Arial" w:hAnsi="Arial" w:cs="Arial"/>
        </w:rPr>
      </w:pPr>
    </w:p>
    <w:p w14:paraId="3B6C2AAA" w14:textId="6C8483D9" w:rsidR="00965E6C" w:rsidRDefault="00965E6C" w:rsidP="00965E6C">
      <w:pPr>
        <w:rPr>
          <w:rFonts w:ascii="Arial" w:hAnsi="Arial" w:cs="Arial"/>
        </w:rPr>
      </w:pPr>
      <w:r>
        <w:rPr>
          <w:rFonts w:ascii="Arial" w:hAnsi="Arial" w:cs="Arial"/>
        </w:rPr>
        <w:t>Počet prítomných poslancov:                          9</w:t>
      </w:r>
    </w:p>
    <w:p w14:paraId="3FAD9FCA" w14:textId="7DAAC9F8" w:rsidR="00965E6C" w:rsidRDefault="00965E6C" w:rsidP="00965E6C">
      <w:pPr>
        <w:rPr>
          <w:rFonts w:ascii="Arial" w:hAnsi="Arial" w:cs="Arial"/>
        </w:rPr>
      </w:pPr>
      <w:r>
        <w:rPr>
          <w:rFonts w:ascii="Arial" w:hAnsi="Arial" w:cs="Arial"/>
        </w:rPr>
        <w:t xml:space="preserve">Hlasovalo za:                                                   9   Jaroslav Vyskoč, Mgr. Daniela Miškovičová,  </w:t>
      </w:r>
    </w:p>
    <w:p w14:paraId="02D7CEAB" w14:textId="77777777" w:rsidR="00965E6C" w:rsidRDefault="00965E6C" w:rsidP="00965E6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2C203822" w14:textId="77777777" w:rsidR="00965E6C" w:rsidRDefault="00965E6C" w:rsidP="00965E6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0247A9EC" w14:textId="77777777" w:rsidR="00965E6C" w:rsidRDefault="00965E6C" w:rsidP="00965E6C">
      <w:pPr>
        <w:ind w:left="4248"/>
        <w:rPr>
          <w:rFonts w:ascii="Arial" w:hAnsi="Arial" w:cs="Arial"/>
        </w:rPr>
      </w:pPr>
      <w:r>
        <w:rPr>
          <w:rFonts w:ascii="Arial" w:hAnsi="Arial" w:cs="Arial"/>
        </w:rPr>
        <w:t xml:space="preserve"> Ing. Jozef  Franek, Mgr. Juraj Gonšor, </w:t>
      </w:r>
    </w:p>
    <w:p w14:paraId="6B164B2A" w14:textId="124E70AB" w:rsidR="00965E6C" w:rsidRDefault="00965E6C" w:rsidP="00965E6C">
      <w:pPr>
        <w:ind w:left="4248"/>
        <w:rPr>
          <w:rFonts w:ascii="Arial" w:hAnsi="Arial" w:cs="Arial"/>
        </w:rPr>
      </w:pPr>
      <w:r>
        <w:rPr>
          <w:rFonts w:ascii="Arial" w:hAnsi="Arial" w:cs="Arial"/>
        </w:rPr>
        <w:t xml:space="preserve"> Ing. Alojz Belica</w:t>
      </w:r>
    </w:p>
    <w:p w14:paraId="514E80CB" w14:textId="77777777" w:rsidR="00965E6C" w:rsidRDefault="00965E6C" w:rsidP="00965E6C">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4BAFD35F" w14:textId="77777777" w:rsidR="00965E6C" w:rsidRDefault="00965E6C" w:rsidP="00965E6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334CC55F" w14:textId="77777777" w:rsidR="00965E6C" w:rsidRDefault="00965E6C" w:rsidP="00965E6C">
      <w:pPr>
        <w:rPr>
          <w:rFonts w:ascii="Arial" w:hAnsi="Arial" w:cs="Arial"/>
          <w:b/>
          <w:bCs/>
        </w:rPr>
      </w:pPr>
    </w:p>
    <w:p w14:paraId="233C8988" w14:textId="77777777" w:rsidR="00965E6C" w:rsidRDefault="00965E6C" w:rsidP="00965E6C">
      <w:pPr>
        <w:rPr>
          <w:rFonts w:ascii="Arial" w:hAnsi="Arial" w:cs="Arial"/>
          <w:b/>
          <w:bCs/>
        </w:rPr>
      </w:pPr>
    </w:p>
    <w:p w14:paraId="6474ECD6" w14:textId="77777777" w:rsidR="00965E6C" w:rsidRDefault="00965E6C" w:rsidP="00965E6C">
      <w:pPr>
        <w:rPr>
          <w:rFonts w:ascii="Arial" w:hAnsi="Arial" w:cs="Arial"/>
          <w:b/>
          <w:bCs/>
        </w:rPr>
      </w:pPr>
    </w:p>
    <w:p w14:paraId="74AEC40D" w14:textId="69A545E9" w:rsidR="00965E6C" w:rsidRDefault="00965E6C" w:rsidP="00965E6C">
      <w:pPr>
        <w:pStyle w:val="Zarkazkladnhotextu"/>
        <w:ind w:left="0" w:firstLine="0"/>
        <w:jc w:val="both"/>
        <w:rPr>
          <w:rFonts w:ascii="Arial" w:hAnsi="Arial" w:cs="Arial"/>
          <w:b/>
          <w:bCs/>
          <w:sz w:val="20"/>
          <w:szCs w:val="20"/>
        </w:rPr>
      </w:pPr>
      <w:r>
        <w:rPr>
          <w:rFonts w:ascii="Arial" w:hAnsi="Arial" w:cs="Arial"/>
          <w:b/>
          <w:bCs/>
          <w:sz w:val="20"/>
          <w:szCs w:val="20"/>
        </w:rPr>
        <w:t>Uznesenie č. 33/2018</w:t>
      </w:r>
    </w:p>
    <w:p w14:paraId="6FA41FA8" w14:textId="5CD9D2E2" w:rsidR="00965E6C" w:rsidRDefault="00965E6C" w:rsidP="00965E6C">
      <w:pPr>
        <w:pStyle w:val="Nadpis2"/>
        <w:rPr>
          <w:rFonts w:ascii="Arial" w:hAnsi="Arial" w:cs="Arial"/>
          <w:b/>
          <w:bCs/>
          <w:i/>
          <w:sz w:val="20"/>
          <w:szCs w:val="20"/>
        </w:rPr>
      </w:pPr>
      <w:bookmarkStart w:id="2" w:name="_Hlk508095263"/>
      <w:r>
        <w:rPr>
          <w:rFonts w:ascii="Arial" w:hAnsi="Arial" w:cs="Arial"/>
          <w:b/>
          <w:bCs/>
          <w:i/>
          <w:sz w:val="20"/>
          <w:szCs w:val="20"/>
        </w:rPr>
        <w:t xml:space="preserve">Obecné zastupiteľstvo  obce Boleráz </w:t>
      </w:r>
      <w:r w:rsidR="002337A8">
        <w:rPr>
          <w:rFonts w:ascii="Arial" w:hAnsi="Arial" w:cs="Arial"/>
          <w:b/>
          <w:bCs/>
          <w:i/>
          <w:sz w:val="20"/>
          <w:szCs w:val="20"/>
        </w:rPr>
        <w:t>schvaľuje</w:t>
      </w:r>
      <w:r>
        <w:rPr>
          <w:rFonts w:ascii="Arial" w:hAnsi="Arial" w:cs="Arial"/>
          <w:b/>
          <w:bCs/>
          <w:i/>
          <w:sz w:val="20"/>
          <w:szCs w:val="20"/>
        </w:rPr>
        <w:t xml:space="preserve"> </w:t>
      </w:r>
    </w:p>
    <w:p w14:paraId="52A4E6B8" w14:textId="5D7D249A" w:rsidR="002337A8" w:rsidRPr="002337A8" w:rsidRDefault="002337A8" w:rsidP="002337A8">
      <w:pPr>
        <w:rPr>
          <w:rFonts w:ascii="Arial" w:hAnsi="Arial" w:cs="Arial"/>
        </w:rPr>
      </w:pPr>
      <w:r w:rsidRPr="002337A8">
        <w:rPr>
          <w:rFonts w:ascii="Arial" w:hAnsi="Arial" w:cs="Arial"/>
        </w:rPr>
        <w:t xml:space="preserve">zaradenie nehnuteľností v </w:t>
      </w:r>
      <w:proofErr w:type="spellStart"/>
      <w:r w:rsidRPr="002337A8">
        <w:rPr>
          <w:rFonts w:ascii="Arial" w:hAnsi="Arial" w:cs="Arial"/>
        </w:rPr>
        <w:t>k.ú.Klčovany</w:t>
      </w:r>
      <w:proofErr w:type="spellEnd"/>
      <w:r w:rsidRPr="002337A8">
        <w:rPr>
          <w:rFonts w:ascii="Arial" w:hAnsi="Arial" w:cs="Arial"/>
        </w:rPr>
        <w:t>, obec Boleráz parcely registra CKN č. 733/147; 733/73;733/74;733/77;733/92 do</w:t>
      </w:r>
      <w:r w:rsidR="007A251B">
        <w:rPr>
          <w:rFonts w:ascii="Arial" w:hAnsi="Arial" w:cs="Arial"/>
        </w:rPr>
        <w:t xml:space="preserve"> Zmien č.2/2017 ÚPN obce Boleráz</w:t>
      </w:r>
      <w:bookmarkStart w:id="3" w:name="_GoBack"/>
      <w:bookmarkEnd w:id="3"/>
      <w:r w:rsidRPr="002337A8">
        <w:rPr>
          <w:rFonts w:ascii="Arial" w:hAnsi="Arial" w:cs="Arial"/>
        </w:rPr>
        <w:t xml:space="preserve"> na výstavbu rodinných domov tak, aby bolo zachované ochranné pásmo v dĺžke 70 m od poľnohospodárskych objektov spoločnosti, ktorá prevádzkuje  živočíšnu výrobu v tejto lokalite, </w:t>
      </w:r>
      <w:proofErr w:type="spellStart"/>
      <w:r w:rsidRPr="002337A8">
        <w:rPr>
          <w:rFonts w:ascii="Arial" w:hAnsi="Arial" w:cs="Arial"/>
        </w:rPr>
        <w:t>t.j</w:t>
      </w:r>
      <w:proofErr w:type="spellEnd"/>
      <w:r w:rsidRPr="002337A8">
        <w:rPr>
          <w:rFonts w:ascii="Arial" w:hAnsi="Arial" w:cs="Arial"/>
        </w:rPr>
        <w:t xml:space="preserve">. spoločnosti  SCHAAP AGRO-HOLLAND, s.r.o. Skladová 2/A Trnava, IČO 34 134 514  </w:t>
      </w:r>
    </w:p>
    <w:p w14:paraId="1B33F464" w14:textId="77777777" w:rsidR="002337A8" w:rsidRPr="002337A8" w:rsidRDefault="002337A8" w:rsidP="002337A8">
      <w:pPr>
        <w:rPr>
          <w:rFonts w:ascii="Arial" w:hAnsi="Arial" w:cs="Arial"/>
          <w:sz w:val="22"/>
          <w:szCs w:val="22"/>
        </w:rPr>
      </w:pPr>
    </w:p>
    <w:p w14:paraId="2B7C17AC" w14:textId="77777777" w:rsidR="002337A8" w:rsidRPr="002337A8" w:rsidRDefault="002337A8" w:rsidP="002337A8"/>
    <w:p w14:paraId="119EB662" w14:textId="77777777" w:rsidR="00965E6C" w:rsidRDefault="00965E6C" w:rsidP="00965E6C">
      <w:pPr>
        <w:rPr>
          <w:rFonts w:ascii="Arial" w:hAnsi="Arial" w:cs="Arial"/>
        </w:rPr>
      </w:pPr>
    </w:p>
    <w:p w14:paraId="10C77637" w14:textId="0CC0059E" w:rsidR="00965E6C" w:rsidRDefault="00965E6C" w:rsidP="00965E6C">
      <w:pPr>
        <w:rPr>
          <w:rFonts w:ascii="Arial" w:hAnsi="Arial" w:cs="Arial"/>
        </w:rPr>
      </w:pPr>
      <w:r>
        <w:rPr>
          <w:rFonts w:ascii="Arial" w:hAnsi="Arial" w:cs="Arial"/>
        </w:rPr>
        <w:t>Počet prítomných poslancov:                          9</w:t>
      </w:r>
    </w:p>
    <w:p w14:paraId="4F0EE0B0" w14:textId="60E8FB39" w:rsidR="00965E6C" w:rsidRDefault="00965E6C" w:rsidP="00965E6C">
      <w:pPr>
        <w:rPr>
          <w:rFonts w:ascii="Arial" w:hAnsi="Arial" w:cs="Arial"/>
        </w:rPr>
      </w:pPr>
      <w:r>
        <w:rPr>
          <w:rFonts w:ascii="Arial" w:hAnsi="Arial" w:cs="Arial"/>
        </w:rPr>
        <w:t xml:space="preserve">Hlasovalo za:                                                   9   Jaroslav </w:t>
      </w:r>
      <w:proofErr w:type="spellStart"/>
      <w:r>
        <w:rPr>
          <w:rFonts w:ascii="Arial" w:hAnsi="Arial" w:cs="Arial"/>
        </w:rPr>
        <w:t>Vyskoč,Mgr</w:t>
      </w:r>
      <w:proofErr w:type="spellEnd"/>
      <w:r>
        <w:rPr>
          <w:rFonts w:ascii="Arial" w:hAnsi="Arial" w:cs="Arial"/>
        </w:rPr>
        <w:t xml:space="preserve">. Daniela Miškovičová,  </w:t>
      </w:r>
    </w:p>
    <w:p w14:paraId="08CEAF6F" w14:textId="77777777" w:rsidR="00965E6C" w:rsidRDefault="00965E6C" w:rsidP="00965E6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7C2CF396" w14:textId="77777777" w:rsidR="00965E6C" w:rsidRDefault="00965E6C" w:rsidP="00965E6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6389BF85" w14:textId="7FF7A59E" w:rsidR="00965E6C" w:rsidRDefault="00965E6C" w:rsidP="00965E6C">
      <w:pPr>
        <w:ind w:left="4248"/>
        <w:rPr>
          <w:rFonts w:ascii="Arial" w:hAnsi="Arial" w:cs="Arial"/>
        </w:rPr>
      </w:pPr>
      <w:r>
        <w:rPr>
          <w:rFonts w:ascii="Arial" w:hAnsi="Arial" w:cs="Arial"/>
        </w:rPr>
        <w:t xml:space="preserve"> Ing. Jozef  Franek, Mgr. Juraj Gonšor,</w:t>
      </w:r>
    </w:p>
    <w:p w14:paraId="5A9998FB" w14:textId="63F5DBA6" w:rsidR="00965E6C" w:rsidRDefault="00965E6C" w:rsidP="00965E6C">
      <w:pPr>
        <w:ind w:left="4248"/>
        <w:rPr>
          <w:rFonts w:ascii="Arial" w:hAnsi="Arial" w:cs="Arial"/>
        </w:rPr>
      </w:pPr>
      <w:r>
        <w:rPr>
          <w:rFonts w:ascii="Arial" w:hAnsi="Arial" w:cs="Arial"/>
        </w:rPr>
        <w:t xml:space="preserve"> Ing. Alojz Belica</w:t>
      </w:r>
    </w:p>
    <w:p w14:paraId="36853F3D" w14:textId="77777777" w:rsidR="00965E6C" w:rsidRDefault="00965E6C" w:rsidP="00965E6C">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30D7CC8C" w14:textId="77777777" w:rsidR="00965E6C" w:rsidRDefault="00965E6C" w:rsidP="00965E6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61CED1FA" w14:textId="77777777" w:rsidR="00965E6C" w:rsidRDefault="00965E6C" w:rsidP="00965E6C">
      <w:pPr>
        <w:rPr>
          <w:rFonts w:ascii="Arial" w:hAnsi="Arial" w:cs="Arial"/>
          <w:b/>
          <w:bCs/>
        </w:rPr>
      </w:pPr>
    </w:p>
    <w:p w14:paraId="565A49B9" w14:textId="77777777" w:rsidR="00965E6C" w:rsidRDefault="00965E6C" w:rsidP="00965E6C">
      <w:pPr>
        <w:rPr>
          <w:rFonts w:ascii="Arial" w:hAnsi="Arial" w:cs="Arial"/>
          <w:b/>
          <w:bCs/>
        </w:rPr>
      </w:pPr>
    </w:p>
    <w:p w14:paraId="60CB193E" w14:textId="77777777" w:rsidR="00965E6C" w:rsidRDefault="00965E6C" w:rsidP="00965E6C">
      <w:pPr>
        <w:rPr>
          <w:rFonts w:ascii="Arial" w:hAnsi="Arial" w:cs="Arial"/>
          <w:b/>
          <w:bCs/>
        </w:rPr>
      </w:pPr>
    </w:p>
    <w:p w14:paraId="6A9453F6" w14:textId="77777777" w:rsidR="00965E6C" w:rsidRDefault="00965E6C" w:rsidP="00965E6C">
      <w:pPr>
        <w:rPr>
          <w:rFonts w:ascii="Arial" w:hAnsi="Arial" w:cs="Arial"/>
          <w:b/>
          <w:bCs/>
        </w:rPr>
      </w:pPr>
    </w:p>
    <w:p w14:paraId="5765E88C" w14:textId="51AEEB47" w:rsidR="00965E6C" w:rsidRDefault="00965E6C" w:rsidP="00965E6C">
      <w:pPr>
        <w:pStyle w:val="Zarkazkladnhotextu"/>
        <w:ind w:left="0" w:firstLine="0"/>
        <w:jc w:val="both"/>
        <w:rPr>
          <w:rFonts w:ascii="Arial" w:hAnsi="Arial" w:cs="Arial"/>
          <w:b/>
          <w:bCs/>
          <w:sz w:val="20"/>
          <w:szCs w:val="20"/>
        </w:rPr>
      </w:pPr>
      <w:r>
        <w:rPr>
          <w:rFonts w:ascii="Arial" w:hAnsi="Arial" w:cs="Arial"/>
          <w:b/>
          <w:bCs/>
          <w:sz w:val="20"/>
          <w:szCs w:val="20"/>
        </w:rPr>
        <w:t>Uznesenie č. 34/2018</w:t>
      </w:r>
    </w:p>
    <w:p w14:paraId="7B971713" w14:textId="3897CB54" w:rsidR="00965E6C" w:rsidRDefault="00965E6C" w:rsidP="00965E6C">
      <w:pPr>
        <w:pStyle w:val="Nadpis2"/>
        <w:rPr>
          <w:rFonts w:ascii="Arial" w:hAnsi="Arial" w:cs="Arial"/>
          <w:b/>
          <w:bCs/>
          <w:i/>
          <w:sz w:val="20"/>
          <w:szCs w:val="20"/>
        </w:rPr>
      </w:pPr>
      <w:r>
        <w:rPr>
          <w:rFonts w:ascii="Arial" w:hAnsi="Arial" w:cs="Arial"/>
          <w:b/>
          <w:bCs/>
          <w:i/>
          <w:sz w:val="20"/>
          <w:szCs w:val="20"/>
        </w:rPr>
        <w:t xml:space="preserve">Obecné zastupiteľstvo  obce Boleráz </w:t>
      </w:r>
      <w:r w:rsidR="002337A8">
        <w:rPr>
          <w:rFonts w:ascii="Arial" w:hAnsi="Arial" w:cs="Arial"/>
          <w:b/>
          <w:bCs/>
          <w:i/>
          <w:sz w:val="20"/>
          <w:szCs w:val="20"/>
        </w:rPr>
        <w:t>schvaľuje</w:t>
      </w:r>
      <w:r>
        <w:rPr>
          <w:rFonts w:ascii="Arial" w:hAnsi="Arial" w:cs="Arial"/>
          <w:b/>
          <w:bCs/>
          <w:i/>
          <w:sz w:val="20"/>
          <w:szCs w:val="20"/>
        </w:rPr>
        <w:t xml:space="preserve"> </w:t>
      </w:r>
    </w:p>
    <w:p w14:paraId="506B95B2" w14:textId="77777777" w:rsidR="002337A8" w:rsidRPr="002337A8" w:rsidRDefault="002337A8" w:rsidP="002337A8">
      <w:pPr>
        <w:rPr>
          <w:rFonts w:ascii="Arial" w:hAnsi="Arial" w:cs="Arial"/>
          <w:sz w:val="22"/>
          <w:szCs w:val="22"/>
        </w:rPr>
      </w:pPr>
      <w:r>
        <w:rPr>
          <w:rFonts w:ascii="Tahoma" w:hAnsi="Tahoma" w:cs="Tahoma"/>
          <w:color w:val="000000"/>
        </w:rPr>
        <w:t xml:space="preserve">komplexnú výstavbu inžinierskych sietí a komunikácií v  lokalite  </w:t>
      </w:r>
      <w:proofErr w:type="spellStart"/>
      <w:r>
        <w:rPr>
          <w:rFonts w:ascii="Tahoma" w:hAnsi="Tahoma" w:cs="Tahoma"/>
          <w:color w:val="000000"/>
        </w:rPr>
        <w:t>k.ú.Klčovany</w:t>
      </w:r>
      <w:proofErr w:type="spellEnd"/>
      <w:r>
        <w:rPr>
          <w:rFonts w:ascii="Tahoma" w:hAnsi="Tahoma" w:cs="Tahoma"/>
          <w:color w:val="000000"/>
        </w:rPr>
        <w:t xml:space="preserve">, obec Boleráz parcely registra CKN č. 733/147; 733/73;733/74;733/77;733/92 budú realizovať stavebníci IBV na vlastné náklady, pričom budú potenciálni stavebníci vopred informovaní o aktívnej prevádzke živočíšnej výroby v blízkosti tejto lokality a o potenciálnych negatívnych vplyvoch  živočíšnej  výroby ( zápach, zvýšený výskyt bodavého hmyzu a pod.)  na kvalitu bývania. </w:t>
      </w:r>
    </w:p>
    <w:p w14:paraId="4A5AA64E" w14:textId="77777777" w:rsidR="002337A8" w:rsidRDefault="002337A8" w:rsidP="002337A8">
      <w:pPr>
        <w:jc w:val="both"/>
        <w:rPr>
          <w:rFonts w:ascii="Tahoma" w:hAnsi="Tahoma" w:cs="Tahoma"/>
          <w:color w:val="000000"/>
        </w:rPr>
      </w:pPr>
    </w:p>
    <w:p w14:paraId="12AAD39C" w14:textId="377F315F" w:rsidR="002337A8" w:rsidRDefault="002337A8" w:rsidP="002337A8">
      <w:pPr>
        <w:jc w:val="both"/>
        <w:rPr>
          <w:rFonts w:ascii="Arial" w:hAnsi="Arial" w:cs="Arial"/>
          <w:sz w:val="18"/>
        </w:rPr>
      </w:pPr>
      <w:r>
        <w:rPr>
          <w:rFonts w:ascii="Tahoma" w:hAnsi="Tahoma" w:cs="Tahoma"/>
          <w:color w:val="000000"/>
        </w:rPr>
        <w:t>Obecné zastupiteľstvo odporúča starostovi obce rokovať s konateľom  spoločnosti SCHAAP AGRO-HOLLAND, s.r.o.  o vykonávaní  účinných opatrení na eliminovanie  zápachu z chovu ošípaných na prevádzke  v </w:t>
      </w:r>
      <w:proofErr w:type="spellStart"/>
      <w:r>
        <w:rPr>
          <w:rFonts w:ascii="Tahoma" w:hAnsi="Tahoma" w:cs="Tahoma"/>
          <w:color w:val="000000"/>
        </w:rPr>
        <w:t>Klčovanoch</w:t>
      </w:r>
      <w:proofErr w:type="spellEnd"/>
      <w:r>
        <w:rPr>
          <w:rFonts w:ascii="Arial" w:hAnsi="Arial" w:cs="Arial"/>
          <w:sz w:val="18"/>
        </w:rPr>
        <w:t xml:space="preserve">  </w:t>
      </w:r>
    </w:p>
    <w:p w14:paraId="3E84AFE9" w14:textId="77777777" w:rsidR="002337A8" w:rsidRDefault="002337A8" w:rsidP="002337A8">
      <w:pPr>
        <w:rPr>
          <w:rFonts w:ascii="Arial" w:hAnsi="Arial" w:cs="Arial"/>
          <w:sz w:val="18"/>
        </w:rPr>
      </w:pPr>
    </w:p>
    <w:p w14:paraId="035D45E1" w14:textId="77777777" w:rsidR="002337A8" w:rsidRDefault="002337A8" w:rsidP="002337A8">
      <w:pPr>
        <w:rPr>
          <w:rFonts w:ascii="Arial" w:hAnsi="Arial" w:cs="Arial"/>
        </w:rPr>
      </w:pPr>
    </w:p>
    <w:p w14:paraId="326021DE" w14:textId="2C4E801D" w:rsidR="002337A8" w:rsidRDefault="002337A8" w:rsidP="002337A8"/>
    <w:p w14:paraId="5A9594ED" w14:textId="77777777" w:rsidR="002337A8" w:rsidRPr="002337A8" w:rsidRDefault="002337A8" w:rsidP="002337A8"/>
    <w:p w14:paraId="099636B2" w14:textId="77777777" w:rsidR="00965E6C" w:rsidRDefault="00965E6C" w:rsidP="00965E6C">
      <w:pPr>
        <w:rPr>
          <w:rFonts w:ascii="Arial" w:hAnsi="Arial" w:cs="Arial"/>
        </w:rPr>
      </w:pPr>
    </w:p>
    <w:p w14:paraId="62BD03D5" w14:textId="5E786DFA" w:rsidR="00965E6C" w:rsidRDefault="00965E6C" w:rsidP="00965E6C">
      <w:pPr>
        <w:rPr>
          <w:rFonts w:ascii="Arial" w:hAnsi="Arial" w:cs="Arial"/>
        </w:rPr>
      </w:pPr>
      <w:r>
        <w:rPr>
          <w:rFonts w:ascii="Arial" w:hAnsi="Arial" w:cs="Arial"/>
        </w:rPr>
        <w:lastRenderedPageBreak/>
        <w:t xml:space="preserve">Počet prítomných poslancov:                          </w:t>
      </w:r>
      <w:r w:rsidR="002337A8">
        <w:rPr>
          <w:rFonts w:ascii="Arial" w:hAnsi="Arial" w:cs="Arial"/>
        </w:rPr>
        <w:t>9</w:t>
      </w:r>
    </w:p>
    <w:p w14:paraId="0848F2ED" w14:textId="50AE2C91" w:rsidR="00965E6C" w:rsidRDefault="00965E6C" w:rsidP="00965E6C">
      <w:pPr>
        <w:rPr>
          <w:rFonts w:ascii="Arial" w:hAnsi="Arial" w:cs="Arial"/>
        </w:rPr>
      </w:pPr>
      <w:r>
        <w:rPr>
          <w:rFonts w:ascii="Arial" w:hAnsi="Arial" w:cs="Arial"/>
        </w:rPr>
        <w:t xml:space="preserve">Hlasovalo za:                                                   </w:t>
      </w:r>
      <w:r w:rsidR="002337A8">
        <w:rPr>
          <w:rFonts w:ascii="Arial" w:hAnsi="Arial" w:cs="Arial"/>
        </w:rPr>
        <w:t>9</w:t>
      </w:r>
      <w:r>
        <w:rPr>
          <w:rFonts w:ascii="Arial" w:hAnsi="Arial" w:cs="Arial"/>
        </w:rPr>
        <w:t xml:space="preserve">   Jaroslav </w:t>
      </w:r>
      <w:proofErr w:type="spellStart"/>
      <w:r>
        <w:rPr>
          <w:rFonts w:ascii="Arial" w:hAnsi="Arial" w:cs="Arial"/>
        </w:rPr>
        <w:t>Vyskoč,Mgr</w:t>
      </w:r>
      <w:proofErr w:type="spellEnd"/>
      <w:r>
        <w:rPr>
          <w:rFonts w:ascii="Arial" w:hAnsi="Arial" w:cs="Arial"/>
        </w:rPr>
        <w:t xml:space="preserve">. Daniela Miškovičová,  </w:t>
      </w:r>
    </w:p>
    <w:p w14:paraId="719C1AD4" w14:textId="77777777" w:rsidR="00965E6C" w:rsidRDefault="00965E6C" w:rsidP="00965E6C">
      <w:pPr>
        <w:ind w:left="4248"/>
        <w:rPr>
          <w:rFonts w:ascii="Arial" w:hAnsi="Arial" w:cs="Arial"/>
        </w:rPr>
      </w:pPr>
      <w:r>
        <w:rPr>
          <w:rFonts w:ascii="Arial" w:hAnsi="Arial" w:cs="Arial"/>
        </w:rPr>
        <w:t xml:space="preserve"> Daniel </w:t>
      </w:r>
      <w:proofErr w:type="spellStart"/>
      <w:r>
        <w:rPr>
          <w:rFonts w:ascii="Arial" w:hAnsi="Arial" w:cs="Arial"/>
        </w:rPr>
        <w:t>Dugovič</w:t>
      </w:r>
      <w:proofErr w:type="spellEnd"/>
      <w:r>
        <w:rPr>
          <w:rFonts w:ascii="Arial" w:hAnsi="Arial" w:cs="Arial"/>
        </w:rPr>
        <w:t xml:space="preserve"> , JUDr. Jana Ostatníková,</w:t>
      </w:r>
    </w:p>
    <w:p w14:paraId="0CBE21B8" w14:textId="77777777" w:rsidR="00965E6C" w:rsidRDefault="00965E6C" w:rsidP="00965E6C">
      <w:pPr>
        <w:ind w:left="4248"/>
        <w:rPr>
          <w:rFonts w:ascii="Arial" w:hAnsi="Arial" w:cs="Arial"/>
        </w:rPr>
      </w:pPr>
      <w:r>
        <w:rPr>
          <w:rFonts w:ascii="Arial" w:hAnsi="Arial" w:cs="Arial"/>
        </w:rPr>
        <w:t xml:space="preserve"> Ing. Gabriela </w:t>
      </w:r>
      <w:proofErr w:type="spellStart"/>
      <w:r>
        <w:rPr>
          <w:rFonts w:ascii="Arial" w:hAnsi="Arial" w:cs="Arial"/>
        </w:rPr>
        <w:t>Vrábliková</w:t>
      </w:r>
      <w:proofErr w:type="spellEnd"/>
      <w:r>
        <w:rPr>
          <w:rFonts w:ascii="Arial" w:hAnsi="Arial" w:cs="Arial"/>
        </w:rPr>
        <w:t>, Miroslav Kováč,</w:t>
      </w:r>
    </w:p>
    <w:p w14:paraId="75203621" w14:textId="583524E5" w:rsidR="00965E6C" w:rsidRDefault="00965E6C" w:rsidP="00965E6C">
      <w:pPr>
        <w:ind w:left="4248"/>
        <w:rPr>
          <w:rFonts w:ascii="Arial" w:hAnsi="Arial" w:cs="Arial"/>
        </w:rPr>
      </w:pPr>
      <w:r>
        <w:rPr>
          <w:rFonts w:ascii="Arial" w:hAnsi="Arial" w:cs="Arial"/>
        </w:rPr>
        <w:t xml:space="preserve"> Ing. Jozef  Franek, Mgr. Juraj Gonšor</w:t>
      </w:r>
      <w:r w:rsidR="002337A8">
        <w:rPr>
          <w:rFonts w:ascii="Arial" w:hAnsi="Arial" w:cs="Arial"/>
        </w:rPr>
        <w:t>,</w:t>
      </w:r>
    </w:p>
    <w:p w14:paraId="09D54135" w14:textId="48108294" w:rsidR="002337A8" w:rsidRDefault="002337A8" w:rsidP="00965E6C">
      <w:pPr>
        <w:ind w:left="4248"/>
        <w:rPr>
          <w:rFonts w:ascii="Arial" w:hAnsi="Arial" w:cs="Arial"/>
        </w:rPr>
      </w:pPr>
      <w:r>
        <w:rPr>
          <w:rFonts w:ascii="Arial" w:hAnsi="Arial" w:cs="Arial"/>
        </w:rPr>
        <w:t xml:space="preserve"> Ing. Alojz Belica</w:t>
      </w:r>
    </w:p>
    <w:p w14:paraId="6FC98938" w14:textId="77777777" w:rsidR="00965E6C" w:rsidRDefault="00965E6C" w:rsidP="00965E6C">
      <w:pPr>
        <w:rPr>
          <w:rFonts w:ascii="Arial" w:hAnsi="Arial" w:cs="Arial"/>
        </w:rPr>
      </w:pPr>
      <w:r>
        <w:rPr>
          <w:rFonts w:ascii="Arial" w:hAnsi="Arial" w:cs="Arial"/>
        </w:rPr>
        <w:t>Hlasovalo proti:</w:t>
      </w:r>
      <w:r>
        <w:rPr>
          <w:rFonts w:ascii="Arial" w:hAnsi="Arial" w:cs="Arial"/>
        </w:rPr>
        <w:tab/>
      </w:r>
      <w:r>
        <w:rPr>
          <w:rFonts w:ascii="Arial" w:hAnsi="Arial" w:cs="Arial"/>
        </w:rPr>
        <w:tab/>
      </w:r>
      <w:r>
        <w:rPr>
          <w:rFonts w:ascii="Arial" w:hAnsi="Arial" w:cs="Arial"/>
        </w:rPr>
        <w:tab/>
        <w:t xml:space="preserve">                       0</w:t>
      </w:r>
      <w:r>
        <w:rPr>
          <w:rFonts w:ascii="Arial" w:hAnsi="Arial" w:cs="Arial"/>
        </w:rPr>
        <w:tab/>
      </w:r>
      <w:r>
        <w:rPr>
          <w:rFonts w:ascii="Arial" w:hAnsi="Arial" w:cs="Arial"/>
        </w:rPr>
        <w:tab/>
        <w:t xml:space="preserve">                      </w:t>
      </w:r>
    </w:p>
    <w:p w14:paraId="21A225A7" w14:textId="77777777" w:rsidR="00965E6C" w:rsidRDefault="00965E6C" w:rsidP="00965E6C">
      <w:pPr>
        <w:rPr>
          <w:rFonts w:ascii="Arial" w:hAnsi="Arial" w:cs="Arial"/>
        </w:rPr>
      </w:pPr>
      <w:r>
        <w:rPr>
          <w:rFonts w:ascii="Arial" w:hAnsi="Arial" w:cs="Arial"/>
        </w:rPr>
        <w:t>Zdržalo sa :</w:t>
      </w:r>
      <w:r>
        <w:rPr>
          <w:rFonts w:ascii="Arial" w:hAnsi="Arial" w:cs="Arial"/>
        </w:rPr>
        <w:tab/>
      </w:r>
      <w:r>
        <w:rPr>
          <w:rFonts w:ascii="Arial" w:hAnsi="Arial" w:cs="Arial"/>
        </w:rPr>
        <w:tab/>
      </w:r>
      <w:r>
        <w:rPr>
          <w:rFonts w:ascii="Arial" w:hAnsi="Arial" w:cs="Arial"/>
        </w:rPr>
        <w:tab/>
      </w:r>
      <w:r>
        <w:rPr>
          <w:rFonts w:ascii="Arial" w:hAnsi="Arial" w:cs="Arial"/>
        </w:rPr>
        <w:tab/>
        <w:t xml:space="preserve">          0</w:t>
      </w:r>
    </w:p>
    <w:p w14:paraId="648B3854" w14:textId="77777777" w:rsidR="00965E6C" w:rsidRDefault="00965E6C" w:rsidP="00965E6C">
      <w:pPr>
        <w:rPr>
          <w:rFonts w:ascii="Arial" w:hAnsi="Arial" w:cs="Arial"/>
          <w:b/>
          <w:bCs/>
        </w:rPr>
      </w:pPr>
    </w:p>
    <w:p w14:paraId="4BFCE55A" w14:textId="77777777" w:rsidR="00965E6C" w:rsidRDefault="00965E6C" w:rsidP="00965E6C">
      <w:pPr>
        <w:rPr>
          <w:rFonts w:ascii="Arial" w:hAnsi="Arial" w:cs="Arial"/>
          <w:b/>
          <w:bCs/>
        </w:rPr>
      </w:pPr>
    </w:p>
    <w:p w14:paraId="3FF78AAF" w14:textId="77777777" w:rsidR="00965E6C" w:rsidRDefault="00965E6C" w:rsidP="00965E6C">
      <w:pPr>
        <w:rPr>
          <w:rFonts w:ascii="Arial" w:hAnsi="Arial" w:cs="Arial"/>
          <w:b/>
          <w:bCs/>
        </w:rPr>
      </w:pPr>
    </w:p>
    <w:p w14:paraId="16901F03" w14:textId="77777777" w:rsidR="00965E6C" w:rsidRDefault="00965E6C" w:rsidP="00965E6C">
      <w:pPr>
        <w:rPr>
          <w:rFonts w:ascii="Arial" w:hAnsi="Arial" w:cs="Arial"/>
          <w:b/>
          <w:bCs/>
        </w:rPr>
      </w:pPr>
    </w:p>
    <w:bookmarkEnd w:id="2"/>
    <w:p w14:paraId="7A3734B3" w14:textId="77777777" w:rsidR="00965E6C" w:rsidRDefault="00965E6C" w:rsidP="00965E6C">
      <w:pPr>
        <w:rPr>
          <w:rFonts w:ascii="Arial" w:hAnsi="Arial" w:cs="Arial"/>
        </w:rPr>
      </w:pPr>
    </w:p>
    <w:p w14:paraId="32EDA95E" w14:textId="77777777" w:rsidR="00965E6C" w:rsidRDefault="00965E6C" w:rsidP="00965E6C">
      <w:pPr>
        <w:jc w:val="both"/>
        <w:rPr>
          <w:rFonts w:ascii="Arial" w:hAnsi="Arial" w:cs="Arial"/>
          <w:b/>
          <w:bCs/>
        </w:rPr>
      </w:pPr>
    </w:p>
    <w:p w14:paraId="62875C2E" w14:textId="77777777" w:rsidR="00965E6C" w:rsidRDefault="00965E6C" w:rsidP="00965E6C">
      <w:pPr>
        <w:jc w:val="both"/>
        <w:rPr>
          <w:rFonts w:ascii="Arial" w:hAnsi="Arial" w:cs="Arial"/>
        </w:rPr>
      </w:pPr>
      <w:r>
        <w:rPr>
          <w:rFonts w:ascii="Arial" w:hAnsi="Arial" w:cs="Arial"/>
          <w:b/>
          <w:bCs/>
        </w:rPr>
        <w:t xml:space="preserve">6. Záver </w:t>
      </w:r>
    </w:p>
    <w:p w14:paraId="7DE8332A" w14:textId="77777777" w:rsidR="00965E6C" w:rsidRDefault="00965E6C" w:rsidP="00965E6C">
      <w:pPr>
        <w:jc w:val="both"/>
        <w:rPr>
          <w:rFonts w:ascii="Arial" w:hAnsi="Arial" w:cs="Arial"/>
        </w:rPr>
      </w:pPr>
      <w:r>
        <w:rPr>
          <w:rFonts w:ascii="Arial" w:hAnsi="Arial" w:cs="Arial"/>
        </w:rPr>
        <w:t>Po vyčerpaní všetkých bodov programu starosta poďakoval prítomným za účasť a rokovanie   obecného zastupiteľstva ukončil.</w:t>
      </w:r>
    </w:p>
    <w:p w14:paraId="4FFFC605" w14:textId="77777777" w:rsidR="00965E6C" w:rsidRDefault="00965E6C" w:rsidP="00965E6C">
      <w:pPr>
        <w:jc w:val="both"/>
        <w:rPr>
          <w:rFonts w:ascii="Arial" w:hAnsi="Arial" w:cs="Arial"/>
        </w:rPr>
      </w:pPr>
    </w:p>
    <w:p w14:paraId="225CA016" w14:textId="77777777" w:rsidR="00965E6C" w:rsidRDefault="00965E6C" w:rsidP="00965E6C">
      <w:pPr>
        <w:jc w:val="both"/>
        <w:rPr>
          <w:rFonts w:ascii="Arial" w:hAnsi="Arial" w:cs="Arial"/>
        </w:rPr>
      </w:pPr>
    </w:p>
    <w:p w14:paraId="56761F8B" w14:textId="77777777" w:rsidR="00965E6C" w:rsidRDefault="00965E6C" w:rsidP="00965E6C">
      <w:pPr>
        <w:jc w:val="both"/>
        <w:rPr>
          <w:rFonts w:ascii="Arial" w:hAnsi="Arial" w:cs="Arial"/>
        </w:rPr>
      </w:pPr>
    </w:p>
    <w:p w14:paraId="0CA4F024" w14:textId="77BDFB4B" w:rsidR="00965E6C" w:rsidRDefault="00965E6C" w:rsidP="00965E6C">
      <w:pPr>
        <w:jc w:val="both"/>
        <w:rPr>
          <w:rFonts w:ascii="Arial" w:hAnsi="Arial" w:cs="Arial"/>
        </w:rPr>
      </w:pPr>
      <w:r>
        <w:rPr>
          <w:rFonts w:ascii="Arial" w:hAnsi="Arial" w:cs="Arial"/>
        </w:rPr>
        <w:t xml:space="preserve">Zapísala: Ing. </w:t>
      </w:r>
      <w:proofErr w:type="spellStart"/>
      <w:r>
        <w:rPr>
          <w:rFonts w:ascii="Arial" w:hAnsi="Arial" w:cs="Arial"/>
        </w:rPr>
        <w:t>Srnková</w:t>
      </w:r>
      <w:proofErr w:type="spellEnd"/>
      <w:r>
        <w:rPr>
          <w:rFonts w:ascii="Arial" w:hAnsi="Arial" w:cs="Arial"/>
        </w:rPr>
        <w:t xml:space="preserve">  </w:t>
      </w:r>
      <w:r w:rsidR="002337A8">
        <w:rPr>
          <w:rFonts w:ascii="Arial" w:hAnsi="Arial" w:cs="Arial"/>
        </w:rPr>
        <w:t>7</w:t>
      </w:r>
      <w:r>
        <w:rPr>
          <w:rFonts w:ascii="Arial" w:hAnsi="Arial" w:cs="Arial"/>
        </w:rPr>
        <w:t>.</w:t>
      </w:r>
      <w:r w:rsidR="002337A8">
        <w:rPr>
          <w:rFonts w:ascii="Arial" w:hAnsi="Arial" w:cs="Arial"/>
        </w:rPr>
        <w:t>6</w:t>
      </w:r>
      <w:r>
        <w:rPr>
          <w:rFonts w:ascii="Arial" w:hAnsi="Arial" w:cs="Arial"/>
        </w:rPr>
        <w:t>.2018</w:t>
      </w:r>
    </w:p>
    <w:p w14:paraId="2E9D43FC" w14:textId="77777777" w:rsidR="00965E6C" w:rsidRDefault="00965E6C" w:rsidP="00965E6C">
      <w:pPr>
        <w:jc w:val="both"/>
        <w:rPr>
          <w:rFonts w:ascii="Arial" w:hAnsi="Arial" w:cs="Arial"/>
        </w:rPr>
      </w:pPr>
    </w:p>
    <w:p w14:paraId="6245E925" w14:textId="77777777" w:rsidR="00965E6C" w:rsidRDefault="00965E6C" w:rsidP="00965E6C">
      <w:pPr>
        <w:jc w:val="both"/>
        <w:rPr>
          <w:rFonts w:ascii="Arial" w:hAnsi="Arial" w:cs="Arial"/>
        </w:rPr>
      </w:pPr>
      <w:r>
        <w:rPr>
          <w:rFonts w:ascii="Arial" w:hAnsi="Arial" w:cs="Arial"/>
        </w:rPr>
        <w:t xml:space="preserve">Overovatelia zápisnice: </w:t>
      </w:r>
    </w:p>
    <w:p w14:paraId="2F0E1F09" w14:textId="77777777" w:rsidR="00965E6C" w:rsidRDefault="00965E6C" w:rsidP="00965E6C">
      <w:pPr>
        <w:jc w:val="both"/>
        <w:rPr>
          <w:rFonts w:ascii="Arial" w:hAnsi="Arial" w:cs="Arial"/>
        </w:rPr>
      </w:pPr>
    </w:p>
    <w:p w14:paraId="4BC97A01" w14:textId="270B0D8C" w:rsidR="00965E6C" w:rsidRDefault="00965E6C" w:rsidP="00965E6C">
      <w:pPr>
        <w:jc w:val="both"/>
        <w:rPr>
          <w:rFonts w:ascii="Arial" w:hAnsi="Arial" w:cs="Arial"/>
        </w:rPr>
      </w:pPr>
    </w:p>
    <w:p w14:paraId="6E1388FA" w14:textId="7E7AC5D8" w:rsidR="002337A8" w:rsidRDefault="002337A8" w:rsidP="00965E6C">
      <w:pPr>
        <w:jc w:val="both"/>
        <w:rPr>
          <w:rFonts w:ascii="Arial" w:hAnsi="Arial" w:cs="Arial"/>
        </w:rPr>
      </w:pPr>
    </w:p>
    <w:p w14:paraId="4704E661" w14:textId="77777777" w:rsidR="002337A8" w:rsidRDefault="002337A8" w:rsidP="00965E6C">
      <w:pPr>
        <w:jc w:val="both"/>
        <w:rPr>
          <w:rFonts w:ascii="Arial" w:hAnsi="Arial" w:cs="Arial"/>
        </w:rPr>
      </w:pPr>
    </w:p>
    <w:p w14:paraId="0B5A5B1F" w14:textId="77777777" w:rsidR="00965E6C" w:rsidRDefault="00965E6C" w:rsidP="00965E6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466772D" w14:textId="780039C6" w:rsidR="00965E6C" w:rsidRDefault="002337A8" w:rsidP="00965E6C">
      <w:pPr>
        <w:jc w:val="both"/>
        <w:rPr>
          <w:rFonts w:ascii="Arial" w:hAnsi="Arial" w:cs="Arial"/>
        </w:rPr>
      </w:pPr>
      <w:r>
        <w:rPr>
          <w:rFonts w:ascii="Arial" w:hAnsi="Arial" w:cs="Arial"/>
        </w:rPr>
        <w:t>Ing. Alojz Belica</w:t>
      </w:r>
      <w:r w:rsidR="00965E6C">
        <w:rPr>
          <w:rFonts w:ascii="Arial" w:hAnsi="Arial" w:cs="Arial"/>
        </w:rPr>
        <w:t xml:space="preserve">  </w:t>
      </w:r>
      <w:r w:rsidR="00965E6C">
        <w:rPr>
          <w:rFonts w:ascii="Arial" w:hAnsi="Arial" w:cs="Arial"/>
        </w:rPr>
        <w:tab/>
      </w:r>
      <w:r w:rsidR="00965E6C">
        <w:rPr>
          <w:rFonts w:ascii="Arial" w:hAnsi="Arial" w:cs="Arial"/>
        </w:rPr>
        <w:tab/>
      </w:r>
      <w:r w:rsidR="00965E6C">
        <w:rPr>
          <w:rFonts w:ascii="Arial" w:hAnsi="Arial" w:cs="Arial"/>
        </w:rPr>
        <w:tab/>
      </w:r>
      <w:r w:rsidR="00965E6C">
        <w:rPr>
          <w:rFonts w:ascii="Arial" w:hAnsi="Arial" w:cs="Arial"/>
        </w:rPr>
        <w:tab/>
      </w:r>
      <w:r w:rsidR="00965E6C">
        <w:rPr>
          <w:rFonts w:ascii="Arial" w:hAnsi="Arial" w:cs="Arial"/>
        </w:rPr>
        <w:tab/>
        <w:t xml:space="preserve">...........................................    </w:t>
      </w:r>
    </w:p>
    <w:p w14:paraId="09F6B4B2" w14:textId="77777777" w:rsidR="00965E6C" w:rsidRDefault="00965E6C" w:rsidP="00965E6C">
      <w:pPr>
        <w:jc w:val="both"/>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t xml:space="preserve">                                                                                                                                                                                                                                                                                                                      </w:t>
      </w:r>
    </w:p>
    <w:p w14:paraId="587EBEBE" w14:textId="77777777" w:rsidR="00965E6C" w:rsidRDefault="00965E6C" w:rsidP="00965E6C">
      <w:pPr>
        <w:jc w:val="both"/>
        <w:rPr>
          <w:rFonts w:ascii="Arial" w:hAnsi="Arial" w:cs="Arial"/>
        </w:rPr>
      </w:pPr>
    </w:p>
    <w:p w14:paraId="11687411" w14:textId="5F89082A" w:rsidR="00965E6C" w:rsidRDefault="002337A8" w:rsidP="00965E6C">
      <w:pPr>
        <w:jc w:val="both"/>
        <w:rPr>
          <w:rFonts w:ascii="Arial" w:hAnsi="Arial" w:cs="Arial"/>
        </w:rPr>
      </w:pPr>
      <w:r>
        <w:rPr>
          <w:rFonts w:ascii="Arial" w:hAnsi="Arial" w:cs="Arial"/>
        </w:rPr>
        <w:t>Jaroslav Vyskoč</w:t>
      </w:r>
      <w:r w:rsidR="00965E6C">
        <w:rPr>
          <w:rFonts w:ascii="Arial" w:hAnsi="Arial" w:cs="Arial"/>
        </w:rPr>
        <w:t xml:space="preserve">                           </w:t>
      </w:r>
      <w:r w:rsidR="00965E6C">
        <w:rPr>
          <w:rFonts w:ascii="Arial" w:hAnsi="Arial" w:cs="Arial"/>
        </w:rPr>
        <w:tab/>
      </w:r>
      <w:r w:rsidR="00965E6C">
        <w:rPr>
          <w:rFonts w:ascii="Arial" w:hAnsi="Arial" w:cs="Arial"/>
        </w:rPr>
        <w:tab/>
      </w:r>
      <w:r w:rsidR="00965E6C">
        <w:rPr>
          <w:rFonts w:ascii="Arial" w:hAnsi="Arial" w:cs="Arial"/>
        </w:rPr>
        <w:tab/>
        <w:t>...........................................</w:t>
      </w:r>
    </w:p>
    <w:p w14:paraId="6F395902" w14:textId="77777777" w:rsidR="00965E6C" w:rsidRDefault="00965E6C" w:rsidP="00965E6C">
      <w:pPr>
        <w:jc w:val="both"/>
        <w:rPr>
          <w:rFonts w:ascii="Arial" w:hAnsi="Arial" w:cs="Arial"/>
        </w:rPr>
      </w:pPr>
    </w:p>
    <w:p w14:paraId="0618A1B5" w14:textId="77777777" w:rsidR="00965E6C" w:rsidRDefault="00965E6C" w:rsidP="00965E6C">
      <w:pPr>
        <w:jc w:val="both"/>
        <w:rPr>
          <w:rFonts w:ascii="Arial" w:hAnsi="Arial" w:cs="Arial"/>
        </w:rPr>
      </w:pPr>
    </w:p>
    <w:p w14:paraId="7A005984" w14:textId="77777777" w:rsidR="00965E6C" w:rsidRDefault="00965E6C" w:rsidP="00965E6C">
      <w:pPr>
        <w:jc w:val="both"/>
        <w:rPr>
          <w:rFonts w:ascii="Arial" w:hAnsi="Arial" w:cs="Arial"/>
        </w:rPr>
      </w:pPr>
      <w:r>
        <w:rPr>
          <w:rFonts w:ascii="Arial" w:hAnsi="Arial" w:cs="Arial"/>
        </w:rPr>
        <w:t xml:space="preserve">                                 </w:t>
      </w:r>
    </w:p>
    <w:p w14:paraId="7A772911" w14:textId="77777777" w:rsidR="00965E6C" w:rsidRDefault="00965E6C" w:rsidP="00965E6C">
      <w:pPr>
        <w:jc w:val="both"/>
        <w:rPr>
          <w:rFonts w:ascii="Arial" w:hAnsi="Arial" w:cs="Arial"/>
        </w:rPr>
      </w:pPr>
    </w:p>
    <w:p w14:paraId="486F64CA" w14:textId="77777777" w:rsidR="00965E6C" w:rsidRDefault="00965E6C" w:rsidP="00965E6C">
      <w:pPr>
        <w:jc w:val="both"/>
        <w:rPr>
          <w:rFonts w:ascii="Arial" w:hAnsi="Arial" w:cs="Arial"/>
        </w:rPr>
      </w:pPr>
    </w:p>
    <w:p w14:paraId="747A7DB5" w14:textId="77777777" w:rsidR="00965E6C" w:rsidRDefault="00965E6C" w:rsidP="00965E6C">
      <w:pPr>
        <w:jc w:val="both"/>
        <w:rPr>
          <w:rFonts w:ascii="Arial" w:hAnsi="Arial" w:cs="Arial"/>
        </w:rPr>
      </w:pPr>
    </w:p>
    <w:p w14:paraId="1A359147" w14:textId="77777777" w:rsidR="00965E6C" w:rsidRDefault="00965E6C" w:rsidP="00965E6C">
      <w:pPr>
        <w:jc w:val="both"/>
        <w:rPr>
          <w:rFonts w:ascii="Arial" w:hAnsi="Arial" w:cs="Arial"/>
        </w:rPr>
      </w:pPr>
    </w:p>
    <w:p w14:paraId="14130279" w14:textId="77777777" w:rsidR="00965E6C" w:rsidRDefault="00965E6C" w:rsidP="00965E6C">
      <w:pPr>
        <w:pStyle w:val="Nadpis7"/>
        <w:ind w:left="4248" w:firstLine="708"/>
        <w:jc w:val="both"/>
        <w:rPr>
          <w:rFonts w:ascii="Arial" w:hAnsi="Arial" w:cs="Arial"/>
          <w:i w:val="0"/>
          <w:iCs w:val="0"/>
        </w:rPr>
      </w:pPr>
      <w:r>
        <w:rPr>
          <w:rFonts w:ascii="Arial" w:hAnsi="Arial" w:cs="Arial"/>
          <w:i w:val="0"/>
          <w:iCs w:val="0"/>
        </w:rPr>
        <w:t xml:space="preserve">  Ing. Pavol Mackovčín</w:t>
      </w:r>
    </w:p>
    <w:p w14:paraId="38529FD8" w14:textId="77777777" w:rsidR="00965E6C" w:rsidRDefault="00965E6C" w:rsidP="00965E6C">
      <w:pPr>
        <w:ind w:left="1416" w:firstLine="708"/>
        <w:jc w:val="both"/>
        <w:rPr>
          <w:rFonts w:ascii="Arial" w:hAnsi="Arial" w:cs="Arial"/>
        </w:rPr>
      </w:pPr>
      <w:r>
        <w:rPr>
          <w:rFonts w:ascii="Arial" w:hAnsi="Arial" w:cs="Arial"/>
        </w:rPr>
        <w:t xml:space="preserve">                                                          starosta obce</w:t>
      </w:r>
    </w:p>
    <w:p w14:paraId="54CAEAAC" w14:textId="77777777" w:rsidR="00965E6C" w:rsidRDefault="00965E6C" w:rsidP="00965E6C">
      <w:pPr>
        <w:jc w:val="both"/>
        <w:rPr>
          <w:rFonts w:ascii="Arial" w:hAnsi="Arial" w:cs="Arial"/>
        </w:rPr>
      </w:pPr>
      <w:r>
        <w:rPr>
          <w:rFonts w:ascii="Arial" w:hAnsi="Arial" w:cs="Arial"/>
        </w:rPr>
        <w:t xml:space="preserve">                                          </w:t>
      </w:r>
    </w:p>
    <w:p w14:paraId="0799B416" w14:textId="77777777" w:rsidR="00965E6C" w:rsidRDefault="00965E6C" w:rsidP="00965E6C">
      <w:pPr>
        <w:rPr>
          <w:rFonts w:ascii="Arial" w:hAnsi="Arial" w:cs="Arial"/>
        </w:rPr>
      </w:pPr>
    </w:p>
    <w:p w14:paraId="2E9E5D2D" w14:textId="77777777" w:rsidR="00965E6C" w:rsidRDefault="00965E6C" w:rsidP="00965E6C">
      <w:pPr>
        <w:rPr>
          <w:rFonts w:ascii="Arial" w:hAnsi="Arial" w:cs="Arial"/>
        </w:rPr>
      </w:pPr>
    </w:p>
    <w:p w14:paraId="0C694F22" w14:textId="77777777" w:rsidR="00965E6C" w:rsidRDefault="00965E6C" w:rsidP="00965E6C">
      <w:pPr>
        <w:rPr>
          <w:rFonts w:ascii="Arial" w:hAnsi="Arial" w:cs="Arial"/>
        </w:rPr>
      </w:pPr>
    </w:p>
    <w:p w14:paraId="3F0D7F47" w14:textId="77777777" w:rsidR="00965E6C" w:rsidRDefault="00965E6C" w:rsidP="00965E6C">
      <w:pPr>
        <w:rPr>
          <w:rFonts w:ascii="Arial" w:hAnsi="Arial" w:cs="Arial"/>
        </w:rPr>
      </w:pPr>
    </w:p>
    <w:p w14:paraId="03D89BEA" w14:textId="77777777" w:rsidR="00965E6C" w:rsidRDefault="00965E6C" w:rsidP="00965E6C">
      <w:pPr>
        <w:rPr>
          <w:rFonts w:ascii="Arial" w:hAnsi="Arial" w:cs="Arial"/>
        </w:rPr>
      </w:pPr>
    </w:p>
    <w:p w14:paraId="27E220AC" w14:textId="77777777" w:rsidR="00965E6C" w:rsidRDefault="00965E6C" w:rsidP="00965E6C">
      <w:pPr>
        <w:rPr>
          <w:rFonts w:ascii="Arial" w:hAnsi="Arial" w:cs="Arial"/>
        </w:rPr>
      </w:pPr>
    </w:p>
    <w:p w14:paraId="290C36F6" w14:textId="77777777" w:rsidR="00965E6C" w:rsidRDefault="00965E6C" w:rsidP="00965E6C">
      <w:pPr>
        <w:rPr>
          <w:rFonts w:ascii="Arial" w:hAnsi="Arial" w:cs="Arial"/>
        </w:rPr>
      </w:pPr>
    </w:p>
    <w:p w14:paraId="54A531FD" w14:textId="77777777" w:rsidR="00965E6C" w:rsidRDefault="00965E6C" w:rsidP="00965E6C">
      <w:pPr>
        <w:rPr>
          <w:rFonts w:ascii="Arial" w:hAnsi="Arial" w:cs="Arial"/>
        </w:rPr>
      </w:pPr>
    </w:p>
    <w:p w14:paraId="607BA0B5" w14:textId="77777777" w:rsidR="00965E6C" w:rsidRDefault="00965E6C" w:rsidP="00965E6C">
      <w:pPr>
        <w:rPr>
          <w:rFonts w:ascii="Arial" w:hAnsi="Arial" w:cs="Arial"/>
        </w:rPr>
      </w:pPr>
    </w:p>
    <w:p w14:paraId="01D12BE1" w14:textId="77777777" w:rsidR="00965E6C" w:rsidRDefault="00965E6C" w:rsidP="00965E6C">
      <w:pPr>
        <w:rPr>
          <w:rFonts w:ascii="Arial" w:hAnsi="Arial" w:cs="Arial"/>
        </w:rPr>
      </w:pPr>
    </w:p>
    <w:p w14:paraId="508D0E56" w14:textId="77777777" w:rsidR="00965E6C" w:rsidRDefault="00965E6C" w:rsidP="00965E6C">
      <w:pPr>
        <w:rPr>
          <w:rFonts w:ascii="Arial" w:hAnsi="Arial" w:cs="Arial"/>
        </w:rPr>
      </w:pPr>
    </w:p>
    <w:p w14:paraId="4E6BCA8B" w14:textId="77777777" w:rsidR="00965E6C" w:rsidRDefault="00965E6C" w:rsidP="00965E6C">
      <w:pPr>
        <w:pStyle w:val="Bezriadkovania"/>
        <w:rPr>
          <w:rFonts w:ascii="Arial" w:hAnsi="Arial" w:cs="Arial"/>
        </w:rPr>
      </w:pPr>
    </w:p>
    <w:p w14:paraId="1846040D" w14:textId="77777777" w:rsidR="00965E6C" w:rsidRDefault="00965E6C" w:rsidP="00965E6C"/>
    <w:p w14:paraId="51161A1F" w14:textId="77777777" w:rsidR="00965E6C" w:rsidRDefault="00965E6C" w:rsidP="00965E6C"/>
    <w:p w14:paraId="57F50854" w14:textId="77777777" w:rsidR="00965E6C" w:rsidRDefault="00965E6C" w:rsidP="00965E6C"/>
    <w:p w14:paraId="6E4D5C06" w14:textId="77777777" w:rsidR="00965E6C" w:rsidRDefault="00965E6C" w:rsidP="00965E6C"/>
    <w:p w14:paraId="28D04665" w14:textId="77777777" w:rsidR="00965E6C" w:rsidRDefault="00965E6C" w:rsidP="00965E6C"/>
    <w:p w14:paraId="5929600A" w14:textId="77777777" w:rsidR="00965E6C" w:rsidRDefault="00965E6C" w:rsidP="00965E6C"/>
    <w:p w14:paraId="23564730" w14:textId="77777777" w:rsidR="00965E6C" w:rsidRDefault="00965E6C" w:rsidP="00965E6C"/>
    <w:p w14:paraId="3FF5B0F6" w14:textId="77777777" w:rsidR="00965E6C" w:rsidRDefault="00965E6C" w:rsidP="00965E6C"/>
    <w:p w14:paraId="4F92B3DE" w14:textId="77777777" w:rsidR="00965E6C" w:rsidRDefault="00965E6C" w:rsidP="00965E6C"/>
    <w:p w14:paraId="4A0B3812" w14:textId="77777777" w:rsidR="00965E6C" w:rsidRDefault="00965E6C" w:rsidP="00965E6C"/>
    <w:p w14:paraId="2B72DE03" w14:textId="77777777" w:rsidR="00965E6C" w:rsidRDefault="00965E6C" w:rsidP="00965E6C"/>
    <w:p w14:paraId="70BBD9E6" w14:textId="77777777" w:rsidR="00965E6C" w:rsidRDefault="00965E6C" w:rsidP="00965E6C"/>
    <w:p w14:paraId="71A35153" w14:textId="77777777" w:rsidR="00965E6C" w:rsidRDefault="00965E6C" w:rsidP="00965E6C"/>
    <w:p w14:paraId="2173D843" w14:textId="77777777" w:rsidR="00965E6C" w:rsidRDefault="00965E6C" w:rsidP="00965E6C"/>
    <w:p w14:paraId="743C4699" w14:textId="77777777" w:rsidR="00965E6C" w:rsidRDefault="00965E6C" w:rsidP="00965E6C"/>
    <w:p w14:paraId="476D47A1" w14:textId="77777777" w:rsidR="00965E6C" w:rsidRDefault="00965E6C" w:rsidP="00965E6C"/>
    <w:p w14:paraId="4661C2A1" w14:textId="77777777" w:rsidR="00965E6C" w:rsidRDefault="00965E6C" w:rsidP="00965E6C"/>
    <w:p w14:paraId="3F6C3731" w14:textId="77777777" w:rsidR="00E90B5B" w:rsidRDefault="00E90B5B"/>
    <w:sectPr w:rsidR="00E90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0E15"/>
    <w:multiLevelType w:val="hybridMultilevel"/>
    <w:tmpl w:val="BC56DBB6"/>
    <w:lvl w:ilvl="0" w:tplc="D35CFAB0">
      <w:start w:val="1"/>
      <w:numFmt w:val="lowerLetter"/>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80083C"/>
    <w:multiLevelType w:val="hybridMultilevel"/>
    <w:tmpl w:val="BC56DBB6"/>
    <w:lvl w:ilvl="0" w:tplc="D35CFAB0">
      <w:start w:val="1"/>
      <w:numFmt w:val="lowerLetter"/>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8D2736"/>
    <w:rsid w:val="000736A5"/>
    <w:rsid w:val="002337A8"/>
    <w:rsid w:val="00595DDB"/>
    <w:rsid w:val="00642133"/>
    <w:rsid w:val="007A251B"/>
    <w:rsid w:val="008D2736"/>
    <w:rsid w:val="00965E6C"/>
    <w:rsid w:val="00CB2911"/>
    <w:rsid w:val="00E83C0D"/>
    <w:rsid w:val="00E90B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7212"/>
  <w15:chartTrackingRefBased/>
  <w15:docId w15:val="{319FDA97-9031-43EC-9DED-CB36120A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337A8"/>
    <w:pPr>
      <w:spacing w:after="0" w:line="240" w:lineRule="auto"/>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uiPriority w:val="99"/>
    <w:semiHidden/>
    <w:unhideWhenUsed/>
    <w:qFormat/>
    <w:rsid w:val="00965E6C"/>
    <w:pPr>
      <w:keepNext/>
      <w:outlineLvl w:val="1"/>
    </w:pPr>
    <w:rPr>
      <w:sz w:val="24"/>
      <w:szCs w:val="24"/>
    </w:rPr>
  </w:style>
  <w:style w:type="paragraph" w:styleId="Nadpis4">
    <w:name w:val="heading 4"/>
    <w:basedOn w:val="Normlny"/>
    <w:next w:val="Normlny"/>
    <w:link w:val="Nadpis4Char"/>
    <w:uiPriority w:val="99"/>
    <w:semiHidden/>
    <w:unhideWhenUsed/>
    <w:qFormat/>
    <w:rsid w:val="00965E6C"/>
    <w:pPr>
      <w:keepNext/>
      <w:spacing w:before="240" w:after="60"/>
      <w:outlineLvl w:val="3"/>
    </w:pPr>
    <w:rPr>
      <w:b/>
      <w:bCs/>
      <w:sz w:val="28"/>
      <w:szCs w:val="28"/>
    </w:rPr>
  </w:style>
  <w:style w:type="paragraph" w:styleId="Nadpis5">
    <w:name w:val="heading 5"/>
    <w:basedOn w:val="Normlny"/>
    <w:next w:val="Normlny"/>
    <w:link w:val="Nadpis5Char"/>
    <w:uiPriority w:val="99"/>
    <w:semiHidden/>
    <w:unhideWhenUsed/>
    <w:qFormat/>
    <w:rsid w:val="00965E6C"/>
    <w:pPr>
      <w:keepNext/>
      <w:jc w:val="center"/>
      <w:outlineLvl w:val="4"/>
    </w:pPr>
    <w:rPr>
      <w:b/>
      <w:bCs/>
      <w:sz w:val="32"/>
      <w:szCs w:val="32"/>
    </w:rPr>
  </w:style>
  <w:style w:type="paragraph" w:styleId="Nadpis7">
    <w:name w:val="heading 7"/>
    <w:basedOn w:val="Normlny"/>
    <w:next w:val="Normlny"/>
    <w:link w:val="Nadpis7Char"/>
    <w:uiPriority w:val="99"/>
    <w:semiHidden/>
    <w:unhideWhenUsed/>
    <w:qFormat/>
    <w:rsid w:val="00965E6C"/>
    <w:pPr>
      <w:keepNext/>
      <w:keepLines/>
      <w:spacing w:before="200"/>
      <w:outlineLvl w:val="6"/>
    </w:pPr>
    <w:rPr>
      <w:rFonts w:ascii="Cambria" w:hAnsi="Cambria" w:cs="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rsid w:val="00965E6C"/>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9"/>
    <w:semiHidden/>
    <w:rsid w:val="00965E6C"/>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semiHidden/>
    <w:rsid w:val="00965E6C"/>
    <w:rPr>
      <w:rFonts w:ascii="Times New Roman" w:eastAsia="Times New Roman" w:hAnsi="Times New Roman" w:cs="Times New Roman"/>
      <w:b/>
      <w:bCs/>
      <w:sz w:val="32"/>
      <w:szCs w:val="32"/>
      <w:lang w:eastAsia="sk-SK"/>
    </w:rPr>
  </w:style>
  <w:style w:type="character" w:customStyle="1" w:styleId="Nadpis7Char">
    <w:name w:val="Nadpis 7 Char"/>
    <w:basedOn w:val="Predvolenpsmoodseku"/>
    <w:link w:val="Nadpis7"/>
    <w:uiPriority w:val="99"/>
    <w:semiHidden/>
    <w:rsid w:val="00965E6C"/>
    <w:rPr>
      <w:rFonts w:ascii="Cambria" w:eastAsia="Times New Roman" w:hAnsi="Cambria" w:cs="Cambria"/>
      <w:i/>
      <w:iCs/>
      <w:color w:val="404040"/>
      <w:sz w:val="20"/>
      <w:szCs w:val="20"/>
      <w:lang w:eastAsia="sk-SK"/>
    </w:rPr>
  </w:style>
  <w:style w:type="paragraph" w:styleId="Zkladntext">
    <w:name w:val="Body Text"/>
    <w:basedOn w:val="Normlny"/>
    <w:link w:val="ZkladntextChar"/>
    <w:uiPriority w:val="99"/>
    <w:semiHidden/>
    <w:unhideWhenUsed/>
    <w:rsid w:val="00965E6C"/>
    <w:pPr>
      <w:jc w:val="center"/>
    </w:pPr>
    <w:rPr>
      <w:b/>
      <w:bCs/>
      <w:sz w:val="28"/>
      <w:szCs w:val="28"/>
      <w:u w:val="single"/>
    </w:rPr>
  </w:style>
  <w:style w:type="character" w:customStyle="1" w:styleId="ZkladntextChar">
    <w:name w:val="Základný text Char"/>
    <w:basedOn w:val="Predvolenpsmoodseku"/>
    <w:link w:val="Zkladntext"/>
    <w:uiPriority w:val="99"/>
    <w:semiHidden/>
    <w:rsid w:val="00965E6C"/>
    <w:rPr>
      <w:rFonts w:ascii="Times New Roman" w:eastAsia="Times New Roman" w:hAnsi="Times New Roman" w:cs="Times New Roman"/>
      <w:b/>
      <w:bCs/>
      <w:sz w:val="28"/>
      <w:szCs w:val="28"/>
      <w:u w:val="single"/>
      <w:lang w:eastAsia="sk-SK"/>
    </w:rPr>
  </w:style>
  <w:style w:type="paragraph" w:styleId="Zarkazkladnhotextu">
    <w:name w:val="Body Text Indent"/>
    <w:basedOn w:val="Normlny"/>
    <w:link w:val="ZarkazkladnhotextuChar"/>
    <w:uiPriority w:val="99"/>
    <w:unhideWhenUsed/>
    <w:rsid w:val="00965E6C"/>
    <w:pPr>
      <w:ind w:left="284" w:hanging="284"/>
    </w:pPr>
    <w:rPr>
      <w:sz w:val="24"/>
      <w:szCs w:val="24"/>
    </w:rPr>
  </w:style>
  <w:style w:type="character" w:customStyle="1" w:styleId="ZarkazkladnhotextuChar">
    <w:name w:val="Zarážka základného textu Char"/>
    <w:basedOn w:val="Predvolenpsmoodseku"/>
    <w:link w:val="Zarkazkladnhotextu"/>
    <w:uiPriority w:val="99"/>
    <w:rsid w:val="00965E6C"/>
    <w:rPr>
      <w:rFonts w:ascii="Times New Roman" w:eastAsia="Times New Roman" w:hAnsi="Times New Roman" w:cs="Times New Roman"/>
      <w:sz w:val="24"/>
      <w:szCs w:val="24"/>
      <w:lang w:eastAsia="sk-SK"/>
    </w:rPr>
  </w:style>
  <w:style w:type="paragraph" w:styleId="Bezriadkovania">
    <w:name w:val="No Spacing"/>
    <w:uiPriority w:val="99"/>
    <w:qFormat/>
    <w:rsid w:val="00965E6C"/>
    <w:pPr>
      <w:spacing w:after="0" w:line="240" w:lineRule="auto"/>
    </w:pPr>
    <w:rPr>
      <w:rFonts w:ascii="Times New Roman" w:eastAsia="Times New Roman" w:hAnsi="Times New Roman" w:cs="Times New Roman"/>
      <w:sz w:val="20"/>
      <w:szCs w:val="20"/>
      <w:lang w:eastAsia="sk-SK"/>
    </w:rPr>
  </w:style>
  <w:style w:type="character" w:styleId="Vrazn">
    <w:name w:val="Strong"/>
    <w:basedOn w:val="Predvolenpsmoodseku"/>
    <w:qFormat/>
    <w:rsid w:val="00965E6C"/>
    <w:rPr>
      <w:b/>
      <w:bCs/>
    </w:rPr>
  </w:style>
  <w:style w:type="paragraph" w:styleId="Normlnywebov">
    <w:name w:val="Normal (Web)"/>
    <w:basedOn w:val="Normlny"/>
    <w:uiPriority w:val="99"/>
    <w:semiHidden/>
    <w:unhideWhenUsed/>
    <w:rsid w:val="00965E6C"/>
    <w:pPr>
      <w:spacing w:before="100" w:beforeAutospacing="1" w:after="100" w:afterAutospacing="1"/>
    </w:pPr>
    <w:rPr>
      <w:sz w:val="24"/>
      <w:szCs w:val="24"/>
    </w:rPr>
  </w:style>
  <w:style w:type="paragraph" w:customStyle="1" w:styleId="Bezriadkovania2">
    <w:name w:val="Bez riadkovania2"/>
    <w:rsid w:val="00965E6C"/>
    <w:pPr>
      <w:spacing w:after="0" w:line="240" w:lineRule="auto"/>
    </w:pPr>
    <w:rPr>
      <w:rFonts w:ascii="Times New Roman" w:eastAsia="Times New Roman" w:hAnsi="Times New Roman" w:cs="Times New Roman"/>
      <w:sz w:val="20"/>
      <w:szCs w:val="20"/>
      <w:lang w:eastAsia="sk-SK"/>
    </w:rPr>
  </w:style>
  <w:style w:type="character" w:customStyle="1" w:styleId="lrzxr">
    <w:name w:val="lrzxr"/>
    <w:basedOn w:val="Predvolenpsmoodseku"/>
    <w:rsid w:val="00E83C0D"/>
  </w:style>
  <w:style w:type="paragraph" w:customStyle="1" w:styleId="western">
    <w:name w:val="western"/>
    <w:basedOn w:val="Normlny"/>
    <w:rsid w:val="00E83C0D"/>
    <w:pPr>
      <w:spacing w:before="100" w:beforeAutospacing="1" w:after="142" w:line="288" w:lineRule="auto"/>
    </w:pPr>
    <w:rPr>
      <w:rFonts w:ascii="Arial Unicode MS" w:eastAsia="Arial Unicode MS" w:hAnsi="Arial Unicode MS" w:cs="Arial Unicode MS" w:hint="eastAsia"/>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9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1098</Words>
  <Characters>6483</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CF</cp:lastModifiedBy>
  <cp:revision>8</cp:revision>
  <dcterms:created xsi:type="dcterms:W3CDTF">2018-06-07T07:03:00Z</dcterms:created>
  <dcterms:modified xsi:type="dcterms:W3CDTF">2018-06-07T09:19:00Z</dcterms:modified>
</cp:coreProperties>
</file>