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AFF" w:rsidRDefault="00B56AFF" w:rsidP="00B56AFF">
      <w:pPr>
        <w:jc w:val="both"/>
        <w:rPr>
          <w:sz w:val="28"/>
          <w:szCs w:val="28"/>
        </w:rPr>
      </w:pPr>
      <w:bookmarkStart w:id="0" w:name="_GoBack"/>
      <w:bookmarkEnd w:id="0"/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rPr>
          <w:sz w:val="28"/>
          <w:szCs w:val="28"/>
        </w:rPr>
      </w:pPr>
    </w:p>
    <w:p w:rsidR="00B56AFF" w:rsidRDefault="00B56AFF" w:rsidP="00B56AFF">
      <w:pPr>
        <w:rPr>
          <w:sz w:val="32"/>
          <w:szCs w:val="32"/>
        </w:rPr>
      </w:pPr>
    </w:p>
    <w:p w:rsidR="00B56AFF" w:rsidRDefault="00B56AFF" w:rsidP="00B56AF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OBEC BOLERÁZ, 919 08 BOLERÁZ</w:t>
      </w:r>
    </w:p>
    <w:p w:rsidR="00B56AFF" w:rsidRDefault="00B56AFF" w:rsidP="00B56AFF">
      <w:pPr>
        <w:jc w:val="center"/>
        <w:rPr>
          <w:b/>
          <w:sz w:val="32"/>
          <w:szCs w:val="32"/>
          <w:u w:val="single"/>
        </w:rPr>
      </w:pPr>
    </w:p>
    <w:p w:rsidR="00B56AFF" w:rsidRDefault="00B56AFF" w:rsidP="00B56AFF">
      <w:pPr>
        <w:jc w:val="center"/>
        <w:rPr>
          <w:b/>
          <w:sz w:val="32"/>
          <w:szCs w:val="32"/>
          <w:u w:val="single"/>
        </w:rPr>
      </w:pPr>
    </w:p>
    <w:p w:rsidR="00B56AFF" w:rsidRDefault="00B56AFF" w:rsidP="00B56AFF">
      <w:pPr>
        <w:jc w:val="center"/>
        <w:rPr>
          <w:b/>
          <w:sz w:val="32"/>
          <w:szCs w:val="32"/>
          <w:u w:val="single"/>
        </w:rPr>
      </w:pPr>
    </w:p>
    <w:p w:rsidR="00B56AFF" w:rsidRDefault="00B56AFF" w:rsidP="00B56AFF">
      <w:pPr>
        <w:rPr>
          <w:b/>
          <w:sz w:val="32"/>
          <w:szCs w:val="32"/>
          <w:u w:val="single"/>
        </w:rPr>
      </w:pPr>
    </w:p>
    <w:p w:rsidR="00FE166E" w:rsidRDefault="00FE166E" w:rsidP="00B56AFF">
      <w:pPr>
        <w:rPr>
          <w:b/>
          <w:sz w:val="32"/>
          <w:szCs w:val="32"/>
          <w:u w:val="single"/>
        </w:rPr>
      </w:pPr>
    </w:p>
    <w:p w:rsidR="00FE166E" w:rsidRDefault="00FE166E" w:rsidP="00B56AFF">
      <w:pPr>
        <w:rPr>
          <w:b/>
          <w:sz w:val="32"/>
          <w:szCs w:val="32"/>
          <w:u w:val="single"/>
        </w:rPr>
      </w:pPr>
    </w:p>
    <w:p w:rsidR="00B56AFF" w:rsidRDefault="00B56AFF" w:rsidP="00B56A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ZÁVEREČNÝ ÚČET</w:t>
      </w:r>
    </w:p>
    <w:p w:rsidR="00B56AFF" w:rsidRDefault="00B56AFF" w:rsidP="00B56AFF">
      <w:pPr>
        <w:jc w:val="center"/>
        <w:rPr>
          <w:b/>
          <w:sz w:val="32"/>
          <w:szCs w:val="32"/>
        </w:rPr>
      </w:pPr>
    </w:p>
    <w:p w:rsidR="00B56AFF" w:rsidRDefault="00B56AFF" w:rsidP="00B56AFF">
      <w:pPr>
        <w:jc w:val="center"/>
        <w:rPr>
          <w:b/>
          <w:sz w:val="32"/>
          <w:szCs w:val="32"/>
        </w:rPr>
      </w:pPr>
    </w:p>
    <w:p w:rsidR="00B56AFF" w:rsidRDefault="00B56AFF" w:rsidP="00B56A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rok 201</w:t>
      </w:r>
      <w:r w:rsidR="000F7EBF">
        <w:rPr>
          <w:b/>
          <w:sz w:val="32"/>
          <w:szCs w:val="32"/>
        </w:rPr>
        <w:t>3</w:t>
      </w:r>
    </w:p>
    <w:p w:rsidR="00B56AFF" w:rsidRDefault="00B56AFF" w:rsidP="00B56AFF">
      <w:pPr>
        <w:rPr>
          <w:b/>
          <w:sz w:val="32"/>
          <w:szCs w:val="32"/>
        </w:rPr>
      </w:pPr>
    </w:p>
    <w:p w:rsidR="00B56AFF" w:rsidRDefault="00B56AFF" w:rsidP="00B56AF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B56AFF" w:rsidRDefault="00B56AFF" w:rsidP="00B56A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 zmysle zákona č. 431/2002 </w:t>
      </w:r>
      <w:proofErr w:type="spellStart"/>
      <w:r>
        <w:rPr>
          <w:b/>
          <w:sz w:val="32"/>
          <w:szCs w:val="32"/>
        </w:rPr>
        <w:t>Z.z</w:t>
      </w:r>
      <w:proofErr w:type="spellEnd"/>
      <w:r>
        <w:rPr>
          <w:b/>
          <w:sz w:val="32"/>
          <w:szCs w:val="32"/>
        </w:rPr>
        <w:t xml:space="preserve">. o účtovníctve v znení </w:t>
      </w:r>
      <w:proofErr w:type="spellStart"/>
      <w:r>
        <w:rPr>
          <w:b/>
          <w:sz w:val="32"/>
          <w:szCs w:val="32"/>
        </w:rPr>
        <w:t>nesk</w:t>
      </w:r>
      <w:proofErr w:type="spellEnd"/>
      <w:r>
        <w:rPr>
          <w:b/>
          <w:sz w:val="32"/>
          <w:szCs w:val="32"/>
        </w:rPr>
        <w:t xml:space="preserve">. </w:t>
      </w:r>
      <w:proofErr w:type="spellStart"/>
      <w:r>
        <w:rPr>
          <w:b/>
          <w:sz w:val="32"/>
          <w:szCs w:val="32"/>
        </w:rPr>
        <w:t>predp</w:t>
      </w:r>
      <w:proofErr w:type="spellEnd"/>
      <w:r>
        <w:rPr>
          <w:b/>
          <w:sz w:val="32"/>
          <w:szCs w:val="32"/>
        </w:rPr>
        <w:t>.</w:t>
      </w:r>
    </w:p>
    <w:p w:rsidR="00B56AFF" w:rsidRDefault="00B56AFF" w:rsidP="00B56AFF">
      <w:pPr>
        <w:jc w:val="center"/>
        <w:rPr>
          <w:sz w:val="32"/>
          <w:szCs w:val="32"/>
        </w:rPr>
      </w:pPr>
    </w:p>
    <w:p w:rsidR="00B56AFF" w:rsidRDefault="00B56AFF" w:rsidP="00B56AFF">
      <w:pPr>
        <w:jc w:val="center"/>
        <w:rPr>
          <w:sz w:val="32"/>
          <w:szCs w:val="32"/>
        </w:rPr>
      </w:pPr>
    </w:p>
    <w:p w:rsidR="00B56AFF" w:rsidRDefault="00B56AFF" w:rsidP="00B56AFF">
      <w:pPr>
        <w:jc w:val="center"/>
        <w:rPr>
          <w:sz w:val="32"/>
          <w:szCs w:val="32"/>
        </w:rPr>
      </w:pPr>
    </w:p>
    <w:p w:rsidR="0091289B" w:rsidRDefault="0091289B" w:rsidP="00B56AFF">
      <w:pPr>
        <w:jc w:val="center"/>
        <w:rPr>
          <w:sz w:val="32"/>
          <w:szCs w:val="32"/>
        </w:rPr>
      </w:pPr>
    </w:p>
    <w:p w:rsidR="00FE166E" w:rsidRDefault="00FE166E" w:rsidP="00FE166E">
      <w:pPr>
        <w:jc w:val="center"/>
      </w:pPr>
      <w:r>
        <w:rPr>
          <w:rFonts w:ascii="Verdana" w:hAnsi="Verdana"/>
          <w:noProof/>
        </w:rPr>
        <w:drawing>
          <wp:inline distT="0" distB="0" distL="0" distR="0" wp14:anchorId="6ECD904C" wp14:editId="5F25AC04">
            <wp:extent cx="1275515" cy="1466850"/>
            <wp:effectExtent l="0" t="0" r="1270" b="0"/>
            <wp:docPr id="2" name="Obrázok 2" descr="Erb Bolerá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rb Bolerá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515" cy="148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AFF" w:rsidRDefault="00B56AFF" w:rsidP="00B56AFF">
      <w:pPr>
        <w:jc w:val="center"/>
        <w:rPr>
          <w:sz w:val="32"/>
          <w:szCs w:val="32"/>
        </w:rPr>
      </w:pPr>
    </w:p>
    <w:p w:rsidR="00B56AFF" w:rsidRDefault="00B56AFF" w:rsidP="00B56AFF">
      <w:pPr>
        <w:jc w:val="center"/>
        <w:rPr>
          <w:sz w:val="32"/>
          <w:szCs w:val="32"/>
        </w:rPr>
      </w:pPr>
    </w:p>
    <w:p w:rsidR="00B56AFF" w:rsidRDefault="00B56AFF" w:rsidP="00B56AFF">
      <w:pPr>
        <w:jc w:val="center"/>
      </w:pPr>
    </w:p>
    <w:p w:rsidR="00B56AFF" w:rsidRDefault="00B56AFF" w:rsidP="00B56AFF">
      <w:pPr>
        <w:jc w:val="center"/>
      </w:pPr>
    </w:p>
    <w:p w:rsidR="00B56AFF" w:rsidRDefault="00B56AFF" w:rsidP="00B56AFF">
      <w:pPr>
        <w:jc w:val="center"/>
      </w:pPr>
    </w:p>
    <w:p w:rsidR="00B56AFF" w:rsidRDefault="00B56AFF" w:rsidP="00B56AFF">
      <w:pPr>
        <w:jc w:val="center"/>
      </w:pPr>
    </w:p>
    <w:p w:rsidR="00B56AFF" w:rsidRDefault="00B56AFF" w:rsidP="00B56AFF">
      <w:pPr>
        <w:jc w:val="center"/>
      </w:pPr>
    </w:p>
    <w:p w:rsidR="00B56AFF" w:rsidRDefault="00B56AFF" w:rsidP="00B56AFF">
      <w:pPr>
        <w:jc w:val="center"/>
      </w:pPr>
    </w:p>
    <w:p w:rsidR="00B56AFF" w:rsidRDefault="00B56AFF" w:rsidP="00B56AFF">
      <w:pPr>
        <w:jc w:val="center"/>
      </w:pPr>
    </w:p>
    <w:p w:rsidR="00B56AFF" w:rsidRDefault="00B56AFF" w:rsidP="00FE166E">
      <w:pPr>
        <w:rPr>
          <w:b/>
          <w:sz w:val="32"/>
          <w:szCs w:val="32"/>
        </w:rPr>
      </w:pPr>
    </w:p>
    <w:p w:rsidR="00B56AFF" w:rsidRPr="00B25649" w:rsidRDefault="00B56AFF" w:rsidP="00B56AFF">
      <w:pPr>
        <w:jc w:val="center"/>
        <w:rPr>
          <w:b/>
          <w:sz w:val="36"/>
          <w:szCs w:val="36"/>
        </w:rPr>
      </w:pPr>
      <w:r w:rsidRPr="00B25649">
        <w:rPr>
          <w:b/>
          <w:sz w:val="36"/>
          <w:szCs w:val="36"/>
        </w:rPr>
        <w:t>Záverečný účet obce za rok 201</w:t>
      </w:r>
      <w:r w:rsidR="000F7EBF" w:rsidRPr="00B25649">
        <w:rPr>
          <w:b/>
          <w:sz w:val="36"/>
          <w:szCs w:val="36"/>
        </w:rPr>
        <w:t>3</w:t>
      </w:r>
    </w:p>
    <w:p w:rsidR="00B56AFF" w:rsidRDefault="00B56AFF" w:rsidP="00B56AFF"/>
    <w:p w:rsidR="00FE166E" w:rsidRDefault="00FE166E" w:rsidP="00B56AFF"/>
    <w:p w:rsidR="00FE166E" w:rsidRDefault="00FE166E" w:rsidP="00B56AFF"/>
    <w:p w:rsidR="00FE166E" w:rsidRDefault="00FE166E" w:rsidP="00B56AFF"/>
    <w:p w:rsidR="00FE166E" w:rsidRDefault="00FE166E" w:rsidP="00B56AFF"/>
    <w:p w:rsidR="00FE166E" w:rsidRDefault="00FE166E" w:rsidP="00B56AFF"/>
    <w:p w:rsidR="00B56AFF" w:rsidRDefault="00B56AFF" w:rsidP="00B56AFF">
      <w:pPr>
        <w:jc w:val="center"/>
        <w:rPr>
          <w:b/>
          <w:sz w:val="32"/>
          <w:szCs w:val="32"/>
        </w:rPr>
      </w:pPr>
    </w:p>
    <w:p w:rsidR="00B56AFF" w:rsidRDefault="00B56AFF" w:rsidP="00B56AFF">
      <w:pPr>
        <w:rPr>
          <w:b/>
        </w:rPr>
      </w:pPr>
      <w:r>
        <w:rPr>
          <w:b/>
        </w:rPr>
        <w:t xml:space="preserve">         OBSAH : </w:t>
      </w:r>
    </w:p>
    <w:p w:rsidR="00B56AFF" w:rsidRPr="00B25649" w:rsidRDefault="00B56AFF" w:rsidP="00B56AFF">
      <w:pPr>
        <w:rPr>
          <w:b/>
        </w:rPr>
      </w:pPr>
    </w:p>
    <w:p w:rsidR="00B56AFF" w:rsidRPr="00B25649" w:rsidRDefault="00B56AFF" w:rsidP="00B56AFF">
      <w:pPr>
        <w:numPr>
          <w:ilvl w:val="0"/>
          <w:numId w:val="2"/>
        </w:numPr>
      </w:pPr>
      <w:r w:rsidRPr="00B25649">
        <w:t>Rozpočet obce na rok 201</w:t>
      </w:r>
      <w:r w:rsidR="000F7EBF" w:rsidRPr="00B25649">
        <w:t>3</w:t>
      </w:r>
    </w:p>
    <w:p w:rsidR="00B56AFF" w:rsidRPr="00B25649" w:rsidRDefault="00B56AFF" w:rsidP="00B56AFF">
      <w:pPr>
        <w:ind w:left="540"/>
      </w:pPr>
    </w:p>
    <w:p w:rsidR="00B56AFF" w:rsidRPr="00B25649" w:rsidRDefault="00B56AFF" w:rsidP="00B56AFF">
      <w:pPr>
        <w:numPr>
          <w:ilvl w:val="0"/>
          <w:numId w:val="2"/>
        </w:numPr>
      </w:pPr>
      <w:r w:rsidRPr="00B25649">
        <w:t>Rozbor plnenia príjmov za rok 201</w:t>
      </w:r>
      <w:r w:rsidR="000F7EBF" w:rsidRPr="00B25649">
        <w:t>3</w:t>
      </w:r>
    </w:p>
    <w:p w:rsidR="00B56AFF" w:rsidRPr="00B25649" w:rsidRDefault="00B56AFF" w:rsidP="00B56AFF"/>
    <w:p w:rsidR="00B56AFF" w:rsidRPr="00B25649" w:rsidRDefault="00B56AFF" w:rsidP="00B56AFF">
      <w:pPr>
        <w:numPr>
          <w:ilvl w:val="0"/>
          <w:numId w:val="2"/>
        </w:numPr>
      </w:pPr>
      <w:r w:rsidRPr="00B25649">
        <w:t>Rozbor plnenia výdavkov za rok 201</w:t>
      </w:r>
      <w:r w:rsidR="000F7EBF" w:rsidRPr="00B25649">
        <w:t>3</w:t>
      </w:r>
    </w:p>
    <w:p w:rsidR="00B56AFF" w:rsidRPr="00B25649" w:rsidRDefault="00B56AFF" w:rsidP="00B25649"/>
    <w:p w:rsidR="00B56AFF" w:rsidRPr="00B25649" w:rsidRDefault="00B56AFF" w:rsidP="00B56AFF">
      <w:pPr>
        <w:numPr>
          <w:ilvl w:val="0"/>
          <w:numId w:val="2"/>
        </w:numPr>
      </w:pPr>
      <w:r w:rsidRPr="00B25649">
        <w:t>Tvorba a použitie prostriedkov rezervného a sociálneho fondu</w:t>
      </w:r>
    </w:p>
    <w:p w:rsidR="00B56AFF" w:rsidRPr="00B25649" w:rsidRDefault="00B56AFF" w:rsidP="00B56AFF"/>
    <w:p w:rsidR="00B56AFF" w:rsidRPr="00B25649" w:rsidRDefault="00B56AFF" w:rsidP="00B56AFF">
      <w:pPr>
        <w:numPr>
          <w:ilvl w:val="0"/>
          <w:numId w:val="2"/>
        </w:numPr>
      </w:pPr>
      <w:r w:rsidRPr="00B25649">
        <w:t>Finančné usporiadanie vzťahov voči:</w:t>
      </w:r>
    </w:p>
    <w:p w:rsidR="00B56AFF" w:rsidRPr="00B25649" w:rsidRDefault="00B56AFF" w:rsidP="00B56AFF">
      <w:pPr>
        <w:ind w:left="1080"/>
      </w:pPr>
      <w:r w:rsidRPr="00B25649">
        <w:t>a) zriadeným právnickým osobám</w:t>
      </w:r>
    </w:p>
    <w:p w:rsidR="00B56AFF" w:rsidRPr="00B25649" w:rsidRDefault="00B56AFF" w:rsidP="00B56AFF">
      <w:pPr>
        <w:ind w:left="1080"/>
      </w:pPr>
      <w:r w:rsidRPr="00B25649">
        <w:t>b) štátnemu rozpočtu</w:t>
      </w:r>
    </w:p>
    <w:p w:rsidR="00B56AFF" w:rsidRPr="00B25649" w:rsidRDefault="00B56AFF" w:rsidP="00B56AFF">
      <w:pPr>
        <w:ind w:left="1080"/>
      </w:pPr>
      <w:r w:rsidRPr="00B25649">
        <w:t>c) štátnym fondom</w:t>
      </w:r>
    </w:p>
    <w:p w:rsidR="00B56AFF" w:rsidRPr="00B25649" w:rsidRDefault="00B56AFF" w:rsidP="00B56AFF">
      <w:pPr>
        <w:ind w:left="1080"/>
      </w:pPr>
      <w:r w:rsidRPr="00B25649">
        <w:t>d) ostatným právnickým a fyzickým osobám - podnikateľom</w:t>
      </w:r>
    </w:p>
    <w:p w:rsidR="00B56AFF" w:rsidRPr="00B25649" w:rsidRDefault="00B56AFF" w:rsidP="00B56AFF">
      <w:pPr>
        <w:ind w:left="1080"/>
      </w:pPr>
    </w:p>
    <w:p w:rsidR="00B56AFF" w:rsidRPr="00B25649" w:rsidRDefault="00B56AFF" w:rsidP="00B56AFF">
      <w:pPr>
        <w:numPr>
          <w:ilvl w:val="0"/>
          <w:numId w:val="2"/>
        </w:numPr>
      </w:pPr>
      <w:r w:rsidRPr="00B25649">
        <w:t>Bilancia aktív a pasív k 31.12.201</w:t>
      </w:r>
      <w:r w:rsidR="000F7EBF" w:rsidRPr="00B25649">
        <w:t>3</w:t>
      </w:r>
    </w:p>
    <w:p w:rsidR="00B56AFF" w:rsidRPr="00B25649" w:rsidRDefault="00B56AFF" w:rsidP="00B56AFF">
      <w:pPr>
        <w:ind w:left="540"/>
      </w:pPr>
    </w:p>
    <w:p w:rsidR="00B56AFF" w:rsidRPr="00B25649" w:rsidRDefault="00B56AFF" w:rsidP="00B56AFF">
      <w:pPr>
        <w:numPr>
          <w:ilvl w:val="0"/>
          <w:numId w:val="2"/>
        </w:numPr>
      </w:pPr>
      <w:r w:rsidRPr="00B25649">
        <w:t>Prehľad o stave a vývoji dlhu k 31.12.201</w:t>
      </w:r>
      <w:r w:rsidR="000F7EBF" w:rsidRPr="00B25649">
        <w:t>3</w:t>
      </w:r>
    </w:p>
    <w:p w:rsidR="00B56AFF" w:rsidRPr="00B25649" w:rsidRDefault="00B56AFF" w:rsidP="00B56AFF"/>
    <w:p w:rsidR="00B56AFF" w:rsidRPr="00B25649" w:rsidRDefault="00B56AFF" w:rsidP="00B56AFF">
      <w:pPr>
        <w:numPr>
          <w:ilvl w:val="0"/>
          <w:numId w:val="2"/>
        </w:numPr>
      </w:pPr>
      <w:r w:rsidRPr="00B25649">
        <w:t>Údaje o nákladoch  a výnosoch z podnikateľskej činnosti</w:t>
      </w:r>
    </w:p>
    <w:p w:rsidR="00B25649" w:rsidRPr="00B25649" w:rsidRDefault="00B25649" w:rsidP="00B25649">
      <w:pPr>
        <w:pStyle w:val="Odsekzoznamu"/>
      </w:pPr>
    </w:p>
    <w:p w:rsidR="00B25649" w:rsidRPr="00B25649" w:rsidRDefault="00B25649" w:rsidP="00B25649">
      <w:pPr>
        <w:numPr>
          <w:ilvl w:val="0"/>
          <w:numId w:val="2"/>
        </w:numPr>
      </w:pPr>
      <w:r w:rsidRPr="00B25649">
        <w:t xml:space="preserve"> Hodnotenie programov za rok 2013</w:t>
      </w:r>
    </w:p>
    <w:p w:rsidR="00B56AFF" w:rsidRPr="00B25649" w:rsidRDefault="00B56AFF" w:rsidP="00B56AFF">
      <w:pPr>
        <w:pStyle w:val="Odsekzoznamu"/>
      </w:pPr>
    </w:p>
    <w:p w:rsidR="00B56AFF" w:rsidRPr="00B25649" w:rsidRDefault="00B25649" w:rsidP="00B56AFF">
      <w:pPr>
        <w:numPr>
          <w:ilvl w:val="0"/>
          <w:numId w:val="2"/>
        </w:numPr>
      </w:pPr>
      <w:r w:rsidRPr="00B25649">
        <w:t xml:space="preserve"> </w:t>
      </w:r>
      <w:r w:rsidR="00B56AFF" w:rsidRPr="00B25649">
        <w:t>Návrh uznesenia</w:t>
      </w:r>
    </w:p>
    <w:p w:rsidR="00B56AFF" w:rsidRPr="00B25649" w:rsidRDefault="00B56AFF" w:rsidP="00B56AFF">
      <w:pPr>
        <w:jc w:val="center"/>
        <w:rPr>
          <w:b/>
        </w:rPr>
      </w:pPr>
    </w:p>
    <w:p w:rsidR="00B56AFF" w:rsidRPr="00B25649" w:rsidRDefault="00B56AFF" w:rsidP="00B56AFF">
      <w:pPr>
        <w:jc w:val="center"/>
        <w:rPr>
          <w:b/>
          <w:sz w:val="28"/>
          <w:szCs w:val="28"/>
        </w:rPr>
      </w:pPr>
    </w:p>
    <w:p w:rsidR="00B56AFF" w:rsidRDefault="00B56AFF" w:rsidP="00B56AFF">
      <w:pPr>
        <w:jc w:val="center"/>
        <w:rPr>
          <w:b/>
          <w:sz w:val="32"/>
          <w:szCs w:val="32"/>
        </w:rPr>
      </w:pPr>
    </w:p>
    <w:p w:rsidR="00B56AFF" w:rsidRDefault="00B56AFF" w:rsidP="00B56AFF">
      <w:pPr>
        <w:jc w:val="center"/>
        <w:rPr>
          <w:b/>
          <w:sz w:val="32"/>
          <w:szCs w:val="32"/>
        </w:rPr>
      </w:pPr>
    </w:p>
    <w:p w:rsidR="00810545" w:rsidRDefault="00810545" w:rsidP="00B56AFF">
      <w:pPr>
        <w:jc w:val="center"/>
        <w:rPr>
          <w:b/>
          <w:sz w:val="32"/>
          <w:szCs w:val="32"/>
        </w:rPr>
      </w:pPr>
    </w:p>
    <w:p w:rsidR="00B56AFF" w:rsidRDefault="00B56AFF" w:rsidP="00B56AFF">
      <w:pPr>
        <w:jc w:val="center"/>
        <w:rPr>
          <w:b/>
          <w:sz w:val="32"/>
          <w:szCs w:val="32"/>
        </w:rPr>
      </w:pPr>
    </w:p>
    <w:p w:rsidR="00B56AFF" w:rsidRDefault="00B56AFF" w:rsidP="00B56AFF">
      <w:pPr>
        <w:jc w:val="center"/>
        <w:rPr>
          <w:b/>
          <w:sz w:val="32"/>
          <w:szCs w:val="32"/>
        </w:rPr>
      </w:pPr>
    </w:p>
    <w:p w:rsidR="00B56AFF" w:rsidRDefault="00B56AFF" w:rsidP="00B56AFF">
      <w:pPr>
        <w:jc w:val="center"/>
        <w:rPr>
          <w:b/>
          <w:sz w:val="32"/>
          <w:szCs w:val="32"/>
        </w:rPr>
      </w:pPr>
    </w:p>
    <w:p w:rsidR="00B56AFF" w:rsidRDefault="00B56AFF" w:rsidP="00B56AFF">
      <w:pPr>
        <w:jc w:val="both"/>
        <w:rPr>
          <w:b/>
          <w:color w:val="6600FF"/>
          <w:sz w:val="28"/>
          <w:szCs w:val="28"/>
        </w:rPr>
      </w:pPr>
    </w:p>
    <w:p w:rsidR="00B25649" w:rsidRDefault="00B25649" w:rsidP="00B56AFF">
      <w:pPr>
        <w:jc w:val="both"/>
        <w:rPr>
          <w:b/>
          <w:color w:val="6600FF"/>
          <w:sz w:val="28"/>
          <w:szCs w:val="28"/>
        </w:rPr>
      </w:pPr>
    </w:p>
    <w:p w:rsidR="00FE166E" w:rsidRDefault="00FE166E" w:rsidP="00B56AFF">
      <w:pPr>
        <w:jc w:val="both"/>
        <w:rPr>
          <w:b/>
          <w:color w:val="6600FF"/>
          <w:sz w:val="28"/>
          <w:szCs w:val="28"/>
        </w:rPr>
      </w:pPr>
    </w:p>
    <w:p w:rsidR="00B25649" w:rsidRDefault="00B25649" w:rsidP="00B56AFF">
      <w:pPr>
        <w:jc w:val="both"/>
        <w:rPr>
          <w:b/>
          <w:color w:val="6600FF"/>
          <w:sz w:val="28"/>
          <w:szCs w:val="28"/>
        </w:rPr>
      </w:pPr>
    </w:p>
    <w:p w:rsidR="00B56AFF" w:rsidRDefault="00B56AFF" w:rsidP="00B56A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Rozpočet obce na rok 201</w:t>
      </w:r>
      <w:r w:rsidR="000F7EB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</w:p>
    <w:p w:rsidR="00B56AFF" w:rsidRDefault="00B56AFF" w:rsidP="00B56AFF">
      <w:pPr>
        <w:jc w:val="both"/>
        <w:rPr>
          <w:b/>
          <w:sz w:val="28"/>
          <w:szCs w:val="28"/>
        </w:rPr>
      </w:pPr>
    </w:p>
    <w:p w:rsidR="00B56AFF" w:rsidRPr="000F7EBF" w:rsidRDefault="00B56AFF" w:rsidP="00B56AFF">
      <w:pPr>
        <w:jc w:val="both"/>
      </w:pPr>
      <w:r w:rsidRPr="000F7EBF">
        <w:t>Základným   nástrojom  finančného  hospodárenia  obce  bol   rozpočet   obce   na  rok   201</w:t>
      </w:r>
      <w:r w:rsidR="000F7EBF" w:rsidRPr="000F7EBF">
        <w:t>3</w:t>
      </w:r>
      <w:r w:rsidRPr="000F7EBF">
        <w:t>.</w:t>
      </w:r>
    </w:p>
    <w:p w:rsidR="000F7EBF" w:rsidRPr="000F7EBF" w:rsidRDefault="00B56AFF" w:rsidP="000F7EBF">
      <w:pPr>
        <w:pStyle w:val="Bezriadkovania"/>
        <w:rPr>
          <w:rFonts w:ascii="Times New Roman" w:hAnsi="Times New Roman"/>
          <w:sz w:val="24"/>
          <w:szCs w:val="24"/>
        </w:rPr>
      </w:pPr>
      <w:r w:rsidRPr="000F7EBF">
        <w:rPr>
          <w:rFonts w:ascii="Times New Roman" w:hAnsi="Times New Roman"/>
          <w:sz w:val="24"/>
          <w:szCs w:val="24"/>
        </w:rPr>
        <w:t>Obec v roku 201</w:t>
      </w:r>
      <w:r w:rsidR="000F7EBF" w:rsidRPr="000F7EBF">
        <w:rPr>
          <w:rFonts w:ascii="Times New Roman" w:hAnsi="Times New Roman"/>
          <w:sz w:val="24"/>
          <w:szCs w:val="24"/>
        </w:rPr>
        <w:t>3</w:t>
      </w:r>
      <w:r w:rsidRPr="000F7EBF">
        <w:rPr>
          <w:rFonts w:ascii="Times New Roman" w:hAnsi="Times New Roman"/>
          <w:sz w:val="24"/>
          <w:szCs w:val="24"/>
        </w:rPr>
        <w:t xml:space="preserve"> zostavila rozpočet podľa ustanovenia § 10 odsek 7) zákona č.583/2004 </w:t>
      </w:r>
      <w:proofErr w:type="spellStart"/>
      <w:r w:rsidRPr="000F7EBF">
        <w:rPr>
          <w:rFonts w:ascii="Times New Roman" w:hAnsi="Times New Roman"/>
          <w:sz w:val="24"/>
          <w:szCs w:val="24"/>
        </w:rPr>
        <w:t>Z.z</w:t>
      </w:r>
      <w:proofErr w:type="spellEnd"/>
      <w:r w:rsidRPr="000F7EBF">
        <w:rPr>
          <w:rFonts w:ascii="Times New Roman" w:hAnsi="Times New Roman"/>
          <w:sz w:val="24"/>
          <w:szCs w:val="24"/>
        </w:rPr>
        <w:t>. o rozpočtových pravidlách územnej samosprávy a o zmene a doplnení niektorých zákonov v znení neskorších predpisov. Rozpočet obce na rok 201</w:t>
      </w:r>
      <w:r w:rsidR="000F7EBF" w:rsidRPr="000F7EBF">
        <w:rPr>
          <w:rFonts w:ascii="Times New Roman" w:hAnsi="Times New Roman"/>
          <w:sz w:val="24"/>
          <w:szCs w:val="24"/>
        </w:rPr>
        <w:t>3</w:t>
      </w:r>
      <w:r w:rsidRPr="000F7EBF">
        <w:rPr>
          <w:rFonts w:ascii="Times New Roman" w:hAnsi="Times New Roman"/>
          <w:sz w:val="24"/>
          <w:szCs w:val="24"/>
        </w:rPr>
        <w:t xml:space="preserve"> bol zostavený ako vyrovnaný. Bežný a kapitálový rozpočet   boli   zostavené   ako  prebytkové. </w:t>
      </w:r>
      <w:r w:rsidR="000F7EBF" w:rsidRPr="000F7EBF">
        <w:rPr>
          <w:rFonts w:ascii="Times New Roman" w:hAnsi="Times New Roman"/>
          <w:sz w:val="24"/>
          <w:szCs w:val="24"/>
        </w:rPr>
        <w:t xml:space="preserve">Kapitálový rozpočet </w:t>
      </w:r>
      <w:r w:rsidR="000F7EBF">
        <w:rPr>
          <w:rFonts w:ascii="Times New Roman" w:hAnsi="Times New Roman"/>
          <w:sz w:val="24"/>
          <w:szCs w:val="24"/>
        </w:rPr>
        <w:t>bol</w:t>
      </w:r>
      <w:r w:rsidR="000F7EBF" w:rsidRPr="000F7EBF">
        <w:rPr>
          <w:rFonts w:ascii="Times New Roman" w:hAnsi="Times New Roman"/>
          <w:sz w:val="24"/>
          <w:szCs w:val="24"/>
        </w:rPr>
        <w:t xml:space="preserve"> rozpočtovaný ako schodkový. Schodok kapitálového rozpočtu </w:t>
      </w:r>
      <w:r w:rsidR="000F7EBF">
        <w:rPr>
          <w:rFonts w:ascii="Times New Roman" w:hAnsi="Times New Roman"/>
          <w:sz w:val="24"/>
          <w:szCs w:val="24"/>
        </w:rPr>
        <w:t>bol</w:t>
      </w:r>
      <w:r w:rsidR="000F7EBF" w:rsidRPr="000F7EBF">
        <w:rPr>
          <w:rFonts w:ascii="Times New Roman" w:hAnsi="Times New Roman"/>
          <w:sz w:val="24"/>
          <w:szCs w:val="24"/>
        </w:rPr>
        <w:t xml:space="preserve"> krytý prebytkom bežného rozpočtu</w:t>
      </w:r>
      <w:r w:rsidR="000F7EBF">
        <w:rPr>
          <w:rFonts w:ascii="Times New Roman" w:hAnsi="Times New Roman"/>
          <w:sz w:val="24"/>
          <w:szCs w:val="24"/>
        </w:rPr>
        <w:t>.</w:t>
      </w:r>
      <w:r w:rsidR="000F7EBF" w:rsidRPr="000F7EBF">
        <w:rPr>
          <w:rFonts w:ascii="Times New Roman" w:hAnsi="Times New Roman"/>
          <w:sz w:val="24"/>
          <w:szCs w:val="24"/>
        </w:rPr>
        <w:t xml:space="preserve"> Výdavkové finančné operácie b</w:t>
      </w:r>
      <w:r w:rsidR="000F7EBF">
        <w:rPr>
          <w:rFonts w:ascii="Times New Roman" w:hAnsi="Times New Roman"/>
          <w:sz w:val="24"/>
          <w:szCs w:val="24"/>
        </w:rPr>
        <w:t>oli</w:t>
      </w:r>
      <w:r w:rsidR="000F7EBF" w:rsidRPr="000F7EBF">
        <w:rPr>
          <w:rFonts w:ascii="Times New Roman" w:hAnsi="Times New Roman"/>
          <w:sz w:val="24"/>
          <w:szCs w:val="24"/>
        </w:rPr>
        <w:t xml:space="preserve"> kryté prebytkom bežného rozpočtu.</w:t>
      </w:r>
    </w:p>
    <w:p w:rsidR="000F7EBF" w:rsidRDefault="000F7EBF" w:rsidP="00B56AFF">
      <w:pPr>
        <w:jc w:val="both"/>
      </w:pPr>
      <w:r>
        <w:t>Finančné prostriedky z rezervného fondu neboli čerpané.</w:t>
      </w:r>
    </w:p>
    <w:p w:rsidR="00B56AFF" w:rsidRDefault="00B56AFF" w:rsidP="000F7EBF">
      <w:pPr>
        <w:pStyle w:val="Bezriadkovania"/>
      </w:pPr>
    </w:p>
    <w:p w:rsidR="00B56AFF" w:rsidRDefault="00B56AFF" w:rsidP="00B56AFF">
      <w:pPr>
        <w:jc w:val="both"/>
      </w:pPr>
      <w:r>
        <w:t>Hospodárenie obce sa riadilo podľa schváleného rozpočtu na rok 201</w:t>
      </w:r>
      <w:r w:rsidR="000F7EBF">
        <w:t>3</w:t>
      </w:r>
      <w:r>
        <w:t xml:space="preserve">. </w:t>
      </w:r>
    </w:p>
    <w:p w:rsidR="00B56AFF" w:rsidRDefault="00B56AFF" w:rsidP="00B56AFF">
      <w:pPr>
        <w:pStyle w:val="Pismenka"/>
        <w:tabs>
          <w:tab w:val="clear" w:pos="426"/>
          <w:tab w:val="left" w:pos="708"/>
        </w:tabs>
        <w:rPr>
          <w:b w:val="0"/>
          <w:sz w:val="24"/>
          <w:szCs w:val="24"/>
        </w:rPr>
      </w:pPr>
    </w:p>
    <w:p w:rsidR="00B56AFF" w:rsidRDefault="00B56AFF" w:rsidP="00B56AFF">
      <w:r>
        <w:t xml:space="preserve">Rozpočet obce  bol schválený obecným zastupiteľstvom dňa  </w:t>
      </w:r>
      <w:r w:rsidR="000F7EBF">
        <w:t>29</w:t>
      </w:r>
      <w:r>
        <w:t>.1</w:t>
      </w:r>
      <w:r w:rsidR="000F7EBF">
        <w:t>1</w:t>
      </w:r>
      <w:r>
        <w:t>.201</w:t>
      </w:r>
      <w:r w:rsidR="000F7EBF">
        <w:t>2</w:t>
      </w:r>
      <w:r>
        <w:t xml:space="preserve">  uznesením </w:t>
      </w:r>
    </w:p>
    <w:p w:rsidR="00B56AFF" w:rsidRDefault="00B56AFF" w:rsidP="00FE166E">
      <w:r>
        <w:t xml:space="preserve">č. </w:t>
      </w:r>
      <w:r w:rsidR="000F7EBF">
        <w:t>36</w:t>
      </w:r>
      <w:r>
        <w:t>/201</w:t>
      </w:r>
      <w:r w:rsidR="000F7EBF">
        <w:t>2</w:t>
      </w:r>
      <w:r>
        <w:t>.</w:t>
      </w:r>
    </w:p>
    <w:p w:rsidR="00B56AFF" w:rsidRDefault="00B56AFF" w:rsidP="00B56AFF">
      <w:pPr>
        <w:numPr>
          <w:ilvl w:val="0"/>
          <w:numId w:val="4"/>
        </w:numPr>
        <w:jc w:val="both"/>
      </w:pPr>
      <w:r>
        <w:t xml:space="preserve">prvá  zmena  schválená dňa </w:t>
      </w:r>
      <w:r w:rsidR="004D4244">
        <w:t>30</w:t>
      </w:r>
      <w:r>
        <w:t>.</w:t>
      </w:r>
      <w:r w:rsidR="004D4244">
        <w:t>5</w:t>
      </w:r>
      <w:r>
        <w:t>.201</w:t>
      </w:r>
      <w:r w:rsidR="004D4244">
        <w:t>3</w:t>
      </w:r>
      <w:r>
        <w:t xml:space="preserve"> uznesením č. </w:t>
      </w:r>
      <w:r w:rsidR="004D4244">
        <w:t>2</w:t>
      </w:r>
      <w:r>
        <w:t>1/201</w:t>
      </w:r>
      <w:r w:rsidR="004D4244">
        <w:t>3</w:t>
      </w:r>
    </w:p>
    <w:p w:rsidR="00B56AFF" w:rsidRDefault="00B56AFF" w:rsidP="00B56AFF">
      <w:pPr>
        <w:numPr>
          <w:ilvl w:val="0"/>
          <w:numId w:val="4"/>
        </w:numPr>
        <w:jc w:val="both"/>
      </w:pPr>
      <w:r>
        <w:t xml:space="preserve">druhá zmena schválená dňa </w:t>
      </w:r>
      <w:r w:rsidR="004D4244">
        <w:t>30</w:t>
      </w:r>
      <w:r>
        <w:t>.</w:t>
      </w:r>
      <w:r w:rsidR="004D4244">
        <w:t>5</w:t>
      </w:r>
      <w:r>
        <w:t>.201</w:t>
      </w:r>
      <w:r w:rsidR="004D4244">
        <w:t>3</w:t>
      </w:r>
      <w:r>
        <w:t xml:space="preserve"> uznesením č. </w:t>
      </w:r>
      <w:r w:rsidR="004D4244">
        <w:t>22</w:t>
      </w:r>
      <w:r>
        <w:t>/201</w:t>
      </w:r>
      <w:r w:rsidR="004D4244">
        <w:t>3</w:t>
      </w:r>
    </w:p>
    <w:p w:rsidR="00B56AFF" w:rsidRDefault="00B56AFF" w:rsidP="00B56AFF">
      <w:pPr>
        <w:numPr>
          <w:ilvl w:val="0"/>
          <w:numId w:val="4"/>
        </w:numPr>
        <w:jc w:val="both"/>
      </w:pPr>
      <w:r>
        <w:t xml:space="preserve">tretia zmena  schválená dňa </w:t>
      </w:r>
      <w:r w:rsidR="004D4244">
        <w:t>30</w:t>
      </w:r>
      <w:r>
        <w:t>.</w:t>
      </w:r>
      <w:r w:rsidR="004D4244">
        <w:t>5</w:t>
      </w:r>
      <w:r>
        <w:t>.201</w:t>
      </w:r>
      <w:r w:rsidR="004D4244">
        <w:t>3</w:t>
      </w:r>
      <w:r>
        <w:t xml:space="preserve"> uznesením č. </w:t>
      </w:r>
      <w:r w:rsidR="004D4244">
        <w:t>23</w:t>
      </w:r>
      <w:r>
        <w:t>/201</w:t>
      </w:r>
      <w:r w:rsidR="004D4244">
        <w:t>3</w:t>
      </w:r>
    </w:p>
    <w:p w:rsidR="00B56AFF" w:rsidRDefault="00B56AFF" w:rsidP="00B56AFF">
      <w:pPr>
        <w:numPr>
          <w:ilvl w:val="0"/>
          <w:numId w:val="4"/>
        </w:numPr>
        <w:jc w:val="both"/>
      </w:pPr>
      <w:r>
        <w:t xml:space="preserve">štvrtá zmena  schválená dňa </w:t>
      </w:r>
      <w:r w:rsidR="004D4244">
        <w:t>30</w:t>
      </w:r>
      <w:r>
        <w:t>.</w:t>
      </w:r>
      <w:r w:rsidR="004D4244">
        <w:t>5</w:t>
      </w:r>
      <w:r>
        <w:t>.201</w:t>
      </w:r>
      <w:r w:rsidR="004D4244">
        <w:t>3</w:t>
      </w:r>
      <w:r>
        <w:t xml:space="preserve"> uznesením č. </w:t>
      </w:r>
      <w:r w:rsidR="004D4244">
        <w:t>25</w:t>
      </w:r>
      <w:r>
        <w:t>/201</w:t>
      </w:r>
      <w:r w:rsidR="004D4244">
        <w:t>3</w:t>
      </w:r>
    </w:p>
    <w:p w:rsidR="00B56AFF" w:rsidRDefault="00B56AFF" w:rsidP="00B56AFF">
      <w:pPr>
        <w:numPr>
          <w:ilvl w:val="0"/>
          <w:numId w:val="4"/>
        </w:numPr>
        <w:jc w:val="both"/>
      </w:pPr>
      <w:r>
        <w:t xml:space="preserve">piata zmena  schválená dňa </w:t>
      </w:r>
      <w:r w:rsidR="004D4244">
        <w:t>30</w:t>
      </w:r>
      <w:r>
        <w:t>.</w:t>
      </w:r>
      <w:r w:rsidR="004D4244">
        <w:t>5</w:t>
      </w:r>
      <w:r>
        <w:t>.201</w:t>
      </w:r>
      <w:r w:rsidR="004D4244">
        <w:t>3</w:t>
      </w:r>
      <w:r>
        <w:t xml:space="preserve"> uznesením č. </w:t>
      </w:r>
      <w:r w:rsidR="004D4244">
        <w:t>24</w:t>
      </w:r>
      <w:r>
        <w:t>/201</w:t>
      </w:r>
      <w:r w:rsidR="004D4244">
        <w:t>3</w:t>
      </w:r>
    </w:p>
    <w:p w:rsidR="00B56AFF" w:rsidRDefault="00B56AFF" w:rsidP="00B56AFF">
      <w:pPr>
        <w:numPr>
          <w:ilvl w:val="0"/>
          <w:numId w:val="4"/>
        </w:numPr>
        <w:jc w:val="both"/>
      </w:pPr>
      <w:r>
        <w:t xml:space="preserve">šiesta zmena  schválená dňa </w:t>
      </w:r>
      <w:r w:rsidR="004D4244">
        <w:t>7</w:t>
      </w:r>
      <w:r>
        <w:t>.</w:t>
      </w:r>
      <w:r w:rsidR="004D4244">
        <w:t>2</w:t>
      </w:r>
      <w:r>
        <w:t>.201</w:t>
      </w:r>
      <w:r w:rsidR="004D4244">
        <w:t>3</w:t>
      </w:r>
      <w:r>
        <w:t xml:space="preserve"> uznesením č. </w:t>
      </w:r>
      <w:r w:rsidR="004D4244">
        <w:t>4</w:t>
      </w:r>
      <w:r>
        <w:t>3/201</w:t>
      </w:r>
      <w:r w:rsidR="004D4244">
        <w:t>3</w:t>
      </w:r>
    </w:p>
    <w:p w:rsidR="00B56AFF" w:rsidRDefault="00B56AFF" w:rsidP="00B56AFF">
      <w:pPr>
        <w:numPr>
          <w:ilvl w:val="0"/>
          <w:numId w:val="4"/>
        </w:numPr>
        <w:jc w:val="both"/>
      </w:pPr>
      <w:r>
        <w:t xml:space="preserve">siedma zmena schválená dňa </w:t>
      </w:r>
      <w:r w:rsidR="004D4244">
        <w:t>11</w:t>
      </w:r>
      <w:r>
        <w:t>.</w:t>
      </w:r>
      <w:r w:rsidR="004D4244">
        <w:t>8</w:t>
      </w:r>
      <w:r>
        <w:t>.201</w:t>
      </w:r>
      <w:r w:rsidR="004D4244">
        <w:t>3</w:t>
      </w:r>
      <w:r>
        <w:t xml:space="preserve"> uznesením č. </w:t>
      </w:r>
      <w:r w:rsidR="004D4244">
        <w:t>44</w:t>
      </w:r>
      <w:r>
        <w:t>/201</w:t>
      </w:r>
      <w:r w:rsidR="004D4244">
        <w:t>3</w:t>
      </w:r>
    </w:p>
    <w:p w:rsidR="00B56AFF" w:rsidRDefault="00B56AFF" w:rsidP="00B56AFF">
      <w:pPr>
        <w:numPr>
          <w:ilvl w:val="0"/>
          <w:numId w:val="4"/>
        </w:numPr>
        <w:jc w:val="both"/>
      </w:pPr>
      <w:r>
        <w:t xml:space="preserve">ôsma zmena  schválená dňa </w:t>
      </w:r>
      <w:r w:rsidR="004D4244">
        <w:t>1</w:t>
      </w:r>
      <w:r>
        <w:t>9.</w:t>
      </w:r>
      <w:r w:rsidR="004D4244">
        <w:t>9</w:t>
      </w:r>
      <w:r>
        <w:t>.201</w:t>
      </w:r>
      <w:r w:rsidR="004D4244">
        <w:t>3</w:t>
      </w:r>
      <w:r>
        <w:t xml:space="preserve"> uznesením č. </w:t>
      </w:r>
      <w:r w:rsidR="004D4244">
        <w:t>46</w:t>
      </w:r>
      <w:r>
        <w:t>/201</w:t>
      </w:r>
      <w:r w:rsidR="004D4244">
        <w:t>3</w:t>
      </w:r>
    </w:p>
    <w:p w:rsidR="00B56AFF" w:rsidRDefault="00B56AFF" w:rsidP="00B56AFF">
      <w:pPr>
        <w:numPr>
          <w:ilvl w:val="0"/>
          <w:numId w:val="4"/>
        </w:numPr>
        <w:jc w:val="both"/>
      </w:pPr>
      <w:r>
        <w:t xml:space="preserve">deviata zmena  schválená dňa </w:t>
      </w:r>
      <w:r w:rsidR="004D4244">
        <w:t>10</w:t>
      </w:r>
      <w:r>
        <w:t>.</w:t>
      </w:r>
      <w:r w:rsidR="004D4244">
        <w:t>10</w:t>
      </w:r>
      <w:r>
        <w:t>.201</w:t>
      </w:r>
      <w:r w:rsidR="004D4244">
        <w:t>3</w:t>
      </w:r>
      <w:r>
        <w:t xml:space="preserve"> uznesením č. </w:t>
      </w:r>
      <w:r w:rsidR="004D4244">
        <w:t>50</w:t>
      </w:r>
      <w:r>
        <w:t>/201</w:t>
      </w:r>
      <w:r w:rsidR="004D4244">
        <w:t>3</w:t>
      </w:r>
    </w:p>
    <w:p w:rsidR="00B56AFF" w:rsidRDefault="00B56AFF" w:rsidP="00B56AFF">
      <w:pPr>
        <w:numPr>
          <w:ilvl w:val="0"/>
          <w:numId w:val="4"/>
        </w:numPr>
        <w:jc w:val="both"/>
      </w:pPr>
      <w:r>
        <w:t xml:space="preserve">desiata zmena  schválená dňa </w:t>
      </w:r>
      <w:r w:rsidR="004D4244">
        <w:t>15</w:t>
      </w:r>
      <w:r>
        <w:t>.1</w:t>
      </w:r>
      <w:r w:rsidR="004D4244">
        <w:t>0</w:t>
      </w:r>
      <w:r>
        <w:t>.201</w:t>
      </w:r>
      <w:r w:rsidR="004D4244">
        <w:t>3</w:t>
      </w:r>
      <w:r>
        <w:t xml:space="preserve"> uznesením č. </w:t>
      </w:r>
      <w:r w:rsidR="004D4244">
        <w:t>51</w:t>
      </w:r>
      <w:r>
        <w:t>/201</w:t>
      </w:r>
      <w:r w:rsidR="004D4244">
        <w:t>3</w:t>
      </w:r>
    </w:p>
    <w:p w:rsidR="00B56AFF" w:rsidRDefault="00B56AFF" w:rsidP="00B56AFF">
      <w:pPr>
        <w:numPr>
          <w:ilvl w:val="0"/>
          <w:numId w:val="4"/>
        </w:numPr>
        <w:jc w:val="both"/>
      </w:pPr>
      <w:r>
        <w:t xml:space="preserve">jedenásta zmena  schválená dňa </w:t>
      </w:r>
      <w:r w:rsidR="004D4244">
        <w:t>28</w:t>
      </w:r>
      <w:r>
        <w:t>.1</w:t>
      </w:r>
      <w:r w:rsidR="004D4244">
        <w:t>0</w:t>
      </w:r>
      <w:r>
        <w:t>.201</w:t>
      </w:r>
      <w:r w:rsidR="004D4244">
        <w:t>3</w:t>
      </w:r>
      <w:r>
        <w:t xml:space="preserve"> uznesením č. 5</w:t>
      </w:r>
      <w:r w:rsidR="004D4244">
        <w:t>2</w:t>
      </w:r>
      <w:r>
        <w:t>/201</w:t>
      </w:r>
      <w:r w:rsidR="004D4244">
        <w:t>3</w:t>
      </w:r>
    </w:p>
    <w:p w:rsidR="004D4244" w:rsidRDefault="004D4244" w:rsidP="004D4244">
      <w:pPr>
        <w:numPr>
          <w:ilvl w:val="0"/>
          <w:numId w:val="4"/>
        </w:numPr>
        <w:jc w:val="both"/>
      </w:pPr>
      <w:r>
        <w:t>dvanásta zmena  schválená dňa 31.10.2013 uznesením č. 53/2013</w:t>
      </w:r>
    </w:p>
    <w:p w:rsidR="004D4244" w:rsidRDefault="004D4244" w:rsidP="004D4244">
      <w:pPr>
        <w:numPr>
          <w:ilvl w:val="0"/>
          <w:numId w:val="4"/>
        </w:numPr>
        <w:jc w:val="both"/>
      </w:pPr>
      <w:r>
        <w:t>trinásta zmena  schválená dňa 14.11.2013 uznesením č. 54/2013</w:t>
      </w:r>
    </w:p>
    <w:p w:rsidR="004D4244" w:rsidRDefault="004D4244" w:rsidP="004D4244">
      <w:pPr>
        <w:numPr>
          <w:ilvl w:val="0"/>
          <w:numId w:val="4"/>
        </w:numPr>
        <w:jc w:val="both"/>
      </w:pPr>
      <w:r>
        <w:t>štrnásta zmena  schválená dňa 12.12.2013 uznesením č. 61/2013</w:t>
      </w:r>
    </w:p>
    <w:p w:rsidR="004D4244" w:rsidRDefault="004D4244" w:rsidP="004D4244">
      <w:pPr>
        <w:numPr>
          <w:ilvl w:val="0"/>
          <w:numId w:val="4"/>
        </w:numPr>
        <w:jc w:val="both"/>
      </w:pPr>
      <w:r>
        <w:t>pätnásta zmena  schválená dňa 12.12.2013 uznesením č. 62/2013</w:t>
      </w:r>
    </w:p>
    <w:p w:rsidR="00B56AFF" w:rsidRDefault="00B56AFF" w:rsidP="00B56AFF">
      <w:pPr>
        <w:jc w:val="both"/>
      </w:pPr>
    </w:p>
    <w:p w:rsidR="00B56AFF" w:rsidRDefault="00B56AFF" w:rsidP="00B56AFF">
      <w:pPr>
        <w:jc w:val="both"/>
      </w:pPr>
      <w:r>
        <w:t>Po poslednej zmene bol rozpočet nasledovný :</w:t>
      </w:r>
    </w:p>
    <w:p w:rsidR="00B56AFF" w:rsidRDefault="00B56AFF" w:rsidP="00B56AFF">
      <w:pPr>
        <w:jc w:val="both"/>
      </w:pPr>
    </w:p>
    <w:p w:rsidR="00B56AFF" w:rsidRDefault="00B56AFF" w:rsidP="00B56AFF">
      <w:pPr>
        <w:jc w:val="center"/>
      </w:pPr>
      <w:r>
        <w:rPr>
          <w:b/>
        </w:rPr>
        <w:t>Rozpočet obce k 31.12.201</w:t>
      </w:r>
      <w:r w:rsidR="004D4244">
        <w:rPr>
          <w:b/>
        </w:rPr>
        <w:t>3</w:t>
      </w:r>
      <w:r>
        <w:rPr>
          <w:b/>
        </w:rPr>
        <w:t xml:space="preserve"> v €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1800"/>
        <w:gridCol w:w="2925"/>
      </w:tblGrid>
      <w:tr w:rsidR="00B56AFF" w:rsidTr="00B56AFF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56AFF" w:rsidRDefault="00B56AFF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Schválený rozpočet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Upravený rozpočet</w:t>
            </w:r>
          </w:p>
        </w:tc>
      </w:tr>
      <w:tr w:rsidR="00B56AFF" w:rsidTr="00EE0F72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tabs>
                <w:tab w:val="right" w:pos="8460"/>
              </w:tabs>
              <w:jc w:val="both"/>
              <w:rPr>
                <w:b/>
              </w:rPr>
            </w:pPr>
            <w:r>
              <w:rPr>
                <w:b/>
              </w:rPr>
              <w:t>Príjmy celkom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EE0F72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1 899</w:t>
            </w:r>
            <w:r w:rsidR="001233A1">
              <w:rPr>
                <w:b/>
              </w:rPr>
              <w:t> </w:t>
            </w:r>
            <w:r>
              <w:rPr>
                <w:b/>
              </w:rPr>
              <w:t>980</w:t>
            </w:r>
            <w:r w:rsidR="001233A1">
              <w:rPr>
                <w:b/>
              </w:rPr>
              <w:t>,00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1233A1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1 891 430,02</w:t>
            </w:r>
          </w:p>
        </w:tc>
      </w:tr>
      <w:tr w:rsidR="00B56AFF" w:rsidTr="00B56AFF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tabs>
                <w:tab w:val="right" w:pos="8460"/>
              </w:tabs>
              <w:jc w:val="both"/>
            </w:pPr>
            <w:r>
              <w:t>z toho 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B56AFF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B56AFF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</w:tr>
      <w:tr w:rsidR="00B56AFF" w:rsidTr="00EE0F72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tabs>
                <w:tab w:val="right" w:pos="8460"/>
              </w:tabs>
              <w:jc w:val="both"/>
            </w:pPr>
            <w:r>
              <w:t>Bežné príjmy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44" w:rsidRDefault="004D4244" w:rsidP="004D4244">
            <w:pPr>
              <w:tabs>
                <w:tab w:val="right" w:pos="8460"/>
              </w:tabs>
              <w:jc w:val="center"/>
            </w:pPr>
            <w:r>
              <w:t>1 172</w:t>
            </w:r>
            <w:r w:rsidR="001233A1">
              <w:t> </w:t>
            </w:r>
            <w:r>
              <w:t>380</w:t>
            </w:r>
            <w:r w:rsidR="001233A1">
              <w:t>,00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1233A1">
            <w:pPr>
              <w:tabs>
                <w:tab w:val="right" w:pos="8460"/>
              </w:tabs>
              <w:jc w:val="center"/>
            </w:pPr>
            <w:r>
              <w:t>1 177 764,02</w:t>
            </w:r>
          </w:p>
        </w:tc>
      </w:tr>
      <w:tr w:rsidR="00B56AFF" w:rsidTr="00EE0F72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tabs>
                <w:tab w:val="right" w:pos="8460"/>
              </w:tabs>
              <w:jc w:val="both"/>
            </w:pPr>
            <w:r>
              <w:t>Kapitálové príjmy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4D4244">
            <w:pPr>
              <w:jc w:val="center"/>
              <w:outlineLvl w:val="0"/>
            </w:pPr>
            <w:r>
              <w:t>704</w:t>
            </w:r>
            <w:r w:rsidR="001233A1">
              <w:t> </w:t>
            </w:r>
            <w:r>
              <w:t>300</w:t>
            </w:r>
            <w:r w:rsidR="001233A1">
              <w:t>,00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1233A1">
            <w:pPr>
              <w:jc w:val="center"/>
              <w:outlineLvl w:val="0"/>
            </w:pPr>
            <w:r>
              <w:t>690 366,00</w:t>
            </w:r>
          </w:p>
        </w:tc>
      </w:tr>
      <w:tr w:rsidR="00B56AFF" w:rsidTr="00EE0F72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4D4244">
            <w:pPr>
              <w:tabs>
                <w:tab w:val="right" w:pos="8460"/>
              </w:tabs>
              <w:jc w:val="both"/>
            </w:pPr>
            <w:r>
              <w:t xml:space="preserve">Finančné </w:t>
            </w:r>
            <w:r w:rsidR="004D4244">
              <w:t>operácie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4D4244">
            <w:pPr>
              <w:tabs>
                <w:tab w:val="right" w:pos="8460"/>
              </w:tabs>
              <w:jc w:val="center"/>
            </w:pPr>
            <w:r>
              <w:t>18</w:t>
            </w:r>
            <w:r w:rsidR="001233A1">
              <w:t> </w:t>
            </w:r>
            <w:r>
              <w:t>000</w:t>
            </w:r>
            <w:r w:rsidR="001233A1">
              <w:t>,00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1233A1">
            <w:pPr>
              <w:tabs>
                <w:tab w:val="right" w:pos="8460"/>
              </w:tabs>
              <w:jc w:val="center"/>
            </w:pPr>
            <w:r>
              <w:t>18 000,00</w:t>
            </w:r>
          </w:p>
        </w:tc>
      </w:tr>
      <w:tr w:rsidR="00B56AFF" w:rsidTr="00EE0F72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tabs>
                <w:tab w:val="right" w:pos="8460"/>
              </w:tabs>
              <w:jc w:val="both"/>
            </w:pPr>
            <w:r>
              <w:t>Príjmy ŽŠ s MŠ Boleráz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4D4244">
            <w:pPr>
              <w:tabs>
                <w:tab w:val="right" w:pos="8460"/>
              </w:tabs>
              <w:jc w:val="center"/>
            </w:pPr>
            <w:r>
              <w:t>5</w:t>
            </w:r>
            <w:r w:rsidR="001233A1">
              <w:t> </w:t>
            </w:r>
            <w:r>
              <w:t>300</w:t>
            </w:r>
            <w:r w:rsidR="001233A1">
              <w:t>,00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1233A1">
            <w:pPr>
              <w:tabs>
                <w:tab w:val="right" w:pos="8460"/>
              </w:tabs>
              <w:jc w:val="center"/>
            </w:pPr>
            <w:r>
              <w:t>5 300,00</w:t>
            </w:r>
          </w:p>
        </w:tc>
      </w:tr>
      <w:tr w:rsidR="00B56AFF" w:rsidTr="00B56AFF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B56AFF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B56AFF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B56AFF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</w:tr>
      <w:tr w:rsidR="00B56AFF" w:rsidTr="00B56AFF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tabs>
                <w:tab w:val="right" w:pos="8460"/>
              </w:tabs>
              <w:jc w:val="both"/>
              <w:rPr>
                <w:b/>
              </w:rPr>
            </w:pPr>
            <w:r>
              <w:rPr>
                <w:b/>
              </w:rPr>
              <w:t>Výdavky celkom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1233A1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1 899 980,00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Pr="001233A1" w:rsidRDefault="001233A1">
            <w:pPr>
              <w:tabs>
                <w:tab w:val="right" w:pos="8460"/>
              </w:tabs>
              <w:jc w:val="center"/>
              <w:rPr>
                <w:b/>
                <w:color w:val="FF0000"/>
              </w:rPr>
            </w:pPr>
            <w:r>
              <w:rPr>
                <w:b/>
              </w:rPr>
              <w:t>1 891 430,02</w:t>
            </w:r>
          </w:p>
        </w:tc>
      </w:tr>
      <w:tr w:rsidR="00B56AFF" w:rsidTr="001233A1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tabs>
                <w:tab w:val="right" w:pos="8460"/>
              </w:tabs>
              <w:jc w:val="both"/>
            </w:pPr>
            <w:r>
              <w:t>z toho 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B56AFF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B56AFF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</w:tr>
      <w:tr w:rsidR="00B56AFF" w:rsidTr="001233A1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tabs>
                <w:tab w:val="right" w:pos="8460"/>
              </w:tabs>
              <w:jc w:val="both"/>
            </w:pPr>
            <w:r>
              <w:t>Bežné výdavky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1233A1">
            <w:pPr>
              <w:tabs>
                <w:tab w:val="right" w:pos="8460"/>
              </w:tabs>
              <w:jc w:val="center"/>
            </w:pPr>
            <w:r>
              <w:t>532 890,00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1233A1">
            <w:pPr>
              <w:tabs>
                <w:tab w:val="right" w:pos="8460"/>
              </w:tabs>
              <w:jc w:val="center"/>
            </w:pPr>
            <w:r>
              <w:t>565 601,00</w:t>
            </w:r>
          </w:p>
        </w:tc>
      </w:tr>
      <w:tr w:rsidR="00B56AFF" w:rsidTr="001233A1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tabs>
                <w:tab w:val="right" w:pos="8460"/>
              </w:tabs>
              <w:jc w:val="both"/>
            </w:pPr>
            <w:r>
              <w:t>Kapitálové výdavky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1233A1">
            <w:pPr>
              <w:tabs>
                <w:tab w:val="right" w:pos="8460"/>
              </w:tabs>
              <w:jc w:val="center"/>
            </w:pPr>
            <w:r>
              <w:t>781 200,00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1233A1">
            <w:pPr>
              <w:tabs>
                <w:tab w:val="right" w:pos="8460"/>
              </w:tabs>
              <w:jc w:val="center"/>
            </w:pPr>
            <w:r>
              <w:t>761 335,00</w:t>
            </w:r>
          </w:p>
        </w:tc>
      </w:tr>
      <w:tr w:rsidR="00B56AFF" w:rsidTr="001233A1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1233A1">
            <w:pPr>
              <w:tabs>
                <w:tab w:val="right" w:pos="8460"/>
              </w:tabs>
              <w:jc w:val="both"/>
            </w:pPr>
            <w:r>
              <w:t xml:space="preserve">Finančné </w:t>
            </w:r>
            <w:r w:rsidR="001233A1">
              <w:t>operácie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1233A1">
            <w:pPr>
              <w:tabs>
                <w:tab w:val="right" w:pos="8460"/>
              </w:tabs>
              <w:jc w:val="center"/>
            </w:pPr>
            <w:r>
              <w:t>78 580,00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1233A1">
            <w:pPr>
              <w:tabs>
                <w:tab w:val="right" w:pos="8460"/>
              </w:tabs>
              <w:jc w:val="center"/>
            </w:pPr>
            <w:r>
              <w:t>78 580,00</w:t>
            </w:r>
          </w:p>
        </w:tc>
      </w:tr>
      <w:tr w:rsidR="00B56AFF" w:rsidTr="001233A1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tabs>
                <w:tab w:val="right" w:pos="8460"/>
              </w:tabs>
              <w:jc w:val="both"/>
            </w:pPr>
            <w:r>
              <w:t>Bežné výdavky ZŠ s MŠ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1233A1">
            <w:pPr>
              <w:tabs>
                <w:tab w:val="right" w:pos="8460"/>
              </w:tabs>
              <w:jc w:val="center"/>
            </w:pPr>
            <w:r>
              <w:t>507 310,00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1233A1">
            <w:pPr>
              <w:tabs>
                <w:tab w:val="right" w:pos="8460"/>
              </w:tabs>
              <w:jc w:val="center"/>
            </w:pPr>
            <w:r>
              <w:t>485 914,02</w:t>
            </w:r>
          </w:p>
        </w:tc>
      </w:tr>
    </w:tbl>
    <w:p w:rsidR="00B56AFF" w:rsidRDefault="00B56AFF" w:rsidP="00B56AFF"/>
    <w:p w:rsidR="00B56AFF" w:rsidRDefault="00B56AFF" w:rsidP="00B56AFF">
      <w:pPr>
        <w:rPr>
          <w:b/>
          <w:color w:val="6600FF"/>
          <w:sz w:val="28"/>
          <w:szCs w:val="28"/>
        </w:rPr>
      </w:pPr>
    </w:p>
    <w:p w:rsidR="00B56AFF" w:rsidRDefault="00B56AFF" w:rsidP="00B56AFF">
      <w:pPr>
        <w:rPr>
          <w:b/>
          <w:color w:val="6600FF"/>
          <w:sz w:val="28"/>
          <w:szCs w:val="28"/>
        </w:rPr>
      </w:pPr>
    </w:p>
    <w:p w:rsidR="00B56AFF" w:rsidRDefault="00B56AFF" w:rsidP="00B56AFF">
      <w:pPr>
        <w:rPr>
          <w:b/>
          <w:color w:val="6600FF"/>
          <w:sz w:val="28"/>
          <w:szCs w:val="28"/>
        </w:rPr>
      </w:pPr>
    </w:p>
    <w:p w:rsidR="00B56AFF" w:rsidRDefault="00B56AFF" w:rsidP="00B56AFF">
      <w:pPr>
        <w:rPr>
          <w:b/>
        </w:rPr>
      </w:pPr>
      <w:r>
        <w:rPr>
          <w:b/>
        </w:rPr>
        <w:t>Príjmy obec: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9"/>
        <w:gridCol w:w="2196"/>
        <w:gridCol w:w="2169"/>
        <w:gridCol w:w="1943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56AFF" w:rsidRDefault="00B56AFF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b/>
              </w:rPr>
            </w:pPr>
            <w:r>
              <w:rPr>
                <w:b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b/>
              </w:rPr>
            </w:pPr>
            <w:r>
              <w:rPr>
                <w:b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b/>
              </w:rPr>
            </w:pPr>
            <w:r>
              <w:rPr>
                <w:b/>
              </w:rPr>
              <w:t>Plnenie rozpočtu</w:t>
            </w:r>
          </w:p>
        </w:tc>
      </w:tr>
      <w:tr w:rsidR="00577A31" w:rsidRPr="00577A31" w:rsidTr="00D80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Pr="00577A31" w:rsidRDefault="00B56AFF">
            <w:pPr>
              <w:rPr>
                <w:b/>
              </w:rPr>
            </w:pPr>
            <w:r w:rsidRPr="00577A31">
              <w:rPr>
                <w:b/>
              </w:rPr>
              <w:t>Bežný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Pr="00577A31" w:rsidRDefault="00B56AFF" w:rsidP="001233A1">
            <w:pPr>
              <w:tabs>
                <w:tab w:val="right" w:pos="8460"/>
              </w:tabs>
              <w:jc w:val="right"/>
            </w:pPr>
            <w:r w:rsidRPr="00577A31">
              <w:t>1</w:t>
            </w:r>
            <w:r w:rsidR="001233A1" w:rsidRPr="00577A31">
              <w:t> 172 380</w:t>
            </w:r>
            <w:r w:rsidRPr="00577A31"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Pr="00577A31" w:rsidRDefault="001233A1">
            <w:pPr>
              <w:tabs>
                <w:tab w:val="right" w:pos="8460"/>
              </w:tabs>
              <w:jc w:val="right"/>
            </w:pPr>
            <w:r w:rsidRPr="00577A31">
              <w:t>1 177 764,02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Pr="00577A31" w:rsidRDefault="00D80FF0">
            <w:pPr>
              <w:jc w:val="right"/>
            </w:pPr>
            <w:r w:rsidRPr="00577A31">
              <w:t>1 155 443,72</w:t>
            </w:r>
          </w:p>
        </w:tc>
      </w:tr>
      <w:tr w:rsidR="00577A31" w:rsidRPr="00577A31" w:rsidTr="00D80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Pr="00577A31" w:rsidRDefault="00B56AFF">
            <w:pPr>
              <w:rPr>
                <w:b/>
              </w:rPr>
            </w:pPr>
            <w:r w:rsidRPr="00577A31">
              <w:rPr>
                <w:b/>
              </w:rPr>
              <w:t>Kapitálový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Pr="00577A31" w:rsidRDefault="001233A1">
            <w:pPr>
              <w:jc w:val="right"/>
              <w:outlineLvl w:val="0"/>
            </w:pPr>
            <w:r w:rsidRPr="00577A31">
              <w:t>704 300</w:t>
            </w:r>
            <w:r w:rsidR="00B56AFF" w:rsidRPr="00577A31"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Pr="00577A31" w:rsidRDefault="001233A1">
            <w:pPr>
              <w:jc w:val="right"/>
              <w:outlineLvl w:val="0"/>
            </w:pPr>
            <w:r w:rsidRPr="00577A31">
              <w:t>690 366,00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Pr="00577A31" w:rsidRDefault="00D80FF0">
            <w:pPr>
              <w:jc w:val="right"/>
            </w:pPr>
            <w:r w:rsidRPr="00577A31">
              <w:t>249 181,90</w:t>
            </w:r>
          </w:p>
        </w:tc>
      </w:tr>
      <w:tr w:rsidR="00577A31" w:rsidRPr="00577A31" w:rsidTr="00D80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Pr="00577A31" w:rsidRDefault="00B56AFF">
            <w:pPr>
              <w:rPr>
                <w:b/>
              </w:rPr>
            </w:pPr>
            <w:r w:rsidRPr="00577A31">
              <w:rPr>
                <w:b/>
              </w:rPr>
              <w:t>Finančné operácie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Pr="00577A31" w:rsidRDefault="001233A1">
            <w:pPr>
              <w:tabs>
                <w:tab w:val="right" w:pos="8460"/>
              </w:tabs>
              <w:jc w:val="right"/>
            </w:pPr>
            <w:r w:rsidRPr="00577A31">
              <w:t>18 00</w:t>
            </w:r>
            <w:r w:rsidR="00B56AFF" w:rsidRPr="00577A31"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Pr="00577A31" w:rsidRDefault="001233A1">
            <w:pPr>
              <w:tabs>
                <w:tab w:val="right" w:pos="8460"/>
              </w:tabs>
              <w:jc w:val="right"/>
            </w:pPr>
            <w:r w:rsidRPr="00577A31">
              <w:t>18 000,00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Pr="00577A31" w:rsidRDefault="00D80FF0">
            <w:pPr>
              <w:jc w:val="right"/>
            </w:pPr>
            <w:r w:rsidRPr="00577A31">
              <w:t>123,52</w:t>
            </w:r>
          </w:p>
        </w:tc>
      </w:tr>
      <w:tr w:rsidR="00577A31" w:rsidRPr="00577A31" w:rsidTr="00D80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Pr="00577A31" w:rsidRDefault="00B56AFF">
            <w:pPr>
              <w:rPr>
                <w:b/>
              </w:rPr>
            </w:pPr>
            <w:r w:rsidRPr="00577A31">
              <w:rPr>
                <w:b/>
              </w:rPr>
              <w:t>SPOLU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Pr="00577A31" w:rsidRDefault="001233A1">
            <w:pPr>
              <w:jc w:val="right"/>
              <w:rPr>
                <w:b/>
              </w:rPr>
            </w:pPr>
            <w:r w:rsidRPr="00577A31">
              <w:rPr>
                <w:b/>
              </w:rPr>
              <w:t xml:space="preserve"> 1894 680</w:t>
            </w:r>
            <w:r w:rsidR="00B56AFF" w:rsidRPr="00577A31">
              <w:rPr>
                <w:b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56AFF" w:rsidRPr="00577A31" w:rsidRDefault="00D80FF0">
            <w:pPr>
              <w:jc w:val="right"/>
              <w:rPr>
                <w:b/>
              </w:rPr>
            </w:pPr>
            <w:r w:rsidRPr="00577A31">
              <w:rPr>
                <w:b/>
              </w:rPr>
              <w:t>1 886 130,02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56AFF" w:rsidRPr="00577A31" w:rsidRDefault="00D80FF0">
            <w:pPr>
              <w:jc w:val="right"/>
              <w:rPr>
                <w:b/>
              </w:rPr>
            </w:pPr>
            <w:r w:rsidRPr="00577A31">
              <w:rPr>
                <w:b/>
              </w:rPr>
              <w:t>1 404 749,14</w:t>
            </w:r>
          </w:p>
        </w:tc>
      </w:tr>
    </w:tbl>
    <w:p w:rsidR="00B56AFF" w:rsidRPr="00577A31" w:rsidRDefault="00B56AFF" w:rsidP="00B56AFF">
      <w:pPr>
        <w:rPr>
          <w:b/>
        </w:rPr>
      </w:pPr>
    </w:p>
    <w:p w:rsidR="00B56AFF" w:rsidRDefault="00B56AFF" w:rsidP="00B56AFF">
      <w:pPr>
        <w:rPr>
          <w:b/>
        </w:rPr>
      </w:pPr>
      <w:r>
        <w:rPr>
          <w:b/>
        </w:rPr>
        <w:t>Výdavky obec: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9"/>
        <w:gridCol w:w="2196"/>
        <w:gridCol w:w="2169"/>
        <w:gridCol w:w="1943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56AFF" w:rsidRDefault="00B56AFF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b/>
              </w:rPr>
            </w:pPr>
            <w:r>
              <w:rPr>
                <w:b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b/>
              </w:rPr>
            </w:pPr>
            <w:r>
              <w:rPr>
                <w:b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b/>
              </w:rPr>
            </w:pPr>
            <w:r>
              <w:rPr>
                <w:b/>
              </w:rPr>
              <w:t>Plnenie rozpočtu</w:t>
            </w:r>
          </w:p>
        </w:tc>
      </w:tr>
      <w:tr w:rsidR="00577A31" w:rsidRPr="00577A31" w:rsidTr="00D80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Pr="00577A31" w:rsidRDefault="00B56AFF">
            <w:pPr>
              <w:rPr>
                <w:b/>
              </w:rPr>
            </w:pPr>
            <w:r w:rsidRPr="00577A31">
              <w:rPr>
                <w:b/>
              </w:rPr>
              <w:t>Bežný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Pr="00577A31" w:rsidRDefault="00D80FF0">
            <w:pPr>
              <w:tabs>
                <w:tab w:val="right" w:pos="8460"/>
              </w:tabs>
              <w:jc w:val="right"/>
            </w:pPr>
            <w:r w:rsidRPr="00577A31">
              <w:t>532 890,00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Pr="00577A31" w:rsidRDefault="00D80FF0">
            <w:pPr>
              <w:tabs>
                <w:tab w:val="right" w:pos="8460"/>
              </w:tabs>
              <w:jc w:val="right"/>
            </w:pPr>
            <w:r w:rsidRPr="00577A31">
              <w:t>565 601,00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Pr="00577A31" w:rsidRDefault="00D80FF0">
            <w:pPr>
              <w:jc w:val="right"/>
            </w:pPr>
            <w:r w:rsidRPr="00577A31">
              <w:t>524 092,97</w:t>
            </w:r>
          </w:p>
        </w:tc>
      </w:tr>
      <w:tr w:rsidR="00577A31" w:rsidRPr="00577A31" w:rsidTr="00D80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Pr="00577A31" w:rsidRDefault="00B56AFF">
            <w:pPr>
              <w:rPr>
                <w:b/>
              </w:rPr>
            </w:pPr>
            <w:r w:rsidRPr="00577A31">
              <w:rPr>
                <w:b/>
              </w:rPr>
              <w:t>Kapitálový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Pr="00577A31" w:rsidRDefault="00D80FF0">
            <w:pPr>
              <w:tabs>
                <w:tab w:val="right" w:pos="8460"/>
              </w:tabs>
              <w:jc w:val="right"/>
            </w:pPr>
            <w:r w:rsidRPr="00577A31">
              <w:t>781 200,00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Pr="00577A31" w:rsidRDefault="00D80FF0" w:rsidP="00D80FF0">
            <w:pPr>
              <w:tabs>
                <w:tab w:val="right" w:pos="8460"/>
              </w:tabs>
              <w:jc w:val="right"/>
            </w:pPr>
            <w:r w:rsidRPr="00577A31">
              <w:t>761 335,00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Pr="00577A31" w:rsidRDefault="00D80FF0">
            <w:pPr>
              <w:jc w:val="right"/>
            </w:pPr>
            <w:r w:rsidRPr="00577A31">
              <w:t>266 426,37</w:t>
            </w:r>
          </w:p>
        </w:tc>
      </w:tr>
      <w:tr w:rsidR="00577A31" w:rsidRPr="00577A31" w:rsidTr="00D80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Pr="00577A31" w:rsidRDefault="00B56AFF">
            <w:pPr>
              <w:rPr>
                <w:b/>
              </w:rPr>
            </w:pPr>
            <w:r w:rsidRPr="00577A31">
              <w:rPr>
                <w:b/>
              </w:rPr>
              <w:t>Finančné operácie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Pr="00577A31" w:rsidRDefault="00D80FF0">
            <w:pPr>
              <w:tabs>
                <w:tab w:val="right" w:pos="8460"/>
              </w:tabs>
              <w:jc w:val="right"/>
            </w:pPr>
            <w:r w:rsidRPr="00577A31">
              <w:t>78 580,00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Pr="00577A31" w:rsidRDefault="00D80FF0">
            <w:pPr>
              <w:tabs>
                <w:tab w:val="right" w:pos="8460"/>
              </w:tabs>
              <w:jc w:val="right"/>
            </w:pPr>
            <w:r w:rsidRPr="00577A31">
              <w:t>78 580,00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Pr="00577A31" w:rsidRDefault="00D80FF0">
            <w:pPr>
              <w:jc w:val="right"/>
            </w:pPr>
            <w:r w:rsidRPr="00577A31">
              <w:t>78 741,22</w:t>
            </w:r>
          </w:p>
        </w:tc>
      </w:tr>
      <w:tr w:rsidR="00577A31" w:rsidRPr="00577A31" w:rsidTr="00D80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Pr="00577A31" w:rsidRDefault="00B56AFF">
            <w:pPr>
              <w:rPr>
                <w:b/>
              </w:rPr>
            </w:pPr>
            <w:r w:rsidRPr="00577A31">
              <w:rPr>
                <w:b/>
              </w:rPr>
              <w:t>SPOLU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56AFF" w:rsidRPr="00577A31" w:rsidRDefault="00D80FF0">
            <w:pPr>
              <w:tabs>
                <w:tab w:val="right" w:pos="8460"/>
              </w:tabs>
              <w:jc w:val="right"/>
              <w:rPr>
                <w:b/>
              </w:rPr>
            </w:pPr>
            <w:r w:rsidRPr="00577A31">
              <w:rPr>
                <w:b/>
              </w:rPr>
              <w:t>1 392 670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56AFF" w:rsidRPr="00577A31" w:rsidRDefault="00D80FF0">
            <w:pPr>
              <w:tabs>
                <w:tab w:val="right" w:pos="8460"/>
              </w:tabs>
              <w:jc w:val="right"/>
              <w:rPr>
                <w:b/>
              </w:rPr>
            </w:pPr>
            <w:r w:rsidRPr="00577A31">
              <w:rPr>
                <w:b/>
              </w:rPr>
              <w:t>1 405 516,00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56AFF" w:rsidRPr="00577A31" w:rsidRDefault="00D80FF0">
            <w:pPr>
              <w:jc w:val="right"/>
              <w:rPr>
                <w:b/>
              </w:rPr>
            </w:pPr>
            <w:r w:rsidRPr="00577A31">
              <w:rPr>
                <w:b/>
              </w:rPr>
              <w:t>869 260,56</w:t>
            </w:r>
          </w:p>
        </w:tc>
      </w:tr>
    </w:tbl>
    <w:p w:rsidR="00B56AFF" w:rsidRPr="00577A31" w:rsidRDefault="00B56AFF" w:rsidP="00B56AFF">
      <w:pPr>
        <w:rPr>
          <w:b/>
        </w:rPr>
      </w:pPr>
    </w:p>
    <w:p w:rsidR="00B56AFF" w:rsidRPr="00577A31" w:rsidRDefault="00B56AFF" w:rsidP="00B56AFF">
      <w:pPr>
        <w:rPr>
          <w:b/>
        </w:rPr>
      </w:pPr>
      <w:r w:rsidRPr="00577A31">
        <w:rPr>
          <w:b/>
        </w:rPr>
        <w:t>Príjmy rozpočtová organizácia (ZŠ s MŠ):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2196"/>
        <w:gridCol w:w="2169"/>
        <w:gridCol w:w="2465"/>
      </w:tblGrid>
      <w:tr w:rsidR="00B56AFF" w:rsidRPr="00577A31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56AFF" w:rsidRPr="00577A31" w:rsidRDefault="00B56AFF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Pr="00577A31" w:rsidRDefault="00B56AFF">
            <w:pPr>
              <w:rPr>
                <w:b/>
              </w:rPr>
            </w:pPr>
            <w:r w:rsidRPr="00577A31">
              <w:rPr>
                <w:b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Pr="00577A31" w:rsidRDefault="00B56AFF">
            <w:pPr>
              <w:rPr>
                <w:b/>
              </w:rPr>
            </w:pPr>
            <w:r w:rsidRPr="00577A31">
              <w:rPr>
                <w:b/>
              </w:rPr>
              <w:t>Upravený rozpočet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Pr="00577A31" w:rsidRDefault="00B56AFF">
            <w:pPr>
              <w:rPr>
                <w:b/>
              </w:rPr>
            </w:pPr>
            <w:r w:rsidRPr="00577A31">
              <w:rPr>
                <w:b/>
              </w:rPr>
              <w:t>Plnenie rozpočtu</w:t>
            </w:r>
          </w:p>
        </w:tc>
      </w:tr>
      <w:tr w:rsidR="00577A31" w:rsidRPr="00577A31" w:rsidTr="00D80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Pr="00577A31" w:rsidRDefault="00B56AFF">
            <w:pPr>
              <w:jc w:val="center"/>
            </w:pPr>
            <w:r w:rsidRPr="00577A31">
              <w:rPr>
                <w:b/>
              </w:rPr>
              <w:t>Bežný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Pr="00577A31" w:rsidRDefault="00D80FF0">
            <w:pPr>
              <w:jc w:val="right"/>
            </w:pPr>
            <w:r w:rsidRPr="00577A31">
              <w:t>5 300,00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Pr="00577A31" w:rsidRDefault="00D80FF0">
            <w:pPr>
              <w:jc w:val="right"/>
            </w:pPr>
            <w:r w:rsidRPr="00577A31">
              <w:t>5 300,00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Pr="00577A31" w:rsidRDefault="00D80FF0" w:rsidP="00D80FF0">
            <w:pPr>
              <w:jc w:val="right"/>
            </w:pPr>
            <w:r w:rsidRPr="00577A31">
              <w:t>5 400,93</w:t>
            </w:r>
          </w:p>
        </w:tc>
      </w:tr>
      <w:tr w:rsidR="00577A31" w:rsidRPr="00577A31" w:rsidTr="00D80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Pr="00577A31" w:rsidRDefault="00B56AFF">
            <w:pPr>
              <w:rPr>
                <w:b/>
              </w:rPr>
            </w:pPr>
            <w:r w:rsidRPr="00577A31">
              <w:rPr>
                <w:b/>
              </w:rPr>
              <w:t>SPOLU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56AFF" w:rsidRPr="00577A31" w:rsidRDefault="00D80FF0">
            <w:pPr>
              <w:jc w:val="right"/>
              <w:rPr>
                <w:b/>
              </w:rPr>
            </w:pPr>
            <w:r w:rsidRPr="00577A31">
              <w:rPr>
                <w:b/>
              </w:rPr>
              <w:t>5 300,00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56AFF" w:rsidRPr="00577A31" w:rsidRDefault="00D80FF0">
            <w:pPr>
              <w:jc w:val="right"/>
              <w:rPr>
                <w:b/>
              </w:rPr>
            </w:pPr>
            <w:r w:rsidRPr="00577A31">
              <w:rPr>
                <w:b/>
              </w:rPr>
              <w:t>5 300,00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56AFF" w:rsidRPr="00577A31" w:rsidRDefault="00D80FF0">
            <w:pPr>
              <w:jc w:val="right"/>
              <w:rPr>
                <w:b/>
              </w:rPr>
            </w:pPr>
            <w:r w:rsidRPr="00577A31">
              <w:rPr>
                <w:b/>
              </w:rPr>
              <w:t>5 400,93</w:t>
            </w:r>
          </w:p>
        </w:tc>
      </w:tr>
    </w:tbl>
    <w:p w:rsidR="00B56AFF" w:rsidRPr="00577A31" w:rsidRDefault="00B56AFF" w:rsidP="00B56AFF">
      <w:pPr>
        <w:rPr>
          <w:b/>
        </w:rPr>
      </w:pPr>
    </w:p>
    <w:p w:rsidR="00B56AFF" w:rsidRPr="00577A31" w:rsidRDefault="00B56AFF" w:rsidP="00B56AFF">
      <w:pPr>
        <w:rPr>
          <w:b/>
        </w:rPr>
      </w:pPr>
      <w:r w:rsidRPr="00577A31">
        <w:rPr>
          <w:b/>
        </w:rPr>
        <w:t>Výdavky rozpočtová organizácia (ZŠ s MŠ):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2196"/>
        <w:gridCol w:w="2169"/>
        <w:gridCol w:w="2465"/>
      </w:tblGrid>
      <w:tr w:rsidR="00577A31" w:rsidRPr="00577A31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56AFF" w:rsidRPr="00577A31" w:rsidRDefault="00B56AFF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Pr="00577A31" w:rsidRDefault="00B56AFF">
            <w:pPr>
              <w:rPr>
                <w:b/>
              </w:rPr>
            </w:pPr>
            <w:r w:rsidRPr="00577A31">
              <w:rPr>
                <w:b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Pr="00577A31" w:rsidRDefault="00B56AFF">
            <w:pPr>
              <w:rPr>
                <w:b/>
              </w:rPr>
            </w:pPr>
            <w:r w:rsidRPr="00577A31">
              <w:rPr>
                <w:b/>
              </w:rPr>
              <w:t>Upravený rozpočet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Pr="00577A31" w:rsidRDefault="00B56AFF">
            <w:pPr>
              <w:rPr>
                <w:b/>
              </w:rPr>
            </w:pPr>
            <w:r w:rsidRPr="00577A31">
              <w:rPr>
                <w:b/>
              </w:rPr>
              <w:t>Plnenie rozpočtu</w:t>
            </w:r>
          </w:p>
        </w:tc>
      </w:tr>
      <w:tr w:rsidR="00577A31" w:rsidRPr="00577A31" w:rsidTr="00D80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Pr="00577A31" w:rsidRDefault="00B56AFF">
            <w:pPr>
              <w:rPr>
                <w:b/>
              </w:rPr>
            </w:pPr>
            <w:r w:rsidRPr="00577A31">
              <w:rPr>
                <w:b/>
              </w:rPr>
              <w:t>Bežný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Pr="00577A31" w:rsidRDefault="00D80FF0">
            <w:pPr>
              <w:tabs>
                <w:tab w:val="right" w:pos="8460"/>
              </w:tabs>
              <w:jc w:val="right"/>
            </w:pPr>
            <w:r w:rsidRPr="00577A31">
              <w:t>507 310,00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Pr="00577A31" w:rsidRDefault="00D80FF0">
            <w:pPr>
              <w:tabs>
                <w:tab w:val="right" w:pos="8460"/>
              </w:tabs>
              <w:jc w:val="right"/>
            </w:pPr>
            <w:r w:rsidRPr="00577A31">
              <w:t>485 914,02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Pr="00577A31" w:rsidRDefault="00D80FF0">
            <w:pPr>
              <w:jc w:val="right"/>
            </w:pPr>
            <w:r w:rsidRPr="00577A31">
              <w:t>486 442,56</w:t>
            </w:r>
          </w:p>
        </w:tc>
      </w:tr>
      <w:tr w:rsidR="00577A31" w:rsidRPr="00577A31" w:rsidTr="00D80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D80FF0" w:rsidRPr="00577A31" w:rsidRDefault="00D80FF0">
            <w:pPr>
              <w:rPr>
                <w:b/>
              </w:rPr>
            </w:pPr>
            <w:r w:rsidRPr="00577A31">
              <w:rPr>
                <w:b/>
              </w:rPr>
              <w:t>SPOLU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D80FF0" w:rsidRPr="00577A31" w:rsidRDefault="00D80FF0" w:rsidP="00810545">
            <w:pPr>
              <w:tabs>
                <w:tab w:val="right" w:pos="8460"/>
              </w:tabs>
              <w:jc w:val="right"/>
              <w:rPr>
                <w:b/>
              </w:rPr>
            </w:pPr>
            <w:r w:rsidRPr="00577A31">
              <w:rPr>
                <w:b/>
              </w:rPr>
              <w:t>507 310,00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D80FF0" w:rsidRPr="00577A31" w:rsidRDefault="00D80FF0" w:rsidP="00810545">
            <w:pPr>
              <w:tabs>
                <w:tab w:val="right" w:pos="8460"/>
              </w:tabs>
              <w:jc w:val="right"/>
              <w:rPr>
                <w:b/>
              </w:rPr>
            </w:pPr>
            <w:r w:rsidRPr="00577A31">
              <w:rPr>
                <w:b/>
              </w:rPr>
              <w:t>485 914,02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D80FF0" w:rsidRPr="00577A31" w:rsidRDefault="00D80FF0">
            <w:pPr>
              <w:jc w:val="right"/>
              <w:rPr>
                <w:b/>
              </w:rPr>
            </w:pPr>
            <w:r w:rsidRPr="00577A31">
              <w:rPr>
                <w:b/>
              </w:rPr>
              <w:t>486 442,56</w:t>
            </w:r>
          </w:p>
        </w:tc>
      </w:tr>
    </w:tbl>
    <w:p w:rsidR="00B56AFF" w:rsidRDefault="00B56AFF" w:rsidP="00B56AFF">
      <w:pPr>
        <w:rPr>
          <w:b/>
        </w:rPr>
      </w:pPr>
    </w:p>
    <w:p w:rsidR="00D80FF0" w:rsidRDefault="00D80FF0" w:rsidP="00D80FF0">
      <w:pPr>
        <w:rPr>
          <w:b/>
        </w:rPr>
      </w:pPr>
    </w:p>
    <w:p w:rsidR="00D80FF0" w:rsidRDefault="00D80FF0" w:rsidP="00D80FF0">
      <w:pPr>
        <w:rPr>
          <w:b/>
        </w:rPr>
      </w:pPr>
      <w:r>
        <w:rPr>
          <w:b/>
        </w:rPr>
        <w:t>Výsledok hospodárenia: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1704"/>
      </w:tblGrid>
      <w:tr w:rsidR="00D80FF0" w:rsidTr="0081054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D80FF0" w:rsidRDefault="00D80FF0" w:rsidP="00810545">
            <w:pPr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D80FF0" w:rsidRDefault="00D80FF0" w:rsidP="00810545">
            <w:pPr>
              <w:jc w:val="center"/>
              <w:rPr>
                <w:b/>
              </w:rPr>
            </w:pPr>
            <w:r>
              <w:rPr>
                <w:b/>
              </w:rPr>
              <w:t>Príjmy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D80FF0" w:rsidRDefault="00D80FF0" w:rsidP="00810545">
            <w:pPr>
              <w:jc w:val="center"/>
              <w:rPr>
                <w:b/>
              </w:rPr>
            </w:pPr>
            <w:r>
              <w:rPr>
                <w:b/>
              </w:rPr>
              <w:t>Výdavky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D80FF0" w:rsidRDefault="00D80FF0" w:rsidP="00810545">
            <w:pPr>
              <w:jc w:val="center"/>
              <w:rPr>
                <w:b/>
              </w:rPr>
            </w:pPr>
            <w:r>
              <w:rPr>
                <w:b/>
              </w:rPr>
              <w:t>Hospodárenie obce</w:t>
            </w:r>
          </w:p>
        </w:tc>
      </w:tr>
      <w:tr w:rsidR="00150837" w:rsidTr="00D80FF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837" w:rsidRDefault="00150837" w:rsidP="00810545">
            <w:pPr>
              <w:rPr>
                <w:b/>
              </w:rPr>
            </w:pPr>
            <w:r>
              <w:rPr>
                <w:b/>
              </w:rPr>
              <w:t>Bežný rozpočet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37" w:rsidRPr="00577A31" w:rsidRDefault="00150837" w:rsidP="00810545">
            <w:pPr>
              <w:jc w:val="right"/>
            </w:pPr>
            <w:r w:rsidRPr="00577A31">
              <w:t>1 155 443,72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37" w:rsidRPr="00577A31" w:rsidRDefault="00150837" w:rsidP="00810545">
            <w:pPr>
              <w:jc w:val="right"/>
            </w:pPr>
            <w:r w:rsidRPr="00577A31">
              <w:t>524 092,97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37" w:rsidRPr="00577A31" w:rsidRDefault="00150837" w:rsidP="00810545">
            <w:pPr>
              <w:jc w:val="right"/>
            </w:pPr>
            <w:r w:rsidRPr="00577A31">
              <w:t>631 350,75</w:t>
            </w:r>
          </w:p>
        </w:tc>
      </w:tr>
      <w:tr w:rsidR="00150837" w:rsidTr="00D80FF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837" w:rsidRDefault="00150837" w:rsidP="00810545">
            <w:pPr>
              <w:rPr>
                <w:b/>
              </w:rPr>
            </w:pPr>
            <w:r>
              <w:rPr>
                <w:b/>
              </w:rPr>
              <w:t>Kapitálový rozpočet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37" w:rsidRPr="00577A31" w:rsidRDefault="00150837" w:rsidP="00810545">
            <w:pPr>
              <w:jc w:val="right"/>
            </w:pPr>
            <w:r w:rsidRPr="00577A31">
              <w:t>249 181,90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37" w:rsidRPr="00577A31" w:rsidRDefault="00150837" w:rsidP="00810545">
            <w:pPr>
              <w:jc w:val="right"/>
            </w:pPr>
            <w:r w:rsidRPr="00577A31">
              <w:t>266 426,37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37" w:rsidRPr="00577A31" w:rsidRDefault="00150837" w:rsidP="00810545">
            <w:pPr>
              <w:jc w:val="right"/>
            </w:pPr>
            <w:r w:rsidRPr="00577A31">
              <w:t>-17 244,47</w:t>
            </w:r>
          </w:p>
        </w:tc>
      </w:tr>
      <w:tr w:rsidR="00150837" w:rsidTr="00D80FF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837" w:rsidRDefault="00150837" w:rsidP="00810545">
            <w:pPr>
              <w:rPr>
                <w:b/>
              </w:rPr>
            </w:pPr>
            <w:r>
              <w:rPr>
                <w:b/>
              </w:rPr>
              <w:t>RO – ZŠ s MŠ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37" w:rsidRPr="00577A31" w:rsidRDefault="00150837" w:rsidP="00150837">
            <w:pPr>
              <w:ind w:left="360"/>
              <w:jc w:val="right"/>
              <w:rPr>
                <w:b/>
              </w:rPr>
            </w:pPr>
            <w:r w:rsidRPr="00577A31">
              <w:t>5 400,93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37" w:rsidRPr="00577A31" w:rsidRDefault="00150837" w:rsidP="00810545">
            <w:pPr>
              <w:ind w:left="360"/>
              <w:jc w:val="right"/>
              <w:rPr>
                <w:b/>
              </w:rPr>
            </w:pPr>
            <w:r w:rsidRPr="00577A31">
              <w:t>486 442,56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37" w:rsidRPr="00577A31" w:rsidRDefault="00150837" w:rsidP="00810545">
            <w:pPr>
              <w:ind w:left="360"/>
              <w:jc w:val="right"/>
              <w:rPr>
                <w:sz w:val="22"/>
                <w:szCs w:val="22"/>
              </w:rPr>
            </w:pPr>
            <w:r w:rsidRPr="00577A31">
              <w:rPr>
                <w:sz w:val="22"/>
                <w:szCs w:val="22"/>
              </w:rPr>
              <w:t>-481 041,63</w:t>
            </w:r>
          </w:p>
        </w:tc>
      </w:tr>
      <w:tr w:rsidR="00150837" w:rsidTr="00D80FF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837" w:rsidRDefault="00150837" w:rsidP="00810545">
            <w:pPr>
              <w:rPr>
                <w:b/>
              </w:rPr>
            </w:pPr>
            <w:r>
              <w:rPr>
                <w:b/>
              </w:rPr>
              <w:t>Spolu BR+KR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37" w:rsidRPr="00577A31" w:rsidRDefault="00150837" w:rsidP="00810545">
            <w:pPr>
              <w:jc w:val="right"/>
              <w:rPr>
                <w:b/>
              </w:rPr>
            </w:pPr>
            <w:r w:rsidRPr="00577A31">
              <w:rPr>
                <w:b/>
              </w:rPr>
              <w:t>1 410 026,55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37" w:rsidRPr="00577A31" w:rsidRDefault="00150837" w:rsidP="00810545">
            <w:pPr>
              <w:jc w:val="right"/>
              <w:rPr>
                <w:b/>
              </w:rPr>
            </w:pPr>
            <w:r w:rsidRPr="00577A31">
              <w:rPr>
                <w:b/>
              </w:rPr>
              <w:t>1 276 961,90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37" w:rsidRPr="00577A31" w:rsidRDefault="00150837" w:rsidP="00150837">
            <w:pPr>
              <w:jc w:val="right"/>
              <w:rPr>
                <w:b/>
              </w:rPr>
            </w:pPr>
            <w:r w:rsidRPr="00577A31">
              <w:rPr>
                <w:b/>
              </w:rPr>
              <w:t>133 064,65</w:t>
            </w:r>
          </w:p>
        </w:tc>
      </w:tr>
      <w:tr w:rsidR="00150837" w:rsidTr="00D80FF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837" w:rsidRDefault="00150837" w:rsidP="00810545">
            <w:pPr>
              <w:rPr>
                <w:b/>
              </w:rPr>
            </w:pPr>
            <w:r>
              <w:rPr>
                <w:b/>
              </w:rPr>
              <w:t>Finančné operácie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37" w:rsidRPr="00577A31" w:rsidRDefault="00150837" w:rsidP="00810545">
            <w:pPr>
              <w:jc w:val="right"/>
            </w:pPr>
            <w:r w:rsidRPr="00577A31">
              <w:t>123,52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37" w:rsidRPr="00577A31" w:rsidRDefault="00150837" w:rsidP="00810545">
            <w:pPr>
              <w:jc w:val="right"/>
            </w:pPr>
            <w:r w:rsidRPr="00577A31">
              <w:t>78 741,22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37" w:rsidRPr="00577A31" w:rsidRDefault="00150837" w:rsidP="00810545">
            <w:pPr>
              <w:jc w:val="right"/>
            </w:pPr>
            <w:r w:rsidRPr="00577A31">
              <w:t>-78 617,70</w:t>
            </w:r>
          </w:p>
        </w:tc>
      </w:tr>
      <w:tr w:rsidR="00150837" w:rsidTr="00D80FF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150837" w:rsidRDefault="00150837" w:rsidP="00810545">
            <w:pPr>
              <w:rPr>
                <w:b/>
              </w:rPr>
            </w:pPr>
            <w:r>
              <w:rPr>
                <w:b/>
              </w:rPr>
              <w:t>SPOLU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150837" w:rsidRPr="00577A31" w:rsidRDefault="00150837" w:rsidP="00810545">
            <w:pPr>
              <w:jc w:val="right"/>
              <w:rPr>
                <w:b/>
              </w:rPr>
            </w:pPr>
            <w:r w:rsidRPr="00577A31">
              <w:rPr>
                <w:b/>
              </w:rPr>
              <w:t>1 410 150,07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150837" w:rsidRPr="00577A31" w:rsidRDefault="00150837" w:rsidP="00810545">
            <w:pPr>
              <w:jc w:val="right"/>
              <w:rPr>
                <w:b/>
              </w:rPr>
            </w:pPr>
            <w:r w:rsidRPr="00577A31">
              <w:rPr>
                <w:b/>
              </w:rPr>
              <w:t>1 355 703,12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150837" w:rsidRPr="00577A31" w:rsidRDefault="00150837" w:rsidP="00810545">
            <w:pPr>
              <w:jc w:val="right"/>
              <w:rPr>
                <w:b/>
              </w:rPr>
            </w:pPr>
            <w:r w:rsidRPr="00577A31">
              <w:rPr>
                <w:b/>
              </w:rPr>
              <w:t>54 446,95</w:t>
            </w:r>
          </w:p>
        </w:tc>
      </w:tr>
    </w:tbl>
    <w:p w:rsidR="00D80FF0" w:rsidRDefault="00D80FF0" w:rsidP="00B56AFF">
      <w:pPr>
        <w:rPr>
          <w:b/>
        </w:rPr>
      </w:pPr>
    </w:p>
    <w:p w:rsidR="00B56AFF" w:rsidRDefault="00B56AFF" w:rsidP="00B56AFF">
      <w:pPr>
        <w:rPr>
          <w:b/>
        </w:rPr>
      </w:pPr>
    </w:p>
    <w:p w:rsidR="00B56AFF" w:rsidRDefault="00B56AFF" w:rsidP="00B56AFF">
      <w:pPr>
        <w:rPr>
          <w:b/>
        </w:rPr>
      </w:pPr>
      <w:r>
        <w:rPr>
          <w:b/>
        </w:rPr>
        <w:t>Použitie prebytku hospodárenia za rok 201</w:t>
      </w:r>
      <w:r w:rsidR="00150837">
        <w:rPr>
          <w:b/>
        </w:rPr>
        <w:t>3</w:t>
      </w:r>
    </w:p>
    <w:p w:rsidR="00B56AFF" w:rsidRDefault="00B56AFF" w:rsidP="00B56AFF">
      <w:pPr>
        <w:rPr>
          <w:i/>
        </w:rPr>
      </w:pPr>
      <w:r>
        <w:rPr>
          <w:b/>
          <w:i/>
        </w:rPr>
        <w:t xml:space="preserve">Prebytok rozpočtu </w:t>
      </w:r>
      <w:r>
        <w:rPr>
          <w:i/>
        </w:rPr>
        <w:t>v sume 5</w:t>
      </w:r>
      <w:r w:rsidR="00150837">
        <w:rPr>
          <w:i/>
        </w:rPr>
        <w:t>4 446</w:t>
      </w:r>
      <w:r>
        <w:rPr>
          <w:i/>
        </w:rPr>
        <w:t>,</w:t>
      </w:r>
      <w:r w:rsidR="00150837">
        <w:rPr>
          <w:i/>
        </w:rPr>
        <w:t>95</w:t>
      </w:r>
      <w:r>
        <w:rPr>
          <w:i/>
        </w:rPr>
        <w:t xml:space="preserve"> € zistený podľa ustanovenia §10 ods. 3 písm. a) a b) zákona č. 583/2004 </w:t>
      </w:r>
      <w:proofErr w:type="spellStart"/>
      <w:r>
        <w:rPr>
          <w:i/>
        </w:rPr>
        <w:t>Z.z</w:t>
      </w:r>
      <w:proofErr w:type="spellEnd"/>
      <w:r>
        <w:rPr>
          <w:i/>
        </w:rPr>
        <w:t xml:space="preserve">. o rozpočtových pravidlách územnej samosprávy a o zmene a doplnení niektorých zákonov v znení neskorších predpisov, </w:t>
      </w:r>
      <w:r>
        <w:rPr>
          <w:b/>
          <w:i/>
        </w:rPr>
        <w:t xml:space="preserve">upravený </w:t>
      </w:r>
      <w:r>
        <w:rPr>
          <w:i/>
        </w:rPr>
        <w:t xml:space="preserve">o nevyčerpané prostriedky ŠR v sume </w:t>
      </w:r>
      <w:r w:rsidR="008F52EE">
        <w:rPr>
          <w:i/>
        </w:rPr>
        <w:t>76</w:t>
      </w:r>
      <w:r>
        <w:rPr>
          <w:i/>
        </w:rPr>
        <w:t>,</w:t>
      </w:r>
      <w:r w:rsidR="008F52EE">
        <w:rPr>
          <w:i/>
        </w:rPr>
        <w:t>84</w:t>
      </w:r>
      <w:r>
        <w:rPr>
          <w:i/>
        </w:rPr>
        <w:t xml:space="preserve"> €</w:t>
      </w:r>
      <w:r w:rsidR="008F52EE">
        <w:rPr>
          <w:i/>
        </w:rPr>
        <w:t xml:space="preserve"> a fond opráv v sume </w:t>
      </w:r>
      <w:r w:rsidR="00DA25A7">
        <w:rPr>
          <w:i/>
        </w:rPr>
        <w:t>4 172</w:t>
      </w:r>
      <w:r w:rsidR="008F52EE">
        <w:rPr>
          <w:i/>
        </w:rPr>
        <w:t>,</w:t>
      </w:r>
      <w:r w:rsidR="00DA25A7">
        <w:rPr>
          <w:i/>
        </w:rPr>
        <w:t>03</w:t>
      </w:r>
      <w:r w:rsidR="008F52EE">
        <w:rPr>
          <w:i/>
        </w:rPr>
        <w:t xml:space="preserve"> € </w:t>
      </w:r>
      <w:r>
        <w:rPr>
          <w:i/>
        </w:rPr>
        <w:t xml:space="preserve"> navrhujeme použiť na:</w:t>
      </w:r>
    </w:p>
    <w:p w:rsidR="00B56AFF" w:rsidRPr="00DA25A7" w:rsidRDefault="00B56AFF" w:rsidP="00B56AFF">
      <w:pPr>
        <w:numPr>
          <w:ilvl w:val="0"/>
          <w:numId w:val="4"/>
        </w:numPr>
        <w:rPr>
          <w:b/>
        </w:rPr>
      </w:pPr>
      <w:r w:rsidRPr="00DA25A7">
        <w:rPr>
          <w:i/>
        </w:rPr>
        <w:t xml:space="preserve">tvorbu rezervného fondu t.j. vo výške </w:t>
      </w:r>
      <w:r w:rsidRPr="00DA25A7">
        <w:rPr>
          <w:b/>
          <w:i/>
        </w:rPr>
        <w:t>5</w:t>
      </w:r>
      <w:r w:rsidR="00DA25A7" w:rsidRPr="00DA25A7">
        <w:rPr>
          <w:b/>
          <w:i/>
        </w:rPr>
        <w:t>0 198,08</w:t>
      </w:r>
      <w:r w:rsidRPr="00DA25A7">
        <w:rPr>
          <w:b/>
          <w:i/>
        </w:rPr>
        <w:t xml:space="preserve"> €</w:t>
      </w:r>
    </w:p>
    <w:p w:rsidR="00B56AFF" w:rsidRDefault="00B56AFF" w:rsidP="00B56AFF">
      <w:pPr>
        <w:pStyle w:val="Default"/>
      </w:pPr>
      <w:r>
        <w:rPr>
          <w:i/>
          <w:iCs/>
        </w:rPr>
        <w:t xml:space="preserve">V zmysle ustanovenia § 16 odsek 6 zákona č.583/2004 </w:t>
      </w:r>
      <w:proofErr w:type="spellStart"/>
      <w:r>
        <w:rPr>
          <w:i/>
          <w:iCs/>
        </w:rPr>
        <w:t>Z.z</w:t>
      </w:r>
      <w:proofErr w:type="spellEnd"/>
      <w:r>
        <w:rPr>
          <w:i/>
          <w:iCs/>
        </w:rPr>
        <w:t xml:space="preserve">. o rozpočtových pravidlách územnej samosprávy a o zmene a doplnení niektorých zákonov v znení neskorších predpisov </w:t>
      </w:r>
      <w:r>
        <w:rPr>
          <w:i/>
          <w:iCs/>
        </w:rPr>
        <w:lastRenderedPageBreak/>
        <w:t xml:space="preserve">sa na účely tvorby peňažných fondov pri usporiadaní prebytku rozpočtu obce podľa § 10 ods. 3 písm. a) a b) citovaného zákona, z tohto </w:t>
      </w:r>
      <w:r>
        <w:rPr>
          <w:b/>
          <w:bCs/>
          <w:i/>
          <w:iCs/>
        </w:rPr>
        <w:t xml:space="preserve">prebytku vylučujú : </w:t>
      </w:r>
    </w:p>
    <w:p w:rsidR="00B56AFF" w:rsidRDefault="00B56AFF" w:rsidP="00B56AFF">
      <w:pPr>
        <w:pStyle w:val="Default"/>
        <w:spacing w:after="27"/>
      </w:pPr>
      <w:r>
        <w:t xml:space="preserve">- </w:t>
      </w:r>
      <w:r>
        <w:rPr>
          <w:i/>
          <w:iCs/>
        </w:rPr>
        <w:t xml:space="preserve">nevyčerpané prostriedky zo ŠR účelovo určené na </w:t>
      </w:r>
      <w:r w:rsidRPr="00FE166E">
        <w:rPr>
          <w:bCs/>
          <w:i/>
          <w:iCs/>
        </w:rPr>
        <w:t>bežné výdavky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 xml:space="preserve">poskytnuté v predchádzajúcom rozpočtovom roku v sume </w:t>
      </w:r>
      <w:r w:rsidR="008F52EE">
        <w:rPr>
          <w:i/>
          <w:iCs/>
        </w:rPr>
        <w:t>76</w:t>
      </w:r>
      <w:r>
        <w:rPr>
          <w:i/>
          <w:iCs/>
        </w:rPr>
        <w:t>,</w:t>
      </w:r>
      <w:r w:rsidR="008F52EE">
        <w:rPr>
          <w:i/>
          <w:iCs/>
        </w:rPr>
        <w:t>84</w:t>
      </w:r>
      <w:r>
        <w:rPr>
          <w:i/>
          <w:iCs/>
        </w:rPr>
        <w:t xml:space="preserve"> €, a to na : </w:t>
      </w:r>
    </w:p>
    <w:p w:rsidR="00B56AFF" w:rsidRDefault="00B56AFF" w:rsidP="00FE166E">
      <w:pPr>
        <w:pStyle w:val="Default"/>
        <w:numPr>
          <w:ilvl w:val="0"/>
          <w:numId w:val="4"/>
        </w:numPr>
      </w:pPr>
      <w:r>
        <w:rPr>
          <w:i/>
          <w:iCs/>
        </w:rPr>
        <w:t>dopravné pre žiakov ZŠ s MŠ Boleráz,</w:t>
      </w:r>
    </w:p>
    <w:p w:rsidR="00FE166E" w:rsidRDefault="00B56AFF" w:rsidP="00FE166E">
      <w:pPr>
        <w:rPr>
          <w:i/>
          <w:iCs/>
        </w:rPr>
      </w:pPr>
      <w:r>
        <w:rPr>
          <w:i/>
          <w:iCs/>
        </w:rPr>
        <w:t xml:space="preserve">ktoré je možné použiť v rozpočtovom roku v súlade s ustanovením § 8 odsek 4 a 5 zákona č.523/2004 </w:t>
      </w:r>
      <w:proofErr w:type="spellStart"/>
      <w:r>
        <w:rPr>
          <w:i/>
          <w:iCs/>
        </w:rPr>
        <w:t>Z.z</w:t>
      </w:r>
      <w:proofErr w:type="spellEnd"/>
      <w:r>
        <w:rPr>
          <w:i/>
          <w:iCs/>
        </w:rPr>
        <w:t>. o rozpočtových pravidlách verejnej správy a o zmene a doplnení niektorých zákonov v znení neskorších predpisov.</w:t>
      </w:r>
    </w:p>
    <w:p w:rsidR="008F52EE" w:rsidRPr="00FE166E" w:rsidRDefault="00FE166E" w:rsidP="00FE166E">
      <w:pPr>
        <w:pStyle w:val="Odsekzoznamu"/>
        <w:numPr>
          <w:ilvl w:val="0"/>
          <w:numId w:val="4"/>
        </w:numPr>
        <w:rPr>
          <w:i/>
          <w:iCs/>
        </w:rPr>
      </w:pPr>
      <w:r w:rsidRPr="00FE166E">
        <w:rPr>
          <w:i/>
        </w:rPr>
        <w:t>zostatok fondu opráv vo výške 4 172,03 €.</w:t>
      </w:r>
    </w:p>
    <w:p w:rsidR="00B56AFF" w:rsidRDefault="00B56AFF" w:rsidP="00B56AFF">
      <w:pPr>
        <w:rPr>
          <w:b/>
          <w:i/>
        </w:rPr>
      </w:pPr>
    </w:p>
    <w:p w:rsidR="00B56AFF" w:rsidRDefault="00B56AFF" w:rsidP="00B56AFF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Rozbor plnenia príjmov za rok 201</w:t>
      </w:r>
      <w:r w:rsidR="00577A3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v € </w:t>
      </w:r>
    </w:p>
    <w:p w:rsidR="00B56AFF" w:rsidRDefault="00B56AFF" w:rsidP="00B56AFF">
      <w:pPr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B56AFF" w:rsidTr="00B56AF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jc w:val="center"/>
              <w:rPr>
                <w:b/>
              </w:rPr>
            </w:pPr>
            <w:r>
              <w:rPr>
                <w:b/>
              </w:rPr>
              <w:t>Schválený rozpočet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jc w:val="center"/>
              <w:rPr>
                <w:b/>
              </w:rPr>
            </w:pPr>
            <w:r>
              <w:rPr>
                <w:b/>
              </w:rPr>
              <w:t>Upravený rozpočet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 w:rsidP="00577A31">
            <w:pPr>
              <w:jc w:val="center"/>
              <w:rPr>
                <w:b/>
              </w:rPr>
            </w:pPr>
            <w:r>
              <w:rPr>
                <w:b/>
              </w:rPr>
              <w:t>Plnenie k 31.12.201</w:t>
            </w:r>
            <w:r w:rsidR="00577A31">
              <w:rPr>
                <w:b/>
              </w:rPr>
              <w:t>3</w:t>
            </w:r>
          </w:p>
        </w:tc>
      </w:tr>
      <w:tr w:rsidR="00B56AFF" w:rsidTr="00B56AF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577A31">
            <w:pPr>
              <w:jc w:val="center"/>
              <w:rPr>
                <w:b/>
              </w:rPr>
            </w:pPr>
            <w:r>
              <w:rPr>
                <w:b/>
              </w:rPr>
              <w:t>1 899 980</w:t>
            </w:r>
            <w:r w:rsidR="00B56AFF">
              <w:rPr>
                <w:b/>
              </w:rPr>
              <w:t>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577A31" w:rsidP="00577A31">
            <w:pPr>
              <w:jc w:val="center"/>
              <w:rPr>
                <w:b/>
              </w:rPr>
            </w:pPr>
            <w:r>
              <w:rPr>
                <w:b/>
              </w:rPr>
              <w:t>1 891430</w:t>
            </w:r>
            <w:r w:rsidR="00B56AFF">
              <w:rPr>
                <w:b/>
              </w:rPr>
              <w:t>,</w:t>
            </w:r>
            <w:r>
              <w:rPr>
                <w:b/>
              </w:rPr>
              <w:t>02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Pr="00FE166E" w:rsidRDefault="00577A31" w:rsidP="00FE166E">
            <w:pPr>
              <w:pStyle w:val="Odsekzoznamu"/>
              <w:numPr>
                <w:ilvl w:val="0"/>
                <w:numId w:val="27"/>
              </w:numPr>
              <w:jc w:val="center"/>
              <w:rPr>
                <w:b/>
              </w:rPr>
            </w:pPr>
            <w:r w:rsidRPr="00FE166E">
              <w:rPr>
                <w:b/>
              </w:rPr>
              <w:t>410 150,07</w:t>
            </w:r>
          </w:p>
        </w:tc>
      </w:tr>
    </w:tbl>
    <w:p w:rsidR="00B56AFF" w:rsidRDefault="00B56AFF" w:rsidP="00B56AFF">
      <w:pPr>
        <w:rPr>
          <w:b/>
          <w:color w:val="FF0000"/>
        </w:rPr>
      </w:pPr>
    </w:p>
    <w:p w:rsidR="00B56AFF" w:rsidRPr="00FE166E" w:rsidRDefault="00FE166E" w:rsidP="00FE166E">
      <w:pPr>
        <w:rPr>
          <w:b/>
          <w:u w:val="single"/>
        </w:rPr>
      </w:pPr>
      <w:r w:rsidRPr="00FE166E">
        <w:rPr>
          <w:b/>
          <w:u w:val="single"/>
        </w:rPr>
        <w:t>1)</w:t>
      </w:r>
      <w:r w:rsidR="00B56AFF" w:rsidRPr="00FE166E">
        <w:rPr>
          <w:b/>
          <w:u w:val="single"/>
        </w:rPr>
        <w:t xml:space="preserve">Bežné príjmy - daňové príjmy :  </w:t>
      </w:r>
    </w:p>
    <w:p w:rsidR="00FE166E" w:rsidRPr="00FE166E" w:rsidRDefault="00FE166E" w:rsidP="00FE166E">
      <w:pPr>
        <w:ind w:left="360"/>
        <w:rPr>
          <w:b/>
        </w:rPr>
      </w:pPr>
    </w:p>
    <w:p w:rsidR="00B56AFF" w:rsidRDefault="00B56AFF" w:rsidP="00B56AFF">
      <w:pPr>
        <w:jc w:val="both"/>
        <w:rPr>
          <w:b/>
        </w:rPr>
      </w:pPr>
      <w:r>
        <w:rPr>
          <w:b/>
        </w:rPr>
        <w:t xml:space="preserve">a) Výnos dane z príjmov poukázaný územnej samospráve </w:t>
      </w:r>
    </w:p>
    <w:p w:rsidR="00B56AFF" w:rsidRDefault="00B56AFF" w:rsidP="00B56AFF">
      <w:pPr>
        <w:jc w:val="both"/>
      </w:pPr>
      <w:r>
        <w:t xml:space="preserve">Z predpokladanej finančnej čiastky vo výške  </w:t>
      </w:r>
      <w:r w:rsidR="00577A31">
        <w:t xml:space="preserve">450 </w:t>
      </w:r>
      <w:r>
        <w:t>000 € z výnosu dane z príjmov boli k 31.12.201</w:t>
      </w:r>
      <w:r w:rsidR="00577A31">
        <w:t>3</w:t>
      </w:r>
      <w:r>
        <w:t xml:space="preserve"> poukázané prostriedky  vo výške </w:t>
      </w:r>
      <w:r w:rsidR="00577A31">
        <w:t>427</w:t>
      </w:r>
      <w:r w:rsidR="00447215">
        <w:t xml:space="preserve"> 491</w:t>
      </w:r>
      <w:r>
        <w:t>,</w:t>
      </w:r>
      <w:r w:rsidR="00447215">
        <w:t>56</w:t>
      </w:r>
      <w:r>
        <w:t xml:space="preserve"> € t.j. 9</w:t>
      </w:r>
      <w:r w:rsidR="00447215">
        <w:t>5,00</w:t>
      </w:r>
      <w:r>
        <w:t xml:space="preserve"> % z očakávaných príjmov. </w:t>
      </w:r>
    </w:p>
    <w:p w:rsidR="00B56AFF" w:rsidRDefault="00B56AFF" w:rsidP="00B56AFF">
      <w:pPr>
        <w:jc w:val="both"/>
        <w:rPr>
          <w:b/>
        </w:rPr>
      </w:pPr>
      <w:r>
        <w:rPr>
          <w:b/>
        </w:rPr>
        <w:t>b) Daň z nehnuteľností</w:t>
      </w:r>
    </w:p>
    <w:p w:rsidR="00B56AFF" w:rsidRDefault="00B56AFF" w:rsidP="00B56AFF">
      <w:pPr>
        <w:jc w:val="both"/>
      </w:pPr>
      <w:r>
        <w:t>Z rozpočtovaných 2</w:t>
      </w:r>
      <w:r w:rsidR="00447215">
        <w:t>90</w:t>
      </w:r>
      <w:r>
        <w:t> 000 € bol skutočný príjem k 31.12.201</w:t>
      </w:r>
      <w:r w:rsidR="00447215">
        <w:t>3</w:t>
      </w:r>
      <w:r>
        <w:t xml:space="preserve"> vo výške 286 </w:t>
      </w:r>
      <w:r w:rsidR="00447215">
        <w:t>479</w:t>
      </w:r>
      <w:r>
        <w:t>,2</w:t>
      </w:r>
      <w:r w:rsidR="00447215">
        <w:t>0</w:t>
      </w:r>
      <w:r>
        <w:t xml:space="preserve"> €. Príjmy dane z pozemkov boli vo výške </w:t>
      </w:r>
      <w:r w:rsidR="00447215">
        <w:t>88 537</w:t>
      </w:r>
      <w:r>
        <w:t>,</w:t>
      </w:r>
      <w:r w:rsidR="00447215">
        <w:t>42</w:t>
      </w:r>
      <w:r>
        <w:t xml:space="preserve"> €, dane zo stavieb boli vo výške 19</w:t>
      </w:r>
      <w:r w:rsidR="00447215">
        <w:t>6</w:t>
      </w:r>
      <w:r>
        <w:t> </w:t>
      </w:r>
      <w:r w:rsidR="00447215">
        <w:t>952</w:t>
      </w:r>
      <w:r>
        <w:t>,</w:t>
      </w:r>
      <w:r w:rsidR="00447215">
        <w:t>56</w:t>
      </w:r>
      <w:r>
        <w:t xml:space="preserve"> € a dane z bytov vo výške </w:t>
      </w:r>
      <w:r w:rsidR="00447215">
        <w:t>989</w:t>
      </w:r>
      <w:r>
        <w:t>,</w:t>
      </w:r>
      <w:r w:rsidR="00447215">
        <w:t>22</w:t>
      </w:r>
      <w:r>
        <w:t xml:space="preserve"> €. K 31.12.201</w:t>
      </w:r>
      <w:r w:rsidR="00447215">
        <w:t>3</w:t>
      </w:r>
      <w:r>
        <w:t xml:space="preserve"> obec eviduje pohľadávky na dani z nehnuteľností vo výške </w:t>
      </w:r>
      <w:r w:rsidR="00447215">
        <w:t>20 916</w:t>
      </w:r>
      <w:r>
        <w:t>,</w:t>
      </w:r>
      <w:r w:rsidR="00447215">
        <w:t>21</w:t>
      </w:r>
      <w:r>
        <w:t xml:space="preserve"> €.</w:t>
      </w:r>
    </w:p>
    <w:p w:rsidR="00B56AFF" w:rsidRDefault="00B56AFF" w:rsidP="00B56AFF">
      <w:pPr>
        <w:jc w:val="both"/>
      </w:pPr>
      <w:r>
        <w:rPr>
          <w:b/>
        </w:rPr>
        <w:t>c)</w:t>
      </w:r>
      <w:r>
        <w:t xml:space="preserve"> </w:t>
      </w:r>
      <w:r>
        <w:rPr>
          <w:b/>
        </w:rPr>
        <w:t>Daň za psa</w:t>
      </w:r>
      <w:r>
        <w:t xml:space="preserve">  2 </w:t>
      </w:r>
      <w:r w:rsidR="00447215">
        <w:t>502</w:t>
      </w:r>
      <w:r>
        <w:t>,00 €</w:t>
      </w:r>
    </w:p>
    <w:p w:rsidR="00B56AFF" w:rsidRDefault="00B56AFF" w:rsidP="00B56AFF">
      <w:pPr>
        <w:jc w:val="both"/>
      </w:pPr>
      <w:r>
        <w:rPr>
          <w:b/>
        </w:rPr>
        <w:t>d)</w:t>
      </w:r>
      <w:r>
        <w:t xml:space="preserve"> </w:t>
      </w:r>
      <w:r>
        <w:rPr>
          <w:b/>
        </w:rPr>
        <w:t>Daň za užívanie verejného priestranstva</w:t>
      </w:r>
      <w:r>
        <w:t xml:space="preserve"> 3</w:t>
      </w:r>
      <w:r w:rsidR="00447215">
        <w:t>54,00</w:t>
      </w:r>
      <w:r>
        <w:t xml:space="preserve"> €</w:t>
      </w:r>
    </w:p>
    <w:p w:rsidR="00447215" w:rsidRPr="00447215" w:rsidRDefault="00447215" w:rsidP="00B56AFF">
      <w:pPr>
        <w:jc w:val="both"/>
      </w:pPr>
      <w:r w:rsidRPr="00447215">
        <w:rPr>
          <w:b/>
        </w:rPr>
        <w:t>e)</w:t>
      </w:r>
      <w:r>
        <w:rPr>
          <w:b/>
        </w:rPr>
        <w:t xml:space="preserve"> Daň za nevýherné hracie prístroje </w:t>
      </w:r>
      <w:r>
        <w:t>120,00</w:t>
      </w:r>
    </w:p>
    <w:p w:rsidR="00B56AFF" w:rsidRDefault="00447215" w:rsidP="00B56AFF">
      <w:pPr>
        <w:jc w:val="both"/>
      </w:pPr>
      <w:r>
        <w:rPr>
          <w:b/>
        </w:rPr>
        <w:t>f</w:t>
      </w:r>
      <w:r w:rsidR="00B56AFF">
        <w:rPr>
          <w:b/>
        </w:rPr>
        <w:t>)</w:t>
      </w:r>
      <w:r w:rsidR="00B56AFF">
        <w:t xml:space="preserve"> </w:t>
      </w:r>
      <w:r w:rsidR="00B56AFF">
        <w:rPr>
          <w:b/>
        </w:rPr>
        <w:t>Daň za jadrové zariadenia</w:t>
      </w:r>
      <w:r w:rsidR="00B56AFF">
        <w:t xml:space="preserve"> 15 276,81 €</w:t>
      </w:r>
    </w:p>
    <w:p w:rsidR="00B56AFF" w:rsidRDefault="00447215" w:rsidP="00B56AFF">
      <w:pPr>
        <w:jc w:val="both"/>
      </w:pPr>
      <w:r>
        <w:rPr>
          <w:b/>
        </w:rPr>
        <w:t>g</w:t>
      </w:r>
      <w:r w:rsidR="00B56AFF">
        <w:rPr>
          <w:b/>
        </w:rPr>
        <w:t>)</w:t>
      </w:r>
      <w:r w:rsidR="00B56AFF">
        <w:t xml:space="preserve"> </w:t>
      </w:r>
      <w:r w:rsidR="00B56AFF">
        <w:rPr>
          <w:b/>
        </w:rPr>
        <w:t>Daň za dobývací priestor</w:t>
      </w:r>
      <w:r w:rsidR="00B56AFF">
        <w:t xml:space="preserve"> 531,10 €</w:t>
      </w:r>
    </w:p>
    <w:p w:rsidR="00B56AFF" w:rsidRDefault="00B56AFF" w:rsidP="00B56AFF">
      <w:pPr>
        <w:jc w:val="both"/>
      </w:pPr>
    </w:p>
    <w:p w:rsidR="00B56AFF" w:rsidRDefault="00B56AFF" w:rsidP="00B56AFF">
      <w:pPr>
        <w:rPr>
          <w:b/>
          <w:u w:val="single"/>
        </w:rPr>
      </w:pPr>
      <w:r w:rsidRPr="00FE166E">
        <w:rPr>
          <w:b/>
          <w:u w:val="single"/>
        </w:rPr>
        <w:t xml:space="preserve">2) </w:t>
      </w:r>
      <w:r w:rsidR="00FE166E" w:rsidRPr="00FE166E">
        <w:rPr>
          <w:b/>
          <w:u w:val="single"/>
        </w:rPr>
        <w:t xml:space="preserve"> </w:t>
      </w:r>
      <w:r w:rsidRPr="00FE166E">
        <w:rPr>
          <w:b/>
          <w:u w:val="single"/>
        </w:rPr>
        <w:t xml:space="preserve">Bežné príjmy - nedaňové príjmy : </w:t>
      </w:r>
    </w:p>
    <w:p w:rsidR="00FE166E" w:rsidRPr="00FE166E" w:rsidRDefault="00FE166E" w:rsidP="00B56AFF">
      <w:pPr>
        <w:rPr>
          <w:b/>
          <w:u w:val="single"/>
        </w:rPr>
      </w:pPr>
    </w:p>
    <w:p w:rsidR="00B56AFF" w:rsidRDefault="00B56AFF" w:rsidP="00B56AFF">
      <w:pPr>
        <w:rPr>
          <w:b/>
        </w:rPr>
      </w:pPr>
      <w:r>
        <w:rPr>
          <w:b/>
        </w:rPr>
        <w:t xml:space="preserve"> a) Poplatok za komunálny odpad a drobný stavebný odpad </w:t>
      </w:r>
    </w:p>
    <w:p w:rsidR="00B56AFF" w:rsidRDefault="00B56AFF" w:rsidP="00B56AFF">
      <w:pPr>
        <w:jc w:val="both"/>
        <w:rPr>
          <w:b/>
        </w:rPr>
      </w:pPr>
      <w:r>
        <w:t>Z rozpočtovaných 3</w:t>
      </w:r>
      <w:r w:rsidR="00447215">
        <w:t>9</w:t>
      </w:r>
      <w:r>
        <w:t xml:space="preserve"> </w:t>
      </w:r>
      <w:r w:rsidR="00447215">
        <w:t>7</w:t>
      </w:r>
      <w:r>
        <w:t>00 € bol skutočný príjem k 31.12.201</w:t>
      </w:r>
      <w:r w:rsidR="00447215">
        <w:t>3</w:t>
      </w:r>
      <w:r>
        <w:t xml:space="preserve"> vo výške </w:t>
      </w:r>
      <w:r w:rsidR="00447215">
        <w:t>41</w:t>
      </w:r>
      <w:r>
        <w:t> </w:t>
      </w:r>
      <w:r w:rsidR="00447215">
        <w:t>474</w:t>
      </w:r>
      <w:r>
        <w:t>,</w:t>
      </w:r>
      <w:r w:rsidR="00447215">
        <w:t>54</w:t>
      </w:r>
      <w:r>
        <w:t xml:space="preserve"> €. </w:t>
      </w:r>
    </w:p>
    <w:p w:rsidR="00B56AFF" w:rsidRDefault="00B56AFF" w:rsidP="00B56AFF">
      <w:pPr>
        <w:jc w:val="both"/>
        <w:rPr>
          <w:b/>
        </w:rPr>
      </w:pPr>
      <w:r>
        <w:rPr>
          <w:b/>
        </w:rPr>
        <w:t>b)  Príjmy z prenajatých pozemkov, budov a nebytových priestorov</w:t>
      </w:r>
    </w:p>
    <w:p w:rsidR="00B56AFF" w:rsidRDefault="00B56AFF" w:rsidP="00B56AFF">
      <w:pPr>
        <w:jc w:val="both"/>
      </w:pPr>
      <w:r>
        <w:t xml:space="preserve">Z rozpočtovaných </w:t>
      </w:r>
      <w:r w:rsidR="00447215">
        <w:t>20</w:t>
      </w:r>
      <w:r>
        <w:t> </w:t>
      </w:r>
      <w:r w:rsidR="00447215">
        <w:t>660</w:t>
      </w:r>
      <w:r>
        <w:t>,00 € bol skutočný príjem k 31.12.201</w:t>
      </w:r>
      <w:r w:rsidR="00447215">
        <w:t>3</w:t>
      </w:r>
      <w:r>
        <w:t xml:space="preserve"> vo výške 21 </w:t>
      </w:r>
      <w:r w:rsidR="00447215">
        <w:t>319</w:t>
      </w:r>
      <w:r>
        <w:t>,</w:t>
      </w:r>
      <w:r w:rsidR="00447215">
        <w:t>13</w:t>
      </w:r>
      <w:r>
        <w:t xml:space="preserve"> €. Z toho bol príjem z prenajatých pozemkov vo výške </w:t>
      </w:r>
      <w:r w:rsidR="00447215">
        <w:t>355</w:t>
      </w:r>
      <w:r>
        <w:t>,</w:t>
      </w:r>
      <w:r w:rsidR="00447215">
        <w:t>13</w:t>
      </w:r>
      <w:r>
        <w:t xml:space="preserve"> € a príjem z prenajatých budov, priestorov a objektov vo výške </w:t>
      </w:r>
      <w:r w:rsidR="00447215">
        <w:t>4 908</w:t>
      </w:r>
      <w:r>
        <w:t>,</w:t>
      </w:r>
      <w:r w:rsidR="00447215">
        <w:t>2</w:t>
      </w:r>
      <w:r>
        <w:t xml:space="preserve">6 € a z prenajatých zariadení 537,50 a z prenájmu 8 </w:t>
      </w:r>
      <w:proofErr w:type="spellStart"/>
      <w:r>
        <w:t>b.j</w:t>
      </w:r>
      <w:proofErr w:type="spellEnd"/>
      <w:r>
        <w:t>. 15 </w:t>
      </w:r>
      <w:r w:rsidR="00447215">
        <w:t>518</w:t>
      </w:r>
      <w:r>
        <w:t>,</w:t>
      </w:r>
      <w:r w:rsidR="00447215">
        <w:t>24</w:t>
      </w:r>
      <w:r>
        <w:t xml:space="preserve"> €.</w:t>
      </w:r>
    </w:p>
    <w:p w:rsidR="00B56AFF" w:rsidRDefault="00B56AFF" w:rsidP="00B56AFF">
      <w:pPr>
        <w:jc w:val="both"/>
        <w:rPr>
          <w:b/>
        </w:rPr>
      </w:pPr>
      <w:r>
        <w:rPr>
          <w:b/>
        </w:rPr>
        <w:t>c)  Administratívne poplatky a iné poplatky a platby</w:t>
      </w:r>
    </w:p>
    <w:p w:rsidR="00B56AFF" w:rsidRDefault="00B56AFF" w:rsidP="00B56AFF">
      <w:pPr>
        <w:jc w:val="both"/>
      </w:pPr>
      <w:r>
        <w:t xml:space="preserve">Administratívne poplatky: </w:t>
      </w:r>
    </w:p>
    <w:p w:rsidR="00B56AFF" w:rsidRDefault="00B56AFF" w:rsidP="00B56AFF">
      <w:pPr>
        <w:jc w:val="both"/>
      </w:pPr>
      <w:r>
        <w:t xml:space="preserve">Z rozpočtovaných 5 </w:t>
      </w:r>
      <w:r w:rsidR="00447215">
        <w:t>5</w:t>
      </w:r>
      <w:r>
        <w:t>00 € bol skutočný príjem k 31.12.201</w:t>
      </w:r>
      <w:r w:rsidR="00447215">
        <w:t>3</w:t>
      </w:r>
      <w:r>
        <w:t xml:space="preserve"> vo výške </w:t>
      </w:r>
      <w:r w:rsidR="00447215">
        <w:t>9 470</w:t>
      </w:r>
      <w:r>
        <w:t>,</w:t>
      </w:r>
      <w:r w:rsidR="00447215">
        <w:t>15</w:t>
      </w:r>
      <w:r>
        <w:t xml:space="preserve"> €. </w:t>
      </w:r>
    </w:p>
    <w:p w:rsidR="00B56AFF" w:rsidRDefault="00B56AFF" w:rsidP="00B56AFF">
      <w:pPr>
        <w:jc w:val="both"/>
      </w:pPr>
      <w:r>
        <w:t>Prevažnú časť príjmov tvoria príjmy zo správnych poplatkov za overovanie podpisov a listín, vydávanie rybárskych lístkov a za výherné hracie automaty.</w:t>
      </w:r>
    </w:p>
    <w:p w:rsidR="00B56AFF" w:rsidRDefault="00B56AFF" w:rsidP="00B56AFF">
      <w:pPr>
        <w:pStyle w:val="Nadpis2"/>
      </w:pPr>
      <w:r>
        <w:t>d)  Poplatky za predaj výrobkov, tovarov a služieb</w:t>
      </w:r>
    </w:p>
    <w:p w:rsidR="00B56AFF" w:rsidRDefault="00B56AFF" w:rsidP="00B56AFF">
      <w:pPr>
        <w:jc w:val="both"/>
      </w:pPr>
      <w:r>
        <w:t>Príjem k 31.12.201</w:t>
      </w:r>
      <w:r w:rsidR="00447215">
        <w:t>3</w:t>
      </w:r>
      <w:r>
        <w:t xml:space="preserve"> bol vo výške </w:t>
      </w:r>
      <w:r w:rsidR="00447215">
        <w:t>4 308</w:t>
      </w:r>
      <w:r>
        <w:t>,</w:t>
      </w:r>
      <w:r w:rsidR="00447215">
        <w:t>28</w:t>
      </w:r>
      <w:r>
        <w:t xml:space="preserve"> €. </w:t>
      </w:r>
    </w:p>
    <w:p w:rsidR="00B56AFF" w:rsidRDefault="00B56AFF" w:rsidP="00B56AFF">
      <w:pPr>
        <w:pStyle w:val="Zkladntext"/>
      </w:pPr>
      <w:r>
        <w:t>Z toho bol príjem za predaj odpadových nádob 1 </w:t>
      </w:r>
      <w:r w:rsidR="003F4717">
        <w:t>311</w:t>
      </w:r>
      <w:r>
        <w:t>,</w:t>
      </w:r>
      <w:r w:rsidR="003F4717">
        <w:t>9</w:t>
      </w:r>
      <w:r>
        <w:t xml:space="preserve">8 €, za relácie v miestnom rozhlase </w:t>
      </w:r>
    </w:p>
    <w:p w:rsidR="00B56AFF" w:rsidRDefault="00B56AFF" w:rsidP="00B56AFF">
      <w:pPr>
        <w:pStyle w:val="Zkladntext"/>
      </w:pPr>
      <w:r>
        <w:lastRenderedPageBreak/>
        <w:t>2 </w:t>
      </w:r>
      <w:r w:rsidR="003F4717">
        <w:t>474</w:t>
      </w:r>
      <w:r>
        <w:t xml:space="preserve">,00 €,  členský poplatok v obecnej knižnici  </w:t>
      </w:r>
      <w:r w:rsidR="003F4717">
        <w:t>42</w:t>
      </w:r>
      <w:r>
        <w:t xml:space="preserve">,50 €, </w:t>
      </w:r>
      <w:r w:rsidR="003F4717">
        <w:t>príjem DĽH Brezinka 40</w:t>
      </w:r>
      <w:r>
        <w:t xml:space="preserve"> €, cintorínsky poplatok </w:t>
      </w:r>
      <w:r w:rsidR="003F4717">
        <w:t>220</w:t>
      </w:r>
      <w:r>
        <w:t xml:space="preserve">,00 €, ubytovací poplatok </w:t>
      </w:r>
      <w:r w:rsidR="003F4717">
        <w:t>219</w:t>
      </w:r>
      <w:r>
        <w:t>,8</w:t>
      </w:r>
      <w:r w:rsidR="003F4717">
        <w:t>0</w:t>
      </w:r>
      <w:r>
        <w:t xml:space="preserve"> €.</w:t>
      </w:r>
    </w:p>
    <w:p w:rsidR="00B56AFF" w:rsidRDefault="00B56AFF" w:rsidP="00B56AFF">
      <w:pPr>
        <w:pStyle w:val="Zkladntext"/>
      </w:pPr>
      <w:r>
        <w:rPr>
          <w:b/>
        </w:rPr>
        <w:t xml:space="preserve">e)  Úroky z vkladov - </w:t>
      </w:r>
      <w:r>
        <w:t xml:space="preserve"> </w:t>
      </w:r>
      <w:r w:rsidRPr="00561EB3">
        <w:rPr>
          <w:b/>
        </w:rPr>
        <w:t>1</w:t>
      </w:r>
      <w:r w:rsidR="003F4717" w:rsidRPr="00561EB3">
        <w:rPr>
          <w:b/>
        </w:rPr>
        <w:t>54</w:t>
      </w:r>
      <w:r w:rsidRPr="00561EB3">
        <w:rPr>
          <w:b/>
        </w:rPr>
        <w:t>,0</w:t>
      </w:r>
      <w:r w:rsidR="003F4717" w:rsidRPr="00561EB3">
        <w:rPr>
          <w:b/>
        </w:rPr>
        <w:t>8</w:t>
      </w:r>
      <w:r>
        <w:t xml:space="preserve"> €</w:t>
      </w:r>
    </w:p>
    <w:p w:rsidR="00B56AFF" w:rsidRDefault="00B56AFF" w:rsidP="00B56AFF">
      <w:pPr>
        <w:pStyle w:val="Zkladntext"/>
      </w:pPr>
      <w:r>
        <w:t>Úroky z bežného účtu.</w:t>
      </w:r>
    </w:p>
    <w:p w:rsidR="00B56AFF" w:rsidRDefault="00B56AFF" w:rsidP="00B56AFF">
      <w:pPr>
        <w:pStyle w:val="Zkladntext"/>
      </w:pPr>
      <w:r>
        <w:rPr>
          <w:b/>
        </w:rPr>
        <w:t>f) Príspevok z recyklačného fondu  - 8</w:t>
      </w:r>
      <w:r w:rsidR="003F4717">
        <w:rPr>
          <w:b/>
        </w:rPr>
        <w:t>8</w:t>
      </w:r>
      <w:r>
        <w:rPr>
          <w:b/>
        </w:rPr>
        <w:t>8,00</w:t>
      </w:r>
      <w:r>
        <w:t xml:space="preserve"> €</w:t>
      </w:r>
    </w:p>
    <w:p w:rsidR="00B56AFF" w:rsidRDefault="00B56AFF" w:rsidP="00B56AFF">
      <w:pPr>
        <w:pStyle w:val="Zkladntext"/>
      </w:pPr>
      <w:r>
        <w:t>Príjem prostriedkov z recyklačného fondu za zber a odvoz separovaného odpadu v obci.</w:t>
      </w:r>
    </w:p>
    <w:p w:rsidR="00B56AFF" w:rsidRDefault="00B56AFF" w:rsidP="00B56AFF">
      <w:pPr>
        <w:rPr>
          <w:b/>
        </w:rPr>
      </w:pPr>
      <w:r>
        <w:rPr>
          <w:b/>
        </w:rPr>
        <w:t xml:space="preserve">g) </w:t>
      </w:r>
      <w:proofErr w:type="spellStart"/>
      <w:r>
        <w:rPr>
          <w:b/>
        </w:rPr>
        <w:t>Vratky</w:t>
      </w:r>
      <w:proofErr w:type="spellEnd"/>
      <w:r>
        <w:rPr>
          <w:b/>
        </w:rPr>
        <w:t xml:space="preserve"> – </w:t>
      </w:r>
      <w:r w:rsidR="003F4717">
        <w:rPr>
          <w:b/>
        </w:rPr>
        <w:t>5 112,61</w:t>
      </w:r>
      <w:r>
        <w:rPr>
          <w:b/>
        </w:rPr>
        <w:t xml:space="preserve"> €</w:t>
      </w:r>
    </w:p>
    <w:p w:rsidR="00B56AFF" w:rsidRDefault="00B56AFF" w:rsidP="00B56AFF">
      <w:r>
        <w:t>Príjem za preplatok el. energie</w:t>
      </w:r>
      <w:r w:rsidR="003F4717">
        <w:t xml:space="preserve">, plyn </w:t>
      </w:r>
      <w:r>
        <w:t xml:space="preserve"> a</w:t>
      </w:r>
      <w:r w:rsidR="003F4717">
        <w:t> </w:t>
      </w:r>
      <w:proofErr w:type="spellStart"/>
      <w:r w:rsidR="003F4717">
        <w:t>vratka</w:t>
      </w:r>
      <w:proofErr w:type="spellEnd"/>
      <w:r w:rsidR="003F4717">
        <w:t xml:space="preserve"> zálohy dane PO</w:t>
      </w:r>
      <w:r>
        <w:t>.</w:t>
      </w:r>
    </w:p>
    <w:p w:rsidR="00B56AFF" w:rsidRDefault="00B56AFF" w:rsidP="00B56AFF">
      <w:pPr>
        <w:rPr>
          <w:b/>
        </w:rPr>
      </w:pPr>
      <w:r>
        <w:rPr>
          <w:b/>
        </w:rPr>
        <w:t>h) Reklama – 250,00 €</w:t>
      </w:r>
    </w:p>
    <w:p w:rsidR="00B56AFF" w:rsidRDefault="00B56AFF" w:rsidP="00B56AFF">
      <w:r>
        <w:t>Príjem za poskytnutie finančných prostriedkov za rek</w:t>
      </w:r>
      <w:r w:rsidR="003F4717">
        <w:t xml:space="preserve">lamu poskytnutý pre DHZ </w:t>
      </w:r>
      <w:proofErr w:type="spellStart"/>
      <w:r w:rsidR="003F4717">
        <w:t>BolerázII</w:t>
      </w:r>
      <w:proofErr w:type="spellEnd"/>
      <w:r w:rsidR="003F4717">
        <w:t xml:space="preserve"> </w:t>
      </w:r>
      <w:r>
        <w:t> firmou ASA.</w:t>
      </w:r>
    </w:p>
    <w:p w:rsidR="00531B07" w:rsidRDefault="00531B07" w:rsidP="00B56AFF">
      <w:pPr>
        <w:rPr>
          <w:b/>
          <w:color w:val="FF0000"/>
        </w:rPr>
      </w:pPr>
    </w:p>
    <w:p w:rsidR="00B56AFF" w:rsidRDefault="00B56AFF" w:rsidP="00B56AFF">
      <w:pPr>
        <w:rPr>
          <w:b/>
          <w:u w:val="single"/>
        </w:rPr>
      </w:pPr>
      <w:r w:rsidRPr="00FE166E">
        <w:rPr>
          <w:b/>
          <w:u w:val="single"/>
        </w:rPr>
        <w:t xml:space="preserve">3) Bežné príjmy – prijaté granty a transfery:  </w:t>
      </w:r>
    </w:p>
    <w:p w:rsidR="00FE166E" w:rsidRPr="00FE166E" w:rsidRDefault="00FE166E" w:rsidP="00B56AFF">
      <w:pPr>
        <w:rPr>
          <w:b/>
          <w:u w:val="single"/>
        </w:rPr>
      </w:pPr>
    </w:p>
    <w:p w:rsidR="00B56AFF" w:rsidRDefault="00B56AFF" w:rsidP="00B56AFF">
      <w:pPr>
        <w:outlineLvl w:val="0"/>
        <w:rPr>
          <w:b/>
        </w:rPr>
      </w:pPr>
      <w:r>
        <w:rPr>
          <w:b/>
        </w:rPr>
        <w:t xml:space="preserve">Obec prijala nasledovné granty a transfery :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867"/>
        <w:gridCol w:w="1912"/>
        <w:gridCol w:w="4394"/>
      </w:tblGrid>
      <w:tr w:rsidR="00B25649" w:rsidTr="00B2564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25649" w:rsidRDefault="00B25649">
            <w:pPr>
              <w:rPr>
                <w:b/>
              </w:rPr>
            </w:pPr>
            <w:proofErr w:type="spellStart"/>
            <w:r>
              <w:rPr>
                <w:b/>
              </w:rPr>
              <w:t>P.č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25649" w:rsidRDefault="00B25649">
            <w:pPr>
              <w:rPr>
                <w:b/>
              </w:rPr>
            </w:pPr>
            <w:r>
              <w:rPr>
                <w:b/>
              </w:rPr>
              <w:t xml:space="preserve">Poskytovateľ 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25649" w:rsidRDefault="00B25649">
            <w:pPr>
              <w:rPr>
                <w:b/>
              </w:rPr>
            </w:pPr>
            <w:r>
              <w:rPr>
                <w:b/>
              </w:rPr>
              <w:t>Suma v €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25649" w:rsidRDefault="00B25649" w:rsidP="0089541C">
            <w:pPr>
              <w:rPr>
                <w:b/>
              </w:rPr>
            </w:pPr>
            <w:r>
              <w:rPr>
                <w:b/>
              </w:rPr>
              <w:t xml:space="preserve">Účel </w:t>
            </w:r>
          </w:p>
        </w:tc>
      </w:tr>
      <w:tr w:rsidR="00B25649" w:rsidTr="00B2564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>
            <w:r>
              <w:t>1.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 w:rsidP="00810545">
            <w:r>
              <w:t>OÚ Trnava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 w:rsidP="00810545">
            <w:pPr>
              <w:jc w:val="right"/>
            </w:pPr>
            <w:r>
              <w:t>1 663,08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9" w:rsidRDefault="00B25649" w:rsidP="0089541C">
            <w:r>
              <w:t>Voľby VÚC 1. a 2. kolo</w:t>
            </w:r>
          </w:p>
        </w:tc>
      </w:tr>
      <w:tr w:rsidR="00B25649" w:rsidTr="00B2564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>
            <w:r>
              <w:t>2.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 w:rsidP="00810545">
            <w:r>
              <w:t>OÚ Trnava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>
            <w:pPr>
              <w:jc w:val="right"/>
            </w:pPr>
            <w:r>
              <w:t>187,20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9" w:rsidRDefault="00B25649" w:rsidP="0089541C">
            <w:r>
              <w:t>Civilná ochrana</w:t>
            </w:r>
          </w:p>
        </w:tc>
      </w:tr>
      <w:tr w:rsidR="00B25649" w:rsidTr="00B2564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>
            <w:r>
              <w:t>3.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>
            <w:r>
              <w:t>MV SR Bratislava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 w:rsidP="00810545">
            <w:pPr>
              <w:jc w:val="right"/>
            </w:pPr>
            <w:r>
              <w:t>737,88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9" w:rsidRDefault="00B25649" w:rsidP="0089541C">
            <w:r>
              <w:t xml:space="preserve">Hlásenie pobytu občanov a registra obyvateľov SR </w:t>
            </w:r>
          </w:p>
        </w:tc>
      </w:tr>
      <w:tr w:rsidR="00B25649" w:rsidTr="00B2564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>
            <w:r>
              <w:t>4.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>
            <w:r>
              <w:t xml:space="preserve">OÚ Trnava, </w:t>
            </w:r>
            <w:proofErr w:type="spellStart"/>
            <w:r>
              <w:t>MDVaRR</w:t>
            </w:r>
            <w:proofErr w:type="spellEnd"/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 w:rsidP="00810545">
            <w:pPr>
              <w:jc w:val="right"/>
            </w:pPr>
            <w:r>
              <w:t>2 431,27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9" w:rsidRDefault="00B25649" w:rsidP="0089541C">
            <w:r>
              <w:t xml:space="preserve">Starostlivosť o životné prostredie a na činnosť </w:t>
            </w:r>
            <w:proofErr w:type="spellStart"/>
            <w:r>
              <w:t>staveb.úr</w:t>
            </w:r>
            <w:proofErr w:type="spellEnd"/>
            <w:r>
              <w:t>. pre MK a ÚK</w:t>
            </w:r>
          </w:p>
        </w:tc>
      </w:tr>
      <w:tr w:rsidR="00B25649" w:rsidTr="00B2564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>
            <w:r>
              <w:t>5.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>
            <w:r>
              <w:t>OÚ Trnava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 w:rsidP="00810545">
            <w:pPr>
              <w:jc w:val="right"/>
            </w:pPr>
            <w:r>
              <w:t>293 235,00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9" w:rsidRDefault="00B25649" w:rsidP="0089541C">
            <w:r>
              <w:t>Pre ZŠ na prenesené kompetencie</w:t>
            </w:r>
          </w:p>
        </w:tc>
      </w:tr>
      <w:tr w:rsidR="00B25649" w:rsidTr="00B2564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>
            <w:r>
              <w:t>6.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>
            <w:r>
              <w:t>MV SR Bratislava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 w:rsidP="00810545">
            <w:pPr>
              <w:jc w:val="right"/>
            </w:pPr>
            <w:r>
              <w:t>2 817,55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9" w:rsidRDefault="00B25649" w:rsidP="0089541C">
            <w:r>
              <w:t>Na matričnú činnosť</w:t>
            </w:r>
          </w:p>
        </w:tc>
      </w:tr>
      <w:tr w:rsidR="00B25649" w:rsidTr="00B2564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>
            <w:r>
              <w:t>7.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>
            <w:proofErr w:type="spellStart"/>
            <w:r>
              <w:t>ÚPSVaR</w:t>
            </w:r>
            <w:proofErr w:type="spellEnd"/>
            <w:r>
              <w:t xml:space="preserve"> Trnava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 w:rsidP="00810545">
            <w:pPr>
              <w:jc w:val="right"/>
            </w:pPr>
            <w:r>
              <w:t>293,90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9" w:rsidRDefault="00B25649" w:rsidP="0089541C">
            <w:r>
              <w:t>Na stravné pre deti v hmotnej núdzi</w:t>
            </w:r>
          </w:p>
        </w:tc>
      </w:tr>
      <w:tr w:rsidR="00B25649" w:rsidTr="00B2564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>
            <w:r>
              <w:t>8.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>
            <w:r>
              <w:t>OÚ Trnava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 w:rsidP="00404046">
            <w:pPr>
              <w:jc w:val="right"/>
            </w:pPr>
            <w:r>
              <w:t>3 806,00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9" w:rsidRDefault="00B25649" w:rsidP="0089541C">
            <w:r>
              <w:t>Príspevok na výchovu a vzdelávanie pre materské školy</w:t>
            </w:r>
          </w:p>
        </w:tc>
      </w:tr>
      <w:tr w:rsidR="00B25649" w:rsidTr="00B2564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>
            <w:r>
              <w:t>9.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>
            <w:r>
              <w:t>OÚ Trnava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>
            <w:pPr>
              <w:jc w:val="right"/>
            </w:pPr>
            <w:r>
              <w:t>300,00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9" w:rsidRDefault="00B25649" w:rsidP="0089541C">
            <w:r>
              <w:t>Príspevok pre deti zo sociálne znevýhodneného prostredia</w:t>
            </w:r>
          </w:p>
        </w:tc>
      </w:tr>
      <w:tr w:rsidR="00B25649" w:rsidTr="00B2564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>
            <w:r>
              <w:t>10.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>
            <w:r>
              <w:t>OÚ Trnava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>
            <w:pPr>
              <w:jc w:val="right"/>
            </w:pPr>
            <w:r>
              <w:t>1 184,00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9" w:rsidRDefault="00B25649" w:rsidP="0089541C">
            <w:r>
              <w:t>ZŠ kreditové príplatky</w:t>
            </w:r>
          </w:p>
        </w:tc>
      </w:tr>
      <w:tr w:rsidR="00B25649" w:rsidTr="00B2564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>
            <w:r>
              <w:t>11.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>
            <w:r>
              <w:t>OÚ Trnava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 w:rsidP="00404046">
            <w:pPr>
              <w:jc w:val="right"/>
            </w:pPr>
            <w:r>
              <w:t>3 474,00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9" w:rsidRDefault="00B25649" w:rsidP="0089541C">
            <w:r>
              <w:t>ZŠ vzdelávacie poukazy</w:t>
            </w:r>
          </w:p>
        </w:tc>
      </w:tr>
      <w:tr w:rsidR="00B25649" w:rsidTr="00B2564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>
            <w:r>
              <w:t>12.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 w:rsidP="00404046">
            <w:proofErr w:type="spellStart"/>
            <w:r>
              <w:t>ÚPSVaR</w:t>
            </w:r>
            <w:proofErr w:type="spellEnd"/>
            <w:r>
              <w:t xml:space="preserve"> Trnava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 w:rsidP="00404046">
            <w:pPr>
              <w:jc w:val="right"/>
            </w:pPr>
            <w:r>
              <w:t>49,80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9" w:rsidRDefault="00B25649" w:rsidP="0089541C">
            <w:r>
              <w:t>ZŠ učebné pomôcky</w:t>
            </w:r>
          </w:p>
        </w:tc>
      </w:tr>
      <w:tr w:rsidR="00B25649" w:rsidTr="00B2564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>
            <w:r>
              <w:t>13.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 w:rsidP="00404046">
            <w:r>
              <w:t xml:space="preserve">OÚ Trnava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 w:rsidP="00404046">
            <w:pPr>
              <w:jc w:val="right"/>
            </w:pPr>
            <w:r>
              <w:t>2 536,00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9" w:rsidRDefault="00B25649" w:rsidP="0089541C">
            <w:r>
              <w:t>ZŠ dopravné</w:t>
            </w:r>
          </w:p>
        </w:tc>
      </w:tr>
      <w:tr w:rsidR="00B25649" w:rsidTr="00B2564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>
            <w:r>
              <w:t>14.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>
            <w:proofErr w:type="spellStart"/>
            <w:r>
              <w:t>ÚPSVaR</w:t>
            </w:r>
            <w:proofErr w:type="spellEnd"/>
            <w:r>
              <w:t xml:space="preserve"> Trnava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 w:rsidP="00404046">
            <w:pPr>
              <w:jc w:val="right"/>
            </w:pPr>
            <w:r>
              <w:t>4 701,06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9" w:rsidRDefault="00B25649" w:rsidP="0089541C">
            <w:r>
              <w:t>Na aktivačnú činnosť z ESF</w:t>
            </w:r>
          </w:p>
        </w:tc>
      </w:tr>
      <w:tr w:rsidR="00B25649" w:rsidTr="00B2564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>
            <w:r>
              <w:t>15.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>
            <w:proofErr w:type="spellStart"/>
            <w:r>
              <w:t>ÚPSVaR</w:t>
            </w:r>
            <w:proofErr w:type="spellEnd"/>
            <w:r>
              <w:t xml:space="preserve"> Trnava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 w:rsidP="00404046">
            <w:pPr>
              <w:jc w:val="right"/>
            </w:pPr>
            <w:r>
              <w:t>829,61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9" w:rsidRDefault="00B25649" w:rsidP="0089541C">
            <w:r>
              <w:t>Na aktivačnú činnosť zo ŠR</w:t>
            </w:r>
          </w:p>
        </w:tc>
      </w:tr>
      <w:tr w:rsidR="00B25649" w:rsidTr="00B2564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>
            <w:r>
              <w:t>16.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9" w:rsidRPr="001A60B1" w:rsidRDefault="001A60B1">
            <w:proofErr w:type="spellStart"/>
            <w:r w:rsidRPr="001A60B1">
              <w:t>MPaRR</w:t>
            </w:r>
            <w:proofErr w:type="spellEnd"/>
            <w:r w:rsidRPr="001A60B1">
              <w:t xml:space="preserve"> SR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9" w:rsidRDefault="00B25649">
            <w:pPr>
              <w:jc w:val="right"/>
            </w:pPr>
            <w:r>
              <w:t>12 467,62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9" w:rsidRDefault="00B25649" w:rsidP="0089541C">
            <w:r>
              <w:t xml:space="preserve">MCOZ  - ES bežné </w:t>
            </w:r>
            <w:proofErr w:type="spellStart"/>
            <w:r>
              <w:t>výd</w:t>
            </w:r>
            <w:proofErr w:type="spellEnd"/>
            <w:r>
              <w:t>.</w:t>
            </w:r>
          </w:p>
        </w:tc>
      </w:tr>
      <w:tr w:rsidR="00B25649" w:rsidTr="00B2564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>
            <w:r>
              <w:t>17.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9" w:rsidRPr="001A60B1" w:rsidRDefault="001A60B1">
            <w:proofErr w:type="spellStart"/>
            <w:r w:rsidRPr="001A60B1">
              <w:t>MPaRR</w:t>
            </w:r>
            <w:proofErr w:type="spellEnd"/>
            <w:r w:rsidRPr="001A60B1">
              <w:t xml:space="preserve"> SR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9" w:rsidRDefault="00B25649">
            <w:pPr>
              <w:jc w:val="right"/>
            </w:pPr>
            <w:r>
              <w:t>1 466,78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9" w:rsidRDefault="00B25649" w:rsidP="0089541C">
            <w:r>
              <w:t xml:space="preserve">MCOZ  - ŠR bežné </w:t>
            </w:r>
            <w:proofErr w:type="spellStart"/>
            <w:r>
              <w:t>výd</w:t>
            </w:r>
            <w:proofErr w:type="spellEnd"/>
            <w:r>
              <w:t>.</w:t>
            </w:r>
          </w:p>
        </w:tc>
      </w:tr>
      <w:tr w:rsidR="00B25649" w:rsidTr="00B2564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 w:rsidP="00404046">
            <w:r>
              <w:t>18.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9" w:rsidRDefault="00B25649" w:rsidP="00D33558">
            <w:r>
              <w:t>MF SR Bratislava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9" w:rsidRDefault="00B25649" w:rsidP="00D33558">
            <w:pPr>
              <w:jc w:val="right"/>
            </w:pPr>
            <w:r>
              <w:t>5 655,02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9" w:rsidRDefault="00B25649" w:rsidP="0089541C">
            <w:r>
              <w:t>Dotácia na zvýšenie platov zamestnancov školstva</w:t>
            </w:r>
          </w:p>
        </w:tc>
      </w:tr>
      <w:tr w:rsidR="00B25649" w:rsidTr="00B2564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Default="00B25649" w:rsidP="00404046">
            <w:r>
              <w:t>19.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9" w:rsidRDefault="00B25649" w:rsidP="00B01220">
            <w:proofErr w:type="spellStart"/>
            <w:r>
              <w:t>MDVaRR</w:t>
            </w:r>
            <w:proofErr w:type="spellEnd"/>
            <w:r>
              <w:t xml:space="preserve"> Bratislava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9" w:rsidRDefault="00B25649" w:rsidP="00D33558">
            <w:pPr>
              <w:jc w:val="right"/>
            </w:pPr>
            <w:r>
              <w:t>1 876,49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9" w:rsidRDefault="00B25649" w:rsidP="0089541C">
            <w:r>
              <w:t>Dotácia na riešenie kritického stavu cestnej infraštruktúry po zimnej prevádzke</w:t>
            </w:r>
          </w:p>
        </w:tc>
      </w:tr>
    </w:tbl>
    <w:p w:rsidR="00B56AFF" w:rsidRDefault="00B56AFF" w:rsidP="00B56AFF">
      <w:pPr>
        <w:rPr>
          <w:noProof/>
        </w:rPr>
      </w:pPr>
      <w:r>
        <w:rPr>
          <w:noProof/>
        </w:rPr>
        <w:t>Granty a transfery boli účelovo viazané a boli použité v súlade s ich účelom. Nevyčerpaný transfer určený na dopravné pre žiakov ZŠ s MŠ Boleráz v r. 201</w:t>
      </w:r>
      <w:r w:rsidR="00531B07">
        <w:rPr>
          <w:noProof/>
        </w:rPr>
        <w:t>3</w:t>
      </w:r>
      <w:r>
        <w:rPr>
          <w:noProof/>
        </w:rPr>
        <w:t xml:space="preserve"> vo výške </w:t>
      </w:r>
      <w:r w:rsidR="00531B07">
        <w:rPr>
          <w:noProof/>
        </w:rPr>
        <w:t>76</w:t>
      </w:r>
      <w:r>
        <w:rPr>
          <w:noProof/>
        </w:rPr>
        <w:t>,</w:t>
      </w:r>
      <w:r w:rsidR="00531B07">
        <w:rPr>
          <w:noProof/>
        </w:rPr>
        <w:t>84</w:t>
      </w:r>
      <w:r>
        <w:rPr>
          <w:noProof/>
        </w:rPr>
        <w:t xml:space="preserve"> € bol k 31.12.201</w:t>
      </w:r>
      <w:r w:rsidR="00531B07">
        <w:rPr>
          <w:noProof/>
        </w:rPr>
        <w:t>3</w:t>
      </w:r>
      <w:r>
        <w:rPr>
          <w:noProof/>
        </w:rPr>
        <w:t>2 prevedený na osobitný účet a v r. 201</w:t>
      </w:r>
      <w:r w:rsidR="00531B07">
        <w:rPr>
          <w:noProof/>
        </w:rPr>
        <w:t>4</w:t>
      </w:r>
      <w:r>
        <w:rPr>
          <w:noProof/>
        </w:rPr>
        <w:t xml:space="preserve"> bude zaslaný na účet ZŠ, ktorá ho do 31.3.201</w:t>
      </w:r>
      <w:r w:rsidR="00531B07">
        <w:rPr>
          <w:noProof/>
        </w:rPr>
        <w:t>4</w:t>
      </w:r>
      <w:r>
        <w:rPr>
          <w:noProof/>
        </w:rPr>
        <w:t xml:space="preserve"> použije.</w:t>
      </w:r>
    </w:p>
    <w:p w:rsidR="00B56AFF" w:rsidRDefault="00B56AFF" w:rsidP="00B56AFF">
      <w:pPr>
        <w:rPr>
          <w:b/>
          <w:color w:val="FF0000"/>
        </w:rPr>
      </w:pPr>
    </w:p>
    <w:p w:rsidR="00531B07" w:rsidRDefault="00531B07" w:rsidP="00B56AFF">
      <w:pPr>
        <w:rPr>
          <w:b/>
          <w:color w:val="FF0000"/>
        </w:rPr>
      </w:pPr>
    </w:p>
    <w:p w:rsidR="00531B07" w:rsidRDefault="00531B07" w:rsidP="00B56AFF">
      <w:pPr>
        <w:rPr>
          <w:b/>
          <w:color w:val="FF0000"/>
        </w:rPr>
      </w:pPr>
    </w:p>
    <w:p w:rsidR="00B56AFF" w:rsidRDefault="00B56AFF" w:rsidP="00B56AFF">
      <w:pPr>
        <w:rPr>
          <w:b/>
          <w:u w:val="single"/>
        </w:rPr>
      </w:pPr>
      <w:r w:rsidRPr="00FE166E">
        <w:rPr>
          <w:b/>
          <w:u w:val="single"/>
        </w:rPr>
        <w:lastRenderedPageBreak/>
        <w:t xml:space="preserve">4) Kapitálové príjmy :  </w:t>
      </w:r>
    </w:p>
    <w:p w:rsidR="00FE166E" w:rsidRPr="00FE166E" w:rsidRDefault="00FE166E" w:rsidP="00B56AFF">
      <w:pPr>
        <w:rPr>
          <w:b/>
          <w:u w:val="single"/>
        </w:rPr>
      </w:pPr>
    </w:p>
    <w:p w:rsidR="00B56AFF" w:rsidRDefault="00B56AFF" w:rsidP="00B56AFF">
      <w:pPr>
        <w:jc w:val="both"/>
      </w:pPr>
      <w:r>
        <w:rPr>
          <w:b/>
        </w:rPr>
        <w:t>a) Príjem z predaja pozemkov :</w:t>
      </w:r>
    </w:p>
    <w:p w:rsidR="00B56AFF" w:rsidRDefault="00B56AFF" w:rsidP="00B56AFF">
      <w:pPr>
        <w:jc w:val="both"/>
      </w:pPr>
      <w:r>
        <w:t xml:space="preserve">Z rozpočtovaných 2 </w:t>
      </w:r>
      <w:r w:rsidR="00531B07">
        <w:t>0</w:t>
      </w:r>
      <w:r>
        <w:t>00 € bol skutočný príjem k 31.12.201</w:t>
      </w:r>
      <w:r w:rsidR="00531B07">
        <w:t>3</w:t>
      </w:r>
      <w:r>
        <w:t xml:space="preserve"> vo výške </w:t>
      </w:r>
      <w:r w:rsidR="00531B07">
        <w:t>1 732,5</w:t>
      </w:r>
      <w:r>
        <w:t>0 €.</w:t>
      </w:r>
    </w:p>
    <w:p w:rsidR="00B56AFF" w:rsidRDefault="00531B07" w:rsidP="00B56AFF">
      <w:pPr>
        <w:rPr>
          <w:b/>
        </w:rPr>
      </w:pPr>
      <w:r>
        <w:rPr>
          <w:b/>
        </w:rPr>
        <w:t>b</w:t>
      </w:r>
      <w:r w:rsidR="00B56AFF">
        <w:rPr>
          <w:b/>
        </w:rPr>
        <w:t>) Dotácia na Modernizáciu centrálnej obecnej zóny:</w:t>
      </w:r>
    </w:p>
    <w:p w:rsidR="00B56AFF" w:rsidRDefault="00B56AFF" w:rsidP="00B56AFF">
      <w:r>
        <w:t>Z Európskeho spoločenstva: 2</w:t>
      </w:r>
      <w:r w:rsidR="00531B07">
        <w:t>21</w:t>
      </w:r>
      <w:r>
        <w:t> 4</w:t>
      </w:r>
      <w:r w:rsidR="00531B07">
        <w:t>02</w:t>
      </w:r>
      <w:r>
        <w:t>,</w:t>
      </w:r>
      <w:r w:rsidR="00531B07">
        <w:t>0</w:t>
      </w:r>
      <w:r>
        <w:t>9 €</w:t>
      </w:r>
    </w:p>
    <w:p w:rsidR="00B56AFF" w:rsidRDefault="00531B07" w:rsidP="00B56AFF">
      <w:r>
        <w:t xml:space="preserve">Zo štátneho rozpočtu:     </w:t>
      </w:r>
      <w:r w:rsidR="00B56AFF">
        <w:t xml:space="preserve">   </w:t>
      </w:r>
      <w:r>
        <w:t xml:space="preserve"> </w:t>
      </w:r>
      <w:r w:rsidR="00B56AFF">
        <w:t xml:space="preserve">    </w:t>
      </w:r>
      <w:r>
        <w:t>26</w:t>
      </w:r>
      <w:r w:rsidR="00B56AFF">
        <w:t> 04</w:t>
      </w:r>
      <w:r>
        <w:t>7</w:t>
      </w:r>
      <w:r w:rsidR="00B56AFF">
        <w:t>,</w:t>
      </w:r>
      <w:r>
        <w:t>31</w:t>
      </w:r>
      <w:r w:rsidR="00B56AFF">
        <w:t xml:space="preserve"> €</w:t>
      </w:r>
    </w:p>
    <w:p w:rsidR="00B56AFF" w:rsidRDefault="00B56AFF" w:rsidP="00B56AFF">
      <w:pPr>
        <w:rPr>
          <w:b/>
        </w:rPr>
      </w:pPr>
      <w:r>
        <w:rPr>
          <w:b/>
        </w:rPr>
        <w:t xml:space="preserve">        </w:t>
      </w:r>
    </w:p>
    <w:p w:rsidR="00B56AFF" w:rsidRDefault="00B56AFF" w:rsidP="00B56AFF">
      <w:pPr>
        <w:rPr>
          <w:b/>
          <w:u w:val="single"/>
        </w:rPr>
      </w:pPr>
      <w:r w:rsidRPr="00FE166E">
        <w:rPr>
          <w:b/>
          <w:u w:val="single"/>
        </w:rPr>
        <w:t xml:space="preserve">5) Príjmové finančné operácie :  </w:t>
      </w:r>
    </w:p>
    <w:p w:rsidR="00FE166E" w:rsidRPr="00FE166E" w:rsidRDefault="00FE166E" w:rsidP="00B56AFF">
      <w:pPr>
        <w:rPr>
          <w:b/>
          <w:u w:val="single"/>
        </w:rPr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>a) Zostatok prostriedkov z predchádzajúcich období</w:t>
      </w:r>
    </w:p>
    <w:p w:rsidR="00B56AFF" w:rsidRDefault="00B56AFF" w:rsidP="00B56AFF">
      <w:pPr>
        <w:pStyle w:val="Zkladntext"/>
      </w:pPr>
      <w:r>
        <w:t>Nevyčerpaná dotácia na dopravné ZŠ z r. 201</w:t>
      </w:r>
      <w:r w:rsidR="00561EB3">
        <w:t>2</w:t>
      </w:r>
      <w:r>
        <w:t xml:space="preserve"> vo výške </w:t>
      </w:r>
      <w:r w:rsidR="00561EB3">
        <w:t>123</w:t>
      </w:r>
      <w:r>
        <w:t>,5</w:t>
      </w:r>
      <w:r w:rsidR="00561EB3">
        <w:t>2</w:t>
      </w:r>
      <w:r>
        <w:t xml:space="preserve"> € </w:t>
      </w:r>
    </w:p>
    <w:p w:rsidR="00B56AFF" w:rsidRDefault="00B56AFF" w:rsidP="00B56AFF">
      <w:pPr>
        <w:rPr>
          <w:b/>
        </w:rPr>
      </w:pPr>
    </w:p>
    <w:p w:rsidR="00B56AFF" w:rsidRPr="00FE166E" w:rsidRDefault="00B56AFF" w:rsidP="00B56AFF">
      <w:pPr>
        <w:rPr>
          <w:b/>
          <w:u w:val="single"/>
        </w:rPr>
      </w:pPr>
      <w:r w:rsidRPr="00FE166E">
        <w:rPr>
          <w:b/>
          <w:u w:val="single"/>
        </w:rPr>
        <w:t>6) Príjmy rozpočtových organizácií s právnou subjektivitou  ZŠ s MŠ Boleráz:</w:t>
      </w:r>
    </w:p>
    <w:p w:rsidR="00B56AFF" w:rsidRDefault="00B56AFF" w:rsidP="00B56AFF">
      <w:pPr>
        <w:rPr>
          <w:b/>
          <w:u w:val="single"/>
        </w:rPr>
      </w:pPr>
      <w:r w:rsidRPr="00FE166E">
        <w:rPr>
          <w:b/>
          <w:u w:val="single"/>
        </w:rPr>
        <w:t xml:space="preserve">Bežné príjmy:   </w:t>
      </w:r>
    </w:p>
    <w:p w:rsidR="00FE166E" w:rsidRPr="00FE166E" w:rsidRDefault="00FE166E" w:rsidP="00B56AFF">
      <w:pPr>
        <w:rPr>
          <w:b/>
          <w:u w:val="single"/>
        </w:rPr>
      </w:pPr>
    </w:p>
    <w:p w:rsidR="00B56AFF" w:rsidRDefault="00B56AFF" w:rsidP="00B56AFF">
      <w:r>
        <w:t>Vlastné príjmy ZŠ s MŠ Boleráz boli vo výške 5 </w:t>
      </w:r>
      <w:r w:rsidR="00561EB3">
        <w:t>400</w:t>
      </w:r>
      <w:r>
        <w:t>,</w:t>
      </w:r>
      <w:r w:rsidR="00561EB3">
        <w:t>93</w:t>
      </w:r>
      <w:r>
        <w:t xml:space="preserve"> €.</w:t>
      </w:r>
    </w:p>
    <w:p w:rsidR="00561EB3" w:rsidRDefault="00561EB3" w:rsidP="00B56AFF"/>
    <w:p w:rsidR="00B56AFF" w:rsidRDefault="00B56AFF" w:rsidP="00B56AFF">
      <w:r>
        <w:rPr>
          <w:b/>
          <w:sz w:val="28"/>
          <w:szCs w:val="28"/>
        </w:rPr>
        <w:t>3. Rozbor plnenia výdavkov za rok 201</w:t>
      </w:r>
      <w:r w:rsidR="00D3355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v €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B56AFF" w:rsidTr="00B56AF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jc w:val="center"/>
              <w:rPr>
                <w:b/>
              </w:rPr>
            </w:pPr>
            <w:r>
              <w:rPr>
                <w:b/>
              </w:rPr>
              <w:t>Schválený rozpočet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jc w:val="center"/>
              <w:rPr>
                <w:b/>
              </w:rPr>
            </w:pPr>
            <w:r>
              <w:rPr>
                <w:b/>
              </w:rPr>
              <w:t>Upravený rozpočet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 w:rsidP="00D33558">
            <w:pPr>
              <w:jc w:val="center"/>
              <w:rPr>
                <w:b/>
              </w:rPr>
            </w:pPr>
            <w:r>
              <w:rPr>
                <w:b/>
              </w:rPr>
              <w:t>Plnenie k 31.12.201</w:t>
            </w:r>
            <w:r w:rsidR="00D33558">
              <w:rPr>
                <w:b/>
              </w:rPr>
              <w:t>3</w:t>
            </w:r>
          </w:p>
        </w:tc>
      </w:tr>
      <w:tr w:rsidR="00B56AFF" w:rsidTr="00B56AF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D33558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33558">
              <w:rPr>
                <w:b/>
              </w:rPr>
              <w:t> 899 980</w:t>
            </w:r>
            <w:r>
              <w:rPr>
                <w:b/>
              </w:rPr>
              <w:t>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D33558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33558">
              <w:rPr>
                <w:b/>
              </w:rPr>
              <w:t> 891 430</w:t>
            </w:r>
            <w:r>
              <w:rPr>
                <w:b/>
              </w:rPr>
              <w:t>,0</w:t>
            </w:r>
            <w:r w:rsidR="00D33558">
              <w:rPr>
                <w:b/>
              </w:rPr>
              <w:t>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5D0335" w:rsidP="005D0335">
            <w:pPr>
              <w:jc w:val="center"/>
              <w:rPr>
                <w:b/>
              </w:rPr>
            </w:pPr>
            <w:r>
              <w:rPr>
                <w:b/>
              </w:rPr>
              <w:t>1 355 703,12</w:t>
            </w:r>
          </w:p>
        </w:tc>
      </w:tr>
    </w:tbl>
    <w:p w:rsidR="00B56AFF" w:rsidRDefault="00B56AFF" w:rsidP="00B56AFF">
      <w:pPr>
        <w:ind w:left="360"/>
        <w:jc w:val="both"/>
      </w:pPr>
    </w:p>
    <w:p w:rsidR="00B56AFF" w:rsidRPr="00FE166E" w:rsidRDefault="00B56AFF" w:rsidP="00B56AFF">
      <w:r w:rsidRPr="00FE166E">
        <w:rPr>
          <w:b/>
        </w:rPr>
        <w:t xml:space="preserve">1) Bežné výdavky 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222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jc w:val="center"/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jc w:val="center"/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 w:rsidP="005D0335">
            <w:pPr>
              <w:jc w:val="center"/>
              <w:rPr>
                <w:i/>
              </w:rPr>
            </w:pPr>
            <w:r>
              <w:rPr>
                <w:i/>
              </w:rPr>
              <w:t>Plnenie k 31.12.201</w:t>
            </w:r>
            <w:r w:rsidR="005D0335">
              <w:rPr>
                <w:i/>
              </w:rPr>
              <w:t>3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5D0335" w:rsidP="005D0335">
            <w:pPr>
              <w:tabs>
                <w:tab w:val="right" w:pos="8460"/>
              </w:tabs>
              <w:jc w:val="center"/>
            </w:pPr>
            <w:r>
              <w:t>532</w:t>
            </w:r>
            <w:r w:rsidR="00B56AFF">
              <w:t> 8</w:t>
            </w:r>
            <w:r>
              <w:t>90</w:t>
            </w:r>
            <w:r w:rsidR="00B56AFF"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5D0335">
            <w:pPr>
              <w:tabs>
                <w:tab w:val="right" w:pos="8460"/>
              </w:tabs>
              <w:jc w:val="center"/>
            </w:pPr>
            <w:r>
              <w:t>5</w:t>
            </w:r>
            <w:r w:rsidR="005D0335">
              <w:t>65</w:t>
            </w:r>
            <w:r>
              <w:t> </w:t>
            </w:r>
            <w:r w:rsidR="005D0335">
              <w:t>601</w:t>
            </w:r>
            <w:r>
              <w:t>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5D0335" w:rsidP="005D0335">
            <w:pPr>
              <w:jc w:val="center"/>
            </w:pPr>
            <w:r>
              <w:t>524</w:t>
            </w:r>
            <w:r w:rsidR="00B56AFF">
              <w:t> </w:t>
            </w:r>
            <w:r>
              <w:t>092</w:t>
            </w:r>
            <w:r w:rsidR="00B56AFF">
              <w:t>,9</w:t>
            </w:r>
            <w:r>
              <w:t>7</w:t>
            </w:r>
          </w:p>
        </w:tc>
      </w:tr>
    </w:tbl>
    <w:p w:rsidR="00B56AFF" w:rsidRDefault="00B56AFF" w:rsidP="00B56AFF">
      <w:pPr>
        <w:pStyle w:val="Zkladntext"/>
      </w:pPr>
    </w:p>
    <w:p w:rsidR="00B56AFF" w:rsidRDefault="00B56AFF" w:rsidP="00B56AFF">
      <w:pPr>
        <w:pStyle w:val="Zkladntext"/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 xml:space="preserve">Použitie dotácií: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2256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jc w:val="center"/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jc w:val="center"/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 w:rsidP="005D0335">
            <w:pPr>
              <w:jc w:val="center"/>
              <w:rPr>
                <w:i/>
              </w:rPr>
            </w:pPr>
            <w:r>
              <w:rPr>
                <w:i/>
              </w:rPr>
              <w:t>Plnenie k 31.12.201</w:t>
            </w:r>
            <w:r w:rsidR="005D0335">
              <w:rPr>
                <w:i/>
              </w:rPr>
              <w:t>3</w:t>
            </w:r>
          </w:p>
        </w:tc>
      </w:tr>
      <w:tr w:rsidR="00042F58" w:rsidTr="00042F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58" w:rsidRDefault="00B70E94" w:rsidP="00042F58">
            <w:pPr>
              <w:jc w:val="center"/>
              <w:rPr>
                <w:i/>
              </w:rPr>
            </w:pPr>
            <w:r>
              <w:rPr>
                <w:i/>
              </w:rPr>
              <w:t>11 090,00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58" w:rsidRDefault="00042F58" w:rsidP="00042F58">
            <w:pPr>
              <w:jc w:val="center"/>
              <w:rPr>
                <w:i/>
              </w:rPr>
            </w:pPr>
            <w:r>
              <w:rPr>
                <w:i/>
              </w:rPr>
              <w:t>17 650,70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58" w:rsidRDefault="00042F58" w:rsidP="00042F58">
            <w:pPr>
              <w:jc w:val="center"/>
              <w:rPr>
                <w:i/>
              </w:rPr>
            </w:pPr>
            <w:r>
              <w:rPr>
                <w:i/>
              </w:rPr>
              <w:t>17 640,24</w:t>
            </w:r>
          </w:p>
        </w:tc>
      </w:tr>
    </w:tbl>
    <w:p w:rsidR="00B56AFF" w:rsidRDefault="00B56AFF" w:rsidP="00B56AFF">
      <w:pPr>
        <w:pStyle w:val="Zkladntext"/>
      </w:pPr>
    </w:p>
    <w:p w:rsidR="00B56AFF" w:rsidRDefault="00B56AFF" w:rsidP="00B56AFF">
      <w:pPr>
        <w:pStyle w:val="Zkladn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5"/>
        <w:gridCol w:w="1116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Voľby NR SR</w:t>
            </w:r>
            <w:r w:rsidR="00853FF8"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3B406B">
            <w:pPr>
              <w:pStyle w:val="Zkladntext"/>
              <w:jc w:val="right"/>
            </w:pPr>
            <w:r>
              <w:t>1 </w:t>
            </w:r>
            <w:r w:rsidR="003B406B">
              <w:t>663</w:t>
            </w:r>
            <w:r>
              <w:t>,</w:t>
            </w:r>
            <w:r w:rsidR="003B406B">
              <w:t>08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Civilná ochrana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jc w:val="right"/>
            </w:pPr>
            <w:r>
              <w:t>187,20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 xml:space="preserve">Hlásenie pobytu občanov a registra </w:t>
            </w:r>
          </w:p>
          <w:p w:rsidR="00B56AFF" w:rsidRDefault="00B56AFF">
            <w:pPr>
              <w:pStyle w:val="Zkladntext"/>
            </w:pPr>
            <w:r>
              <w:t>obyvateľov 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3B406B">
            <w:pPr>
              <w:pStyle w:val="Zkladntext"/>
              <w:jc w:val="right"/>
            </w:pPr>
            <w:r>
              <w:t>7</w:t>
            </w:r>
            <w:r w:rsidR="003B406B">
              <w:t>37</w:t>
            </w:r>
            <w:r>
              <w:t>,</w:t>
            </w:r>
            <w:r w:rsidR="003B406B">
              <w:t>88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r>
              <w:t xml:space="preserve">Starostlivosť o životné prostredie a na činnosť </w:t>
            </w:r>
          </w:p>
          <w:p w:rsidR="00B56AFF" w:rsidRDefault="00B56AFF">
            <w:r>
              <w:t>Stavebného úradu pre MK a</w:t>
            </w:r>
            <w:r w:rsidR="00EF5D6E">
              <w:t> </w:t>
            </w:r>
            <w:r>
              <w:t>ÚK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3B406B">
            <w:pPr>
              <w:pStyle w:val="Zkladntext"/>
              <w:jc w:val="right"/>
            </w:pPr>
            <w:r>
              <w:t>2</w:t>
            </w:r>
            <w:r w:rsidR="003B406B">
              <w:t> 431,27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 xml:space="preserve">Matričná činnosť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3B406B">
            <w:pPr>
              <w:pStyle w:val="Zkladntext"/>
              <w:jc w:val="right"/>
            </w:pPr>
            <w:r>
              <w:t>2</w:t>
            </w:r>
            <w:r w:rsidR="003B406B">
              <w:t xml:space="preserve"> 817</w:t>
            </w:r>
            <w:r>
              <w:t>,</w:t>
            </w:r>
            <w:r w:rsidR="003B406B">
              <w:t>55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r>
              <w:t>Stravné  deti HN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3B406B">
            <w:pPr>
              <w:pStyle w:val="Zkladntext"/>
              <w:jc w:val="right"/>
            </w:pPr>
            <w:r>
              <w:t>293,90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r>
              <w:t>Na aktivačnú činnosť z</w:t>
            </w:r>
            <w:r w:rsidR="00EF5D6E">
              <w:t> </w:t>
            </w:r>
            <w:r>
              <w:t>ESF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3B406B">
            <w:pPr>
              <w:pStyle w:val="Zkladntext"/>
              <w:jc w:val="right"/>
            </w:pPr>
            <w:r>
              <w:t>6 171,86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r>
              <w:t>Na aktivačnú činnosť zo ŠR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3B406B" w:rsidP="003B406B">
            <w:pPr>
              <w:pStyle w:val="Zkladntext"/>
              <w:jc w:val="right"/>
            </w:pPr>
            <w:r>
              <w:t>1 095</w:t>
            </w:r>
            <w:r w:rsidR="00B56AFF">
              <w:t>,9</w:t>
            </w:r>
            <w:r>
              <w:t>7</w:t>
            </w:r>
          </w:p>
        </w:tc>
      </w:tr>
      <w:tr w:rsidR="00EF2229" w:rsidTr="00EF2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29" w:rsidRDefault="00EF2229" w:rsidP="00042F58">
            <w:r>
              <w:t>MCOZ zo ŠR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29" w:rsidRDefault="00EF2229" w:rsidP="00042F58">
            <w:pPr>
              <w:pStyle w:val="Zkladntext"/>
              <w:jc w:val="right"/>
            </w:pPr>
            <w:r>
              <w:t>365,04</w:t>
            </w:r>
          </w:p>
        </w:tc>
      </w:tr>
      <w:tr w:rsidR="00EF2229" w:rsidTr="00EF2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29" w:rsidRDefault="00EF2229" w:rsidP="00EF2229">
            <w:r>
              <w:t>Údržba miestnych komunikácií po zimnej údržbe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29" w:rsidRDefault="00EF2229" w:rsidP="00042F58">
            <w:pPr>
              <w:pStyle w:val="Zkladntext"/>
              <w:jc w:val="right"/>
            </w:pPr>
            <w:r>
              <w:t xml:space="preserve"> 1 876,49</w:t>
            </w:r>
          </w:p>
        </w:tc>
      </w:tr>
    </w:tbl>
    <w:p w:rsidR="00B56AFF" w:rsidRDefault="00B56AFF" w:rsidP="00B56AFF">
      <w:r>
        <w:t>Dotácie boli účelovo viazané a boli použité v súlade s daným účelom.</w:t>
      </w:r>
    </w:p>
    <w:p w:rsidR="00B56AFF" w:rsidRDefault="00B56AFF" w:rsidP="00B56AFF">
      <w:pPr>
        <w:pStyle w:val="Zkladntext"/>
      </w:pPr>
    </w:p>
    <w:p w:rsidR="00BB6DB3" w:rsidRDefault="00BB6DB3" w:rsidP="00B56AFF">
      <w:pPr>
        <w:pStyle w:val="Zkladntext"/>
      </w:pPr>
    </w:p>
    <w:p w:rsidR="00BB6DB3" w:rsidRDefault="00BB6DB3" w:rsidP="00B56AFF">
      <w:pPr>
        <w:pStyle w:val="Zkladntext"/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lastRenderedPageBreak/>
        <w:t>Výdavky verejnej správy: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0B79CE">
            <w:pPr>
              <w:jc w:val="right"/>
              <w:rPr>
                <w:i/>
              </w:rPr>
            </w:pPr>
            <w:r>
              <w:rPr>
                <w:i/>
              </w:rPr>
              <w:t>256 050</w:t>
            </w:r>
            <w:r w:rsidR="00B56AFF">
              <w:rPr>
                <w:i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0B79CE">
            <w:pPr>
              <w:jc w:val="right"/>
              <w:rPr>
                <w:i/>
              </w:rPr>
            </w:pPr>
            <w:r>
              <w:rPr>
                <w:i/>
              </w:rPr>
              <w:t>2</w:t>
            </w:r>
            <w:r w:rsidR="000B79CE">
              <w:rPr>
                <w:i/>
              </w:rPr>
              <w:t>49 980</w:t>
            </w:r>
            <w:r>
              <w:rPr>
                <w:i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0B79CE">
            <w:pPr>
              <w:jc w:val="right"/>
              <w:rPr>
                <w:i/>
              </w:rPr>
            </w:pPr>
            <w:r>
              <w:rPr>
                <w:i/>
              </w:rPr>
              <w:t>2</w:t>
            </w:r>
            <w:r w:rsidR="000B79CE">
              <w:rPr>
                <w:i/>
              </w:rPr>
              <w:t>37</w:t>
            </w:r>
            <w:r>
              <w:rPr>
                <w:i/>
              </w:rPr>
              <w:t> </w:t>
            </w:r>
            <w:r w:rsidR="000B79CE">
              <w:rPr>
                <w:i/>
              </w:rPr>
              <w:t>889</w:t>
            </w:r>
            <w:r>
              <w:rPr>
                <w:i/>
              </w:rPr>
              <w:t>,</w:t>
            </w:r>
            <w:r w:rsidR="000B79CE">
              <w:rPr>
                <w:i/>
              </w:rPr>
              <w:t>62</w:t>
            </w:r>
            <w:r>
              <w:rPr>
                <w:i/>
              </w:rPr>
              <w:t xml:space="preserve"> </w:t>
            </w:r>
          </w:p>
        </w:tc>
      </w:tr>
    </w:tbl>
    <w:p w:rsidR="00BB6DB3" w:rsidRDefault="00B56AFF" w:rsidP="00BB6DB3">
      <w:pPr>
        <w:pStyle w:val="Zkladntext"/>
      </w:pPr>
      <w:r>
        <w:t xml:space="preserve">Výdavky boli použité na mzdy a odvody poistného pracovníkov </w:t>
      </w:r>
      <w:proofErr w:type="spellStart"/>
      <w:r>
        <w:t>OcÚ</w:t>
      </w:r>
      <w:proofErr w:type="spellEnd"/>
      <w:r>
        <w:t>, odmeny poslancom a odmeny na základe DOVP a DOPČ, na zakúpenie stravných  lístkov pre zamestnancov, uhradenie prídelu do sociálneho fondu,  cestovné, energie, na prevádzkové náklady obce, poistenie majetku, bežnú údržbu strojov, softvéru, náradia, zabezpečovacej techniky a budov. Zakúpený bol bežný režijný materiál a náradie, ochranné pracovné náradie a pomôcky, palivo do osobného automobilu, do kosačiek a traktora.</w:t>
      </w:r>
      <w:r w:rsidR="00BB6DB3">
        <w:t xml:space="preserve"> Uhradené boli výdavky za všeobecné a špeciálne služby. </w:t>
      </w:r>
    </w:p>
    <w:p w:rsidR="00B56AFF" w:rsidRDefault="00B56AFF" w:rsidP="00B56AFF">
      <w:pPr>
        <w:pStyle w:val="Zkladntext"/>
        <w:rPr>
          <w:b/>
        </w:rPr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 xml:space="preserve"> Finančná a rozpočtová oblasť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0B79CE" w:rsidP="000B79CE">
            <w:pPr>
              <w:jc w:val="right"/>
              <w:rPr>
                <w:i/>
              </w:rPr>
            </w:pPr>
            <w:r>
              <w:rPr>
                <w:i/>
              </w:rPr>
              <w:t>6</w:t>
            </w:r>
            <w:r w:rsidR="00B56AFF">
              <w:rPr>
                <w:i/>
              </w:rPr>
              <w:t> </w:t>
            </w:r>
            <w:r>
              <w:rPr>
                <w:i/>
              </w:rPr>
              <w:t>0</w:t>
            </w:r>
            <w:r w:rsidR="00B56AFF">
              <w:rPr>
                <w:i/>
              </w:rPr>
              <w:t>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0B79CE" w:rsidP="000B79CE">
            <w:pPr>
              <w:jc w:val="right"/>
              <w:rPr>
                <w:i/>
              </w:rPr>
            </w:pPr>
            <w:r>
              <w:rPr>
                <w:i/>
              </w:rPr>
              <w:t>1</w:t>
            </w:r>
            <w:r w:rsidR="00B56AFF">
              <w:rPr>
                <w:i/>
              </w:rPr>
              <w:t> </w:t>
            </w:r>
            <w:r>
              <w:rPr>
                <w:i/>
              </w:rPr>
              <w:t>92</w:t>
            </w:r>
            <w:r w:rsidR="00B56AFF">
              <w:rPr>
                <w:i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0B79CE" w:rsidP="000B79CE">
            <w:pPr>
              <w:jc w:val="right"/>
              <w:rPr>
                <w:i/>
              </w:rPr>
            </w:pPr>
            <w:r>
              <w:rPr>
                <w:i/>
              </w:rPr>
              <w:t>1</w:t>
            </w:r>
            <w:r w:rsidR="00B56AFF">
              <w:rPr>
                <w:i/>
              </w:rPr>
              <w:t> 4</w:t>
            </w:r>
            <w:r>
              <w:rPr>
                <w:i/>
              </w:rPr>
              <w:t>04</w:t>
            </w:r>
            <w:r w:rsidR="00B56AFF">
              <w:rPr>
                <w:i/>
              </w:rPr>
              <w:t>,</w:t>
            </w:r>
            <w:r>
              <w:rPr>
                <w:i/>
              </w:rPr>
              <w:t>18</w:t>
            </w:r>
          </w:p>
        </w:tc>
      </w:tr>
    </w:tbl>
    <w:p w:rsidR="00B56AFF" w:rsidRDefault="00B56AFF" w:rsidP="00B56AFF">
      <w:pPr>
        <w:pStyle w:val="Zkladntext"/>
      </w:pPr>
      <w:r>
        <w:t>Za vedenie účtu,  za servisné poplatky, zrážka úrokov vo VÚB banke a v </w:t>
      </w:r>
      <w:proofErr w:type="spellStart"/>
      <w:r>
        <w:t>Prima</w:t>
      </w:r>
      <w:proofErr w:type="spellEnd"/>
      <w:r>
        <w:t xml:space="preserve"> banke.</w:t>
      </w:r>
    </w:p>
    <w:p w:rsidR="00B56AFF" w:rsidRDefault="00B56AFF" w:rsidP="00B56AFF">
      <w:pPr>
        <w:pStyle w:val="Zkladntext"/>
        <w:rPr>
          <w:b/>
        </w:rPr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>Transakcie verejného dlhu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485E3F">
            <w:pPr>
              <w:jc w:val="right"/>
              <w:rPr>
                <w:i/>
              </w:rPr>
            </w:pPr>
            <w:r>
              <w:rPr>
                <w:i/>
              </w:rPr>
              <w:t>1</w:t>
            </w:r>
            <w:r w:rsidR="00485E3F">
              <w:rPr>
                <w:i/>
              </w:rPr>
              <w:t>2</w:t>
            </w:r>
            <w:r>
              <w:rPr>
                <w:i/>
              </w:rPr>
              <w:t> 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485E3F" w:rsidP="00485E3F">
            <w:pPr>
              <w:jc w:val="right"/>
              <w:rPr>
                <w:i/>
              </w:rPr>
            </w:pPr>
            <w:r>
              <w:rPr>
                <w:i/>
              </w:rPr>
              <w:t>6 9</w:t>
            </w:r>
            <w:r w:rsidR="00B56AFF">
              <w:rPr>
                <w:i/>
              </w:rPr>
              <w:t>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485E3F" w:rsidP="00485E3F">
            <w:pPr>
              <w:jc w:val="right"/>
              <w:rPr>
                <w:i/>
              </w:rPr>
            </w:pPr>
            <w:r>
              <w:rPr>
                <w:i/>
              </w:rPr>
              <w:t>6 006</w:t>
            </w:r>
            <w:r w:rsidR="00B56AFF">
              <w:rPr>
                <w:i/>
              </w:rPr>
              <w:t>,5</w:t>
            </w:r>
            <w:r>
              <w:rPr>
                <w:i/>
              </w:rPr>
              <w:t>4</w:t>
            </w:r>
          </w:p>
        </w:tc>
      </w:tr>
    </w:tbl>
    <w:p w:rsidR="00B56AFF" w:rsidRDefault="00B56AFF" w:rsidP="00B56AFF">
      <w:pPr>
        <w:pStyle w:val="Zkladntext"/>
      </w:pPr>
      <w:r>
        <w:t xml:space="preserve">Splátka úveru ŠFRB na výstavbu bytového domu – 8 </w:t>
      </w:r>
      <w:proofErr w:type="spellStart"/>
      <w:r>
        <w:t>b.j</w:t>
      </w:r>
      <w:proofErr w:type="spellEnd"/>
      <w:r>
        <w:t xml:space="preserve">. </w:t>
      </w:r>
      <w:proofErr w:type="spellStart"/>
      <w:r>
        <w:t>Klčovany</w:t>
      </w:r>
      <w:proofErr w:type="spellEnd"/>
      <w:r>
        <w:t xml:space="preserve"> a úveru v </w:t>
      </w:r>
      <w:proofErr w:type="spellStart"/>
      <w:r>
        <w:t>Prima</w:t>
      </w:r>
      <w:proofErr w:type="spellEnd"/>
      <w:r>
        <w:t xml:space="preserve"> banke  </w:t>
      </w:r>
      <w:r w:rsidR="00485E3F">
        <w:t>z</w:t>
      </w:r>
      <w:r>
        <w:t>a Prístavbu a rekonštrukciu ZŠ Boleráz.</w:t>
      </w:r>
    </w:p>
    <w:p w:rsidR="00B56AFF" w:rsidRDefault="00B56AFF" w:rsidP="00B56AFF">
      <w:pPr>
        <w:pStyle w:val="Zkladntext"/>
      </w:pPr>
      <w:r>
        <w:t xml:space="preserve"> </w:t>
      </w: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 xml:space="preserve"> Ochrana pred požiarmi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485E3F" w:rsidP="00485E3F">
            <w:pPr>
              <w:jc w:val="right"/>
              <w:rPr>
                <w:i/>
              </w:rPr>
            </w:pPr>
            <w:r>
              <w:rPr>
                <w:i/>
              </w:rPr>
              <w:t>20 120</w:t>
            </w:r>
            <w:r w:rsidR="00B56AFF">
              <w:rPr>
                <w:i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485E3F">
            <w:pPr>
              <w:jc w:val="right"/>
              <w:rPr>
                <w:i/>
              </w:rPr>
            </w:pPr>
            <w:r>
              <w:rPr>
                <w:i/>
              </w:rPr>
              <w:t>14 </w:t>
            </w:r>
            <w:r w:rsidR="00485E3F">
              <w:rPr>
                <w:i/>
              </w:rPr>
              <w:t>982</w:t>
            </w:r>
            <w:r>
              <w:rPr>
                <w:i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485E3F">
            <w:pPr>
              <w:jc w:val="right"/>
              <w:rPr>
                <w:i/>
              </w:rPr>
            </w:pPr>
            <w:r>
              <w:rPr>
                <w:i/>
              </w:rPr>
              <w:t>12 </w:t>
            </w:r>
            <w:r w:rsidR="00485E3F">
              <w:rPr>
                <w:i/>
              </w:rPr>
              <w:t>389</w:t>
            </w:r>
            <w:r>
              <w:rPr>
                <w:i/>
              </w:rPr>
              <w:t>,</w:t>
            </w:r>
            <w:r w:rsidR="00485E3F">
              <w:rPr>
                <w:i/>
              </w:rPr>
              <w:t>05</w:t>
            </w:r>
          </w:p>
        </w:tc>
      </w:tr>
    </w:tbl>
    <w:p w:rsidR="00B56AFF" w:rsidRDefault="00B56AFF" w:rsidP="00B56AFF">
      <w:pPr>
        <w:pStyle w:val="Zkladntext"/>
      </w:pPr>
      <w:r>
        <w:t>Prostriedky boli použité na úhradu energií v požiarnych zbrojniciach, zakúpenie uniforiem, špeciálneho materiálu, paliva do požiarnych vozidiel, za poistenie vozidiel, na súťaže, údržbu požiarnych zbrojníc a požiarnej techniky.</w:t>
      </w:r>
    </w:p>
    <w:p w:rsidR="00B56AFF" w:rsidRDefault="00B56AFF" w:rsidP="00B56AFF">
      <w:pPr>
        <w:pStyle w:val="Zkladntext"/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 xml:space="preserve"> Rybárstvo a poľovníctvo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537605">
            <w:pPr>
              <w:jc w:val="right"/>
              <w:rPr>
                <w:i/>
              </w:rPr>
            </w:pPr>
            <w:r>
              <w:rPr>
                <w:i/>
              </w:rPr>
              <w:t>1</w:t>
            </w:r>
            <w:r w:rsidR="00537605">
              <w:rPr>
                <w:i/>
              </w:rPr>
              <w:t xml:space="preserve"> 5</w:t>
            </w:r>
            <w:r>
              <w:rPr>
                <w:i/>
              </w:rPr>
              <w:t>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537605">
            <w:pPr>
              <w:jc w:val="right"/>
              <w:rPr>
                <w:i/>
              </w:rPr>
            </w:pPr>
            <w:r>
              <w:rPr>
                <w:i/>
              </w:rPr>
              <w:t>1 </w:t>
            </w:r>
            <w:r w:rsidR="00537605">
              <w:rPr>
                <w:i/>
              </w:rPr>
              <w:t>5</w:t>
            </w:r>
            <w:r>
              <w:rPr>
                <w:i/>
              </w:rPr>
              <w:t>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537605">
            <w:pPr>
              <w:jc w:val="right"/>
              <w:rPr>
                <w:i/>
              </w:rPr>
            </w:pPr>
            <w:r>
              <w:rPr>
                <w:i/>
              </w:rPr>
              <w:t>1 </w:t>
            </w:r>
            <w:r w:rsidR="00537605">
              <w:rPr>
                <w:i/>
              </w:rPr>
              <w:t>5</w:t>
            </w:r>
            <w:r>
              <w:rPr>
                <w:i/>
              </w:rPr>
              <w:t>00,00</w:t>
            </w:r>
          </w:p>
        </w:tc>
      </w:tr>
    </w:tbl>
    <w:p w:rsidR="00B56AFF" w:rsidRDefault="00B56AFF" w:rsidP="00B56AFF">
      <w:pPr>
        <w:pStyle w:val="Zkladntext"/>
      </w:pPr>
      <w:r>
        <w:t>Príspevok Poľovníckemu združeniu Srnka Boleráz.</w:t>
      </w:r>
    </w:p>
    <w:p w:rsidR="00291B64" w:rsidRDefault="00291B64" w:rsidP="00B56AFF">
      <w:pPr>
        <w:pStyle w:val="Zkladntext"/>
        <w:rPr>
          <w:b/>
        </w:rPr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>Cestná doprava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E60B8A" w:rsidP="00E60B8A">
            <w:pPr>
              <w:jc w:val="right"/>
              <w:rPr>
                <w:i/>
              </w:rPr>
            </w:pPr>
            <w:r>
              <w:rPr>
                <w:i/>
              </w:rPr>
              <w:t>29</w:t>
            </w:r>
            <w:r w:rsidR="00B56AFF">
              <w:rPr>
                <w:i/>
              </w:rPr>
              <w:t> </w:t>
            </w:r>
            <w:r>
              <w:rPr>
                <w:i/>
              </w:rPr>
              <w:t>5</w:t>
            </w:r>
            <w:r w:rsidR="00B56AFF">
              <w:rPr>
                <w:i/>
              </w:rPr>
              <w:t>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E60B8A" w:rsidP="00E60B8A">
            <w:pPr>
              <w:jc w:val="right"/>
              <w:rPr>
                <w:i/>
              </w:rPr>
            </w:pPr>
            <w:r>
              <w:rPr>
                <w:i/>
              </w:rPr>
              <w:t>32 623,30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E60B8A">
            <w:pPr>
              <w:jc w:val="right"/>
              <w:rPr>
                <w:i/>
              </w:rPr>
            </w:pPr>
            <w:r>
              <w:rPr>
                <w:i/>
              </w:rPr>
              <w:t>31 288,37</w:t>
            </w:r>
          </w:p>
        </w:tc>
      </w:tr>
    </w:tbl>
    <w:p w:rsidR="00B56AFF" w:rsidRDefault="00B56AFF" w:rsidP="00B56AFF">
      <w:pPr>
        <w:pStyle w:val="Zkladntext"/>
      </w:pPr>
      <w:r>
        <w:t>Na zimnú údržbu – posypový materiál, údržba miestnych komunikácií.</w:t>
      </w:r>
    </w:p>
    <w:p w:rsidR="00B56AFF" w:rsidRDefault="00B56AFF" w:rsidP="00B56AFF">
      <w:pPr>
        <w:pStyle w:val="Zkladntext"/>
      </w:pPr>
      <w:r>
        <w:t>Ostatná bežná údržba miestnych komunikácií.</w:t>
      </w:r>
    </w:p>
    <w:p w:rsidR="00B56AFF" w:rsidRDefault="00B56AFF" w:rsidP="00B56AFF">
      <w:pPr>
        <w:pStyle w:val="Zkladntext"/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 xml:space="preserve"> Nakladanie s odpadmi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jc w:val="right"/>
              <w:rPr>
                <w:i/>
              </w:rPr>
            </w:pPr>
            <w:r>
              <w:rPr>
                <w:i/>
              </w:rPr>
              <w:t>61 000,00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jc w:val="right"/>
              <w:rPr>
                <w:i/>
              </w:rPr>
            </w:pPr>
            <w:r>
              <w:rPr>
                <w:i/>
              </w:rPr>
              <w:t>61 000,00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E60B8A" w:rsidP="00E60B8A">
            <w:pPr>
              <w:jc w:val="right"/>
              <w:rPr>
                <w:i/>
              </w:rPr>
            </w:pPr>
            <w:r>
              <w:rPr>
                <w:i/>
              </w:rPr>
              <w:t>55 573</w:t>
            </w:r>
            <w:r w:rsidR="00B56AFF">
              <w:rPr>
                <w:i/>
              </w:rPr>
              <w:t>,2</w:t>
            </w:r>
            <w:r>
              <w:rPr>
                <w:i/>
              </w:rPr>
              <w:t>5</w:t>
            </w:r>
          </w:p>
        </w:tc>
      </w:tr>
    </w:tbl>
    <w:p w:rsidR="00B56AFF" w:rsidRDefault="00B56AFF" w:rsidP="00B56AFF">
      <w:pPr>
        <w:pStyle w:val="Zkladntext"/>
      </w:pPr>
      <w:r>
        <w:t>Uloženie a odvoz odpadov ktoré  boli uhrádzané firme A.S.A. Trnava</w:t>
      </w:r>
      <w:r w:rsidR="00E60B8A">
        <w:t>,</w:t>
      </w:r>
      <w:r>
        <w:t xml:space="preserve"> firme OADČ Boleráz</w:t>
      </w:r>
      <w:r w:rsidR="00E60B8A">
        <w:t xml:space="preserve"> a </w:t>
      </w:r>
      <w:proofErr w:type="spellStart"/>
      <w:r w:rsidR="00E60B8A">
        <w:t>Danvid</w:t>
      </w:r>
      <w:proofErr w:type="spellEnd"/>
      <w:r w:rsidR="00E60B8A">
        <w:t xml:space="preserve"> Boleráz</w:t>
      </w:r>
      <w:r>
        <w:t xml:space="preserve">. </w:t>
      </w:r>
    </w:p>
    <w:p w:rsidR="00B56AFF" w:rsidRDefault="00B56AFF" w:rsidP="00B56AFF">
      <w:pPr>
        <w:pStyle w:val="Zkladntext"/>
        <w:rPr>
          <w:b/>
        </w:rPr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>Rozvoj bývania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E60B8A">
            <w:pPr>
              <w:jc w:val="right"/>
              <w:rPr>
                <w:i/>
              </w:rPr>
            </w:pPr>
            <w:r>
              <w:rPr>
                <w:i/>
              </w:rPr>
              <w:t>1 </w:t>
            </w:r>
            <w:r w:rsidR="00E60B8A">
              <w:rPr>
                <w:i/>
              </w:rPr>
              <w:t>4</w:t>
            </w:r>
            <w:r>
              <w:rPr>
                <w:i/>
              </w:rPr>
              <w:t>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E60B8A">
            <w:pPr>
              <w:jc w:val="right"/>
              <w:rPr>
                <w:i/>
              </w:rPr>
            </w:pPr>
            <w:r>
              <w:rPr>
                <w:i/>
              </w:rPr>
              <w:t>9</w:t>
            </w:r>
            <w:r w:rsidR="00B56AFF">
              <w:rPr>
                <w:i/>
              </w:rPr>
              <w:t>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E60B8A" w:rsidP="00E60B8A">
            <w:pPr>
              <w:jc w:val="right"/>
              <w:rPr>
                <w:i/>
              </w:rPr>
            </w:pPr>
            <w:r>
              <w:rPr>
                <w:i/>
              </w:rPr>
              <w:t>90,00</w:t>
            </w:r>
          </w:p>
        </w:tc>
      </w:tr>
    </w:tbl>
    <w:p w:rsidR="00B56AFF" w:rsidRDefault="00B56AFF" w:rsidP="00B56AFF">
      <w:pPr>
        <w:pStyle w:val="Zkladntext"/>
      </w:pPr>
      <w:r>
        <w:lastRenderedPageBreak/>
        <w:t xml:space="preserve">Výdavky na </w:t>
      </w:r>
      <w:r w:rsidR="00121956">
        <w:t>bežnú údržbu</w:t>
      </w:r>
      <w:r>
        <w:t xml:space="preserve">  bytov</w:t>
      </w:r>
      <w:r w:rsidR="00121956">
        <w:t>ého</w:t>
      </w:r>
      <w:r>
        <w:t xml:space="preserve"> dom</w:t>
      </w:r>
      <w:r w:rsidR="00121956">
        <w:t>u</w:t>
      </w:r>
      <w:r>
        <w:t xml:space="preserve"> 8 </w:t>
      </w:r>
      <w:proofErr w:type="spellStart"/>
      <w:r>
        <w:t>b.j</w:t>
      </w:r>
      <w:proofErr w:type="spellEnd"/>
      <w:r>
        <w:t xml:space="preserve">. Stará škola </w:t>
      </w:r>
      <w:proofErr w:type="spellStart"/>
      <w:r>
        <w:t>Klčovany</w:t>
      </w:r>
      <w:proofErr w:type="spellEnd"/>
      <w:r>
        <w:t>.</w:t>
      </w:r>
    </w:p>
    <w:p w:rsidR="00B56AFF" w:rsidRDefault="00B56AFF" w:rsidP="00B56AFF">
      <w:pPr>
        <w:pStyle w:val="Zkladntext"/>
        <w:rPr>
          <w:b/>
        </w:rPr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>Rozvoj obcí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121956" w:rsidP="00121956">
            <w:pPr>
              <w:jc w:val="right"/>
              <w:rPr>
                <w:i/>
              </w:rPr>
            </w:pPr>
            <w:r>
              <w:rPr>
                <w:i/>
              </w:rPr>
              <w:t xml:space="preserve">7 </w:t>
            </w:r>
            <w:r w:rsidR="00B56AFF">
              <w:rPr>
                <w:i/>
              </w:rPr>
              <w:t>7</w:t>
            </w:r>
            <w:r>
              <w:rPr>
                <w:i/>
              </w:rPr>
              <w:t>0</w:t>
            </w:r>
            <w:r w:rsidR="00B56AFF">
              <w:rPr>
                <w:i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121956">
            <w:pPr>
              <w:jc w:val="right"/>
              <w:rPr>
                <w:i/>
              </w:rPr>
            </w:pPr>
            <w:r>
              <w:rPr>
                <w:i/>
              </w:rPr>
              <w:t>9</w:t>
            </w:r>
            <w:r w:rsidR="00121956">
              <w:rPr>
                <w:i/>
              </w:rPr>
              <w:t xml:space="preserve"> 750</w:t>
            </w:r>
            <w:r>
              <w:rPr>
                <w:i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121956">
            <w:pPr>
              <w:jc w:val="right"/>
              <w:rPr>
                <w:i/>
              </w:rPr>
            </w:pPr>
            <w:r>
              <w:rPr>
                <w:i/>
              </w:rPr>
              <w:t>3 </w:t>
            </w:r>
            <w:r w:rsidR="00121956">
              <w:rPr>
                <w:i/>
              </w:rPr>
              <w:t>968</w:t>
            </w:r>
            <w:r>
              <w:rPr>
                <w:i/>
              </w:rPr>
              <w:t>,</w:t>
            </w:r>
            <w:r w:rsidR="00121956">
              <w:rPr>
                <w:i/>
              </w:rPr>
              <w:t>3</w:t>
            </w:r>
            <w:r>
              <w:rPr>
                <w:i/>
              </w:rPr>
              <w:t>2</w:t>
            </w:r>
          </w:p>
        </w:tc>
      </w:tr>
    </w:tbl>
    <w:p w:rsidR="00B56AFF" w:rsidRDefault="00B56AFF" w:rsidP="00B56AFF">
      <w:pPr>
        <w:pStyle w:val="Zkladntext"/>
      </w:pPr>
      <w:r>
        <w:t>Výdavky obce na aktivačnú činnosť</w:t>
      </w:r>
      <w:r w:rsidR="00121956">
        <w:t>.</w:t>
      </w:r>
    </w:p>
    <w:p w:rsidR="00B56AFF" w:rsidRDefault="00B56AFF" w:rsidP="00B56AFF">
      <w:pPr>
        <w:pStyle w:val="Zkladntext"/>
        <w:rPr>
          <w:b/>
        </w:rPr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>Zásobovanie vodou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jc w:val="right"/>
              <w:rPr>
                <w:i/>
              </w:rPr>
            </w:pPr>
            <w:r>
              <w:rPr>
                <w:i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jc w:val="right"/>
              <w:rPr>
                <w:i/>
              </w:rPr>
            </w:pPr>
            <w:r>
              <w:rPr>
                <w:i/>
              </w:rPr>
              <w:t>8</w:t>
            </w:r>
            <w:r w:rsidR="00121956">
              <w:rPr>
                <w:i/>
              </w:rPr>
              <w:t>00</w:t>
            </w:r>
            <w:r>
              <w:rPr>
                <w:i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jc w:val="right"/>
              <w:rPr>
                <w:i/>
              </w:rPr>
            </w:pPr>
            <w:r>
              <w:rPr>
                <w:i/>
              </w:rPr>
              <w:t>0,00</w:t>
            </w:r>
          </w:p>
        </w:tc>
      </w:tr>
    </w:tbl>
    <w:p w:rsidR="00B56AFF" w:rsidRDefault="00B56AFF" w:rsidP="00B56AFF">
      <w:pPr>
        <w:pStyle w:val="Zkladntext"/>
      </w:pPr>
      <w:r>
        <w:t>Výdavky boli rozpočtované na prípadnú údržbu jestvujúceho obecného  vodovodu.</w:t>
      </w:r>
    </w:p>
    <w:p w:rsidR="00B56AFF" w:rsidRDefault="00B56AFF" w:rsidP="00B56AFF">
      <w:pPr>
        <w:pStyle w:val="Zkladntext"/>
        <w:rPr>
          <w:b/>
        </w:rPr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>Verejné osvetlenie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121956" w:rsidP="00121956">
            <w:pPr>
              <w:jc w:val="right"/>
              <w:rPr>
                <w:i/>
              </w:rPr>
            </w:pPr>
            <w:r>
              <w:rPr>
                <w:i/>
              </w:rPr>
              <w:t>30</w:t>
            </w:r>
            <w:r w:rsidR="00B56AFF">
              <w:rPr>
                <w:i/>
              </w:rPr>
              <w:t> </w:t>
            </w:r>
            <w:r>
              <w:rPr>
                <w:i/>
              </w:rPr>
              <w:t>8</w:t>
            </w:r>
            <w:r w:rsidR="00B56AFF">
              <w:rPr>
                <w:i/>
              </w:rPr>
              <w:t>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121956">
            <w:pPr>
              <w:jc w:val="right"/>
              <w:rPr>
                <w:i/>
              </w:rPr>
            </w:pPr>
            <w:r>
              <w:rPr>
                <w:i/>
              </w:rPr>
              <w:t>3</w:t>
            </w:r>
            <w:r w:rsidR="00121956">
              <w:rPr>
                <w:i/>
              </w:rPr>
              <w:t>0</w:t>
            </w:r>
            <w:r>
              <w:rPr>
                <w:i/>
              </w:rPr>
              <w:t> </w:t>
            </w:r>
            <w:r w:rsidR="00121956">
              <w:rPr>
                <w:i/>
              </w:rPr>
              <w:t>8</w:t>
            </w:r>
            <w:r>
              <w:rPr>
                <w:i/>
              </w:rPr>
              <w:t>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121956">
            <w:pPr>
              <w:jc w:val="right"/>
              <w:rPr>
                <w:i/>
              </w:rPr>
            </w:pPr>
            <w:r>
              <w:rPr>
                <w:i/>
              </w:rPr>
              <w:t>2</w:t>
            </w:r>
            <w:r w:rsidR="00121956">
              <w:rPr>
                <w:i/>
              </w:rPr>
              <w:t>2 921</w:t>
            </w:r>
            <w:r>
              <w:rPr>
                <w:i/>
              </w:rPr>
              <w:t>,</w:t>
            </w:r>
            <w:r w:rsidR="00121956">
              <w:rPr>
                <w:i/>
              </w:rPr>
              <w:t>13</w:t>
            </w:r>
          </w:p>
        </w:tc>
      </w:tr>
    </w:tbl>
    <w:p w:rsidR="00B56AFF" w:rsidRDefault="00B56AFF" w:rsidP="00B56AFF">
      <w:pPr>
        <w:pStyle w:val="Zkladntext"/>
      </w:pPr>
      <w:r>
        <w:t>Finančné prostriedky boli použité na úhradu elektrickej energie a za bežnú údržbu verejného osvetlenia.</w:t>
      </w:r>
    </w:p>
    <w:p w:rsidR="00B56AFF" w:rsidRDefault="00B56AFF" w:rsidP="00B56AFF">
      <w:pPr>
        <w:pStyle w:val="Zkladntext"/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 xml:space="preserve"> Zdravotníctvo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121956" w:rsidP="00121956">
            <w:pPr>
              <w:jc w:val="right"/>
              <w:rPr>
                <w:i/>
              </w:rPr>
            </w:pPr>
            <w:r>
              <w:rPr>
                <w:i/>
              </w:rPr>
              <w:t>32</w:t>
            </w:r>
            <w:r w:rsidR="00B56AFF">
              <w:rPr>
                <w:i/>
              </w:rPr>
              <w:t> </w:t>
            </w:r>
            <w:r>
              <w:rPr>
                <w:i/>
              </w:rPr>
              <w:t>17</w:t>
            </w:r>
            <w:r w:rsidR="00B56AFF">
              <w:rPr>
                <w:i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121956" w:rsidP="00121956">
            <w:pPr>
              <w:jc w:val="right"/>
              <w:rPr>
                <w:i/>
              </w:rPr>
            </w:pPr>
            <w:r>
              <w:rPr>
                <w:i/>
              </w:rPr>
              <w:t xml:space="preserve">37 170,00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121956" w:rsidP="00121956">
            <w:pPr>
              <w:jc w:val="right"/>
              <w:rPr>
                <w:i/>
              </w:rPr>
            </w:pPr>
            <w:r>
              <w:rPr>
                <w:i/>
              </w:rPr>
              <w:t>37 252</w:t>
            </w:r>
            <w:r w:rsidR="00B56AFF">
              <w:rPr>
                <w:i/>
              </w:rPr>
              <w:t>,</w:t>
            </w:r>
            <w:r>
              <w:rPr>
                <w:i/>
              </w:rPr>
              <w:t>88</w:t>
            </w:r>
          </w:p>
        </w:tc>
      </w:tr>
    </w:tbl>
    <w:p w:rsidR="00B56AFF" w:rsidRDefault="00B56AFF" w:rsidP="00B56AFF">
      <w:pPr>
        <w:pStyle w:val="Zkladntext"/>
      </w:pPr>
      <w:r>
        <w:t xml:space="preserve">Prostriedky boli použité na údržbu </w:t>
      </w:r>
      <w:r w:rsidR="00121956">
        <w:t>budovy a výmenu strešnej krytiny zdravotného strediska</w:t>
      </w:r>
      <w:r>
        <w:t>.</w:t>
      </w:r>
    </w:p>
    <w:p w:rsidR="00121956" w:rsidRDefault="00121956" w:rsidP="00B56AFF">
      <w:pPr>
        <w:pStyle w:val="Zkladntext"/>
        <w:rPr>
          <w:b/>
        </w:rPr>
      </w:pPr>
    </w:p>
    <w:p w:rsidR="00B56AFF" w:rsidRDefault="00B56AFF" w:rsidP="00B56AFF">
      <w:pPr>
        <w:pStyle w:val="Zkladntext"/>
      </w:pPr>
      <w:r>
        <w:rPr>
          <w:b/>
        </w:rPr>
        <w:t xml:space="preserve"> Rekreačné a športové služby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121956">
            <w:pPr>
              <w:jc w:val="right"/>
              <w:rPr>
                <w:i/>
              </w:rPr>
            </w:pPr>
            <w:r>
              <w:rPr>
                <w:i/>
              </w:rPr>
              <w:t>24</w:t>
            </w:r>
            <w:r w:rsidR="00B56AFF">
              <w:rPr>
                <w:i/>
              </w:rPr>
              <w:t> 930,00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121956">
            <w:pPr>
              <w:jc w:val="right"/>
              <w:rPr>
                <w:i/>
              </w:rPr>
            </w:pPr>
            <w:r>
              <w:rPr>
                <w:i/>
              </w:rPr>
              <w:t>24</w:t>
            </w:r>
            <w:r w:rsidR="00B56AFF">
              <w:rPr>
                <w:i/>
              </w:rPr>
              <w:t> 930,00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121956" w:rsidP="00121956">
            <w:pPr>
              <w:jc w:val="right"/>
              <w:rPr>
                <w:i/>
              </w:rPr>
            </w:pPr>
            <w:r>
              <w:rPr>
                <w:i/>
              </w:rPr>
              <w:t>23</w:t>
            </w:r>
            <w:r w:rsidR="00B56AFF">
              <w:rPr>
                <w:i/>
              </w:rPr>
              <w:t> </w:t>
            </w:r>
            <w:r>
              <w:rPr>
                <w:i/>
              </w:rPr>
              <w:t>647</w:t>
            </w:r>
            <w:r w:rsidR="00B56AFF">
              <w:rPr>
                <w:i/>
              </w:rPr>
              <w:t>,</w:t>
            </w:r>
            <w:r>
              <w:rPr>
                <w:i/>
              </w:rPr>
              <w:t>22</w:t>
            </w:r>
          </w:p>
        </w:tc>
      </w:tr>
    </w:tbl>
    <w:p w:rsidR="00B56AFF" w:rsidRDefault="00B56AFF" w:rsidP="00B56AFF">
      <w:pPr>
        <w:pStyle w:val="Zkladntext"/>
      </w:pPr>
      <w:r>
        <w:t xml:space="preserve">Prostriedky boli použité na úhradu výdavkov za energie a na bežnú údržbu športového areálu TJ </w:t>
      </w:r>
      <w:proofErr w:type="spellStart"/>
      <w:r>
        <w:t>Slavoj</w:t>
      </w:r>
      <w:proofErr w:type="spellEnd"/>
      <w:r>
        <w:t xml:space="preserve"> Boleráz. Príspevok TJ </w:t>
      </w:r>
      <w:proofErr w:type="spellStart"/>
      <w:r>
        <w:t>Slavoj</w:t>
      </w:r>
      <w:proofErr w:type="spellEnd"/>
      <w:r w:rsidR="00C937C6">
        <w:t xml:space="preserve"> a</w:t>
      </w:r>
      <w:r w:rsidR="00121956">
        <w:t xml:space="preserve"> Klub</w:t>
      </w:r>
      <w:r w:rsidR="00C937C6">
        <w:t>u</w:t>
      </w:r>
      <w:r w:rsidR="00121956">
        <w:t xml:space="preserve"> biatlonu</w:t>
      </w:r>
      <w:r>
        <w:t xml:space="preserve"> na činnosť. </w:t>
      </w:r>
    </w:p>
    <w:p w:rsidR="00B56AFF" w:rsidRDefault="00B56AFF" w:rsidP="00B56AFF">
      <w:pPr>
        <w:pStyle w:val="Zkladntext"/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 xml:space="preserve"> Kultúrne služby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C937C6" w:rsidP="00C937C6">
            <w:pPr>
              <w:jc w:val="right"/>
              <w:rPr>
                <w:i/>
              </w:rPr>
            </w:pPr>
            <w:r>
              <w:rPr>
                <w:i/>
              </w:rPr>
              <w:t>8 4</w:t>
            </w:r>
            <w:r w:rsidR="00B56AFF">
              <w:rPr>
                <w:i/>
              </w:rPr>
              <w:t>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C937C6" w:rsidP="00C937C6">
            <w:pPr>
              <w:jc w:val="right"/>
              <w:rPr>
                <w:i/>
              </w:rPr>
            </w:pPr>
            <w:r>
              <w:rPr>
                <w:i/>
              </w:rPr>
              <w:t>9 900</w:t>
            </w:r>
            <w:r w:rsidR="00B56AFF">
              <w:rPr>
                <w:i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C937C6" w:rsidP="00EF5D6E">
            <w:pPr>
              <w:jc w:val="right"/>
              <w:rPr>
                <w:i/>
              </w:rPr>
            </w:pPr>
            <w:r>
              <w:rPr>
                <w:i/>
              </w:rPr>
              <w:t>8</w:t>
            </w:r>
            <w:r w:rsidR="00B56AFF">
              <w:rPr>
                <w:i/>
              </w:rPr>
              <w:t> </w:t>
            </w:r>
            <w:r w:rsidR="00EF5D6E">
              <w:rPr>
                <w:i/>
              </w:rPr>
              <w:t>382</w:t>
            </w:r>
            <w:r w:rsidR="00B56AFF">
              <w:rPr>
                <w:i/>
              </w:rPr>
              <w:t>,</w:t>
            </w:r>
            <w:r w:rsidR="00EF5D6E">
              <w:rPr>
                <w:i/>
              </w:rPr>
              <w:t>36</w:t>
            </w:r>
          </w:p>
        </w:tc>
      </w:tr>
    </w:tbl>
    <w:p w:rsidR="00B56AFF" w:rsidRDefault="00B56AFF" w:rsidP="00B56AFF">
      <w:pPr>
        <w:pStyle w:val="Zkladntext"/>
      </w:pPr>
      <w:r>
        <w:t xml:space="preserve">Finančné prostriedky boli použité na všetky kultúrne podujatia ktoré sa konali v obci počas roka a na výdavky spojené s činnosťou DĽH Brezinka a ĽVK </w:t>
      </w:r>
      <w:proofErr w:type="spellStart"/>
      <w:r>
        <w:t>Maderánek</w:t>
      </w:r>
      <w:proofErr w:type="spellEnd"/>
      <w:r>
        <w:t>.</w:t>
      </w:r>
    </w:p>
    <w:p w:rsidR="00B56AFF" w:rsidRDefault="00B56AFF" w:rsidP="00B56AFF">
      <w:pPr>
        <w:pStyle w:val="Zkladntext"/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 xml:space="preserve"> Knižnica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jc w:val="right"/>
              <w:rPr>
                <w:i/>
              </w:rPr>
            </w:pPr>
            <w:r>
              <w:rPr>
                <w:i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C937C6">
            <w:pPr>
              <w:jc w:val="right"/>
              <w:rPr>
                <w:i/>
              </w:rPr>
            </w:pPr>
            <w:r>
              <w:rPr>
                <w:i/>
              </w:rPr>
              <w:t>1 </w:t>
            </w:r>
            <w:r w:rsidR="00C937C6">
              <w:rPr>
                <w:i/>
              </w:rPr>
              <w:t>00</w:t>
            </w:r>
            <w:r>
              <w:rPr>
                <w:i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C937C6">
            <w:pPr>
              <w:jc w:val="right"/>
              <w:rPr>
                <w:i/>
              </w:rPr>
            </w:pPr>
            <w:r>
              <w:rPr>
                <w:i/>
              </w:rPr>
              <w:t>1 </w:t>
            </w:r>
            <w:r w:rsidR="00C937C6">
              <w:rPr>
                <w:i/>
              </w:rPr>
              <w:t>018</w:t>
            </w:r>
            <w:r>
              <w:rPr>
                <w:i/>
              </w:rPr>
              <w:t>,</w:t>
            </w:r>
            <w:r w:rsidR="00C937C6">
              <w:rPr>
                <w:i/>
              </w:rPr>
              <w:t>21</w:t>
            </w:r>
          </w:p>
        </w:tc>
      </w:tr>
    </w:tbl>
    <w:p w:rsidR="00B56AFF" w:rsidRDefault="00B56AFF" w:rsidP="00B56AFF">
      <w:pPr>
        <w:pStyle w:val="Zkladntext"/>
      </w:pPr>
      <w:r>
        <w:t>Nákup knižničného fondu a periodík.</w:t>
      </w:r>
    </w:p>
    <w:p w:rsidR="00B56AFF" w:rsidRDefault="00B56AFF" w:rsidP="00B56AFF">
      <w:pPr>
        <w:pStyle w:val="Zkladntext"/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>Vysielacie a vydavateľské služby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C937C6">
            <w:pPr>
              <w:jc w:val="right"/>
              <w:rPr>
                <w:i/>
              </w:rPr>
            </w:pPr>
            <w:r>
              <w:rPr>
                <w:i/>
              </w:rPr>
              <w:t>1 3</w:t>
            </w:r>
            <w:r w:rsidR="00C937C6">
              <w:rPr>
                <w:i/>
              </w:rPr>
              <w:t>80</w:t>
            </w:r>
            <w:r>
              <w:rPr>
                <w:i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C937C6">
            <w:pPr>
              <w:jc w:val="right"/>
              <w:rPr>
                <w:i/>
              </w:rPr>
            </w:pPr>
            <w:r>
              <w:rPr>
                <w:i/>
              </w:rPr>
              <w:t>1 </w:t>
            </w:r>
            <w:r w:rsidR="00C937C6">
              <w:rPr>
                <w:i/>
              </w:rPr>
              <w:t>380</w:t>
            </w:r>
            <w:r>
              <w:rPr>
                <w:i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C937C6" w:rsidP="00C937C6">
            <w:pPr>
              <w:jc w:val="right"/>
              <w:rPr>
                <w:i/>
              </w:rPr>
            </w:pPr>
            <w:r>
              <w:rPr>
                <w:i/>
              </w:rPr>
              <w:t>959</w:t>
            </w:r>
            <w:r w:rsidR="00B56AFF">
              <w:rPr>
                <w:i/>
              </w:rPr>
              <w:t>,</w:t>
            </w:r>
            <w:r>
              <w:rPr>
                <w:i/>
              </w:rPr>
              <w:t>34</w:t>
            </w:r>
          </w:p>
        </w:tc>
      </w:tr>
    </w:tbl>
    <w:p w:rsidR="00B56AFF" w:rsidRDefault="00B56AFF" w:rsidP="00B56AFF">
      <w:pPr>
        <w:pStyle w:val="Zkladntext"/>
        <w:rPr>
          <w:b/>
        </w:rPr>
      </w:pPr>
      <w:r>
        <w:t>Úhrada poplatkov ochranným autorským zväzom, koncesionárske poplatky za rozhlas a televíziu a úhrada za bežnú údržbu miestneho rozhlasu.</w:t>
      </w:r>
    </w:p>
    <w:p w:rsidR="00B56AFF" w:rsidRDefault="00B56AFF" w:rsidP="00B56AFF">
      <w:pPr>
        <w:pStyle w:val="Zkladntext"/>
        <w:rPr>
          <w:b/>
        </w:rPr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 xml:space="preserve"> Náboženské a iné spoločenské služby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C937C6">
            <w:pPr>
              <w:jc w:val="right"/>
              <w:rPr>
                <w:i/>
              </w:rPr>
            </w:pPr>
            <w:r>
              <w:rPr>
                <w:i/>
              </w:rPr>
              <w:t>2</w:t>
            </w:r>
            <w:r w:rsidR="00C937C6">
              <w:rPr>
                <w:i/>
              </w:rPr>
              <w:t>3</w:t>
            </w:r>
            <w:r>
              <w:rPr>
                <w:i/>
              </w:rPr>
              <w:t> </w:t>
            </w:r>
            <w:r w:rsidR="00C937C6">
              <w:rPr>
                <w:i/>
              </w:rPr>
              <w:t>900</w:t>
            </w:r>
            <w:r>
              <w:rPr>
                <w:i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C937C6" w:rsidP="00C937C6">
            <w:pPr>
              <w:jc w:val="right"/>
              <w:rPr>
                <w:i/>
              </w:rPr>
            </w:pPr>
            <w:r>
              <w:rPr>
                <w:i/>
              </w:rPr>
              <w:t>35</w:t>
            </w:r>
            <w:r w:rsidR="00B56AFF">
              <w:rPr>
                <w:i/>
              </w:rPr>
              <w:t xml:space="preserve"> </w:t>
            </w:r>
            <w:r>
              <w:rPr>
                <w:i/>
              </w:rPr>
              <w:t>577</w:t>
            </w:r>
            <w:r w:rsidR="00B56AFF">
              <w:rPr>
                <w:i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C937C6" w:rsidP="00C937C6">
            <w:pPr>
              <w:jc w:val="right"/>
              <w:rPr>
                <w:i/>
              </w:rPr>
            </w:pPr>
            <w:r>
              <w:rPr>
                <w:i/>
              </w:rPr>
              <w:t>35 350</w:t>
            </w:r>
            <w:r w:rsidR="00B56AFF">
              <w:rPr>
                <w:i/>
              </w:rPr>
              <w:t>,</w:t>
            </w:r>
            <w:r>
              <w:rPr>
                <w:i/>
              </w:rPr>
              <w:t>07</w:t>
            </w:r>
          </w:p>
        </w:tc>
      </w:tr>
    </w:tbl>
    <w:p w:rsidR="00B56AFF" w:rsidRDefault="00B56AFF" w:rsidP="00B56AFF">
      <w:pPr>
        <w:pStyle w:val="Zkladntext"/>
      </w:pPr>
      <w:r>
        <w:lastRenderedPageBreak/>
        <w:t>Úhrada elektrickej energie v domoch smútku, materiálové vybavenie a údržba cintorínov a domov smútku. Členské poplatky ZMOS a RVC. Príspevky miestnym organizáciám a farskému úradu.</w:t>
      </w:r>
    </w:p>
    <w:p w:rsidR="00B56AFF" w:rsidRDefault="00B56AFF" w:rsidP="00B56AFF">
      <w:pPr>
        <w:pStyle w:val="Zkladntext"/>
      </w:pPr>
    </w:p>
    <w:p w:rsidR="00B56AFF" w:rsidRDefault="00B56AFF" w:rsidP="00B56AFF">
      <w:pPr>
        <w:pStyle w:val="Zkladntext"/>
      </w:pPr>
      <w:r>
        <w:t xml:space="preserve"> </w:t>
      </w:r>
      <w:r>
        <w:rPr>
          <w:b/>
        </w:rPr>
        <w:t xml:space="preserve"> </w:t>
      </w:r>
      <w:r w:rsidR="00C937C6">
        <w:rPr>
          <w:b/>
        </w:rPr>
        <w:t>Základná</w:t>
      </w:r>
      <w:r>
        <w:rPr>
          <w:b/>
        </w:rPr>
        <w:t xml:space="preserve"> škola s MŠ Boleráz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jc w:val="right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C937C6">
            <w:pPr>
              <w:jc w:val="right"/>
              <w:rPr>
                <w:i/>
              </w:rPr>
            </w:pPr>
            <w:r>
              <w:rPr>
                <w:i/>
              </w:rPr>
              <w:t>24 000</w:t>
            </w:r>
            <w:r w:rsidR="00B56AFF">
              <w:rPr>
                <w:i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C937C6">
            <w:pPr>
              <w:jc w:val="right"/>
              <w:rPr>
                <w:i/>
              </w:rPr>
            </w:pPr>
            <w:r>
              <w:rPr>
                <w:i/>
              </w:rPr>
              <w:t>23 969,76</w:t>
            </w:r>
          </w:p>
        </w:tc>
      </w:tr>
    </w:tbl>
    <w:p w:rsidR="00B56AFF" w:rsidRDefault="00B56AFF" w:rsidP="00B56AFF">
      <w:pPr>
        <w:pStyle w:val="Zkladntext"/>
      </w:pPr>
      <w:r>
        <w:t>Výdavky na a prevádzku pre materskú školu, školskú jedáleň, školský klub detí.</w:t>
      </w:r>
    </w:p>
    <w:p w:rsidR="00B56AFF" w:rsidRDefault="00B56AFF" w:rsidP="00B56AFF">
      <w:pPr>
        <w:pStyle w:val="Zkladntext"/>
      </w:pPr>
      <w:r w:rsidRPr="00C937C6">
        <w:t xml:space="preserve"> </w:t>
      </w:r>
      <w:r w:rsidR="00C937C6" w:rsidRPr="00C937C6">
        <w:t xml:space="preserve">Oprava </w:t>
      </w:r>
      <w:r w:rsidR="00C937C6">
        <w:t>plochej strechy na budove materskej školy.</w:t>
      </w:r>
    </w:p>
    <w:p w:rsidR="00C937C6" w:rsidRPr="00C937C6" w:rsidRDefault="00C937C6" w:rsidP="00B56AFF">
      <w:pPr>
        <w:pStyle w:val="Zkladntext"/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>Nedefinovateľné vzdelávanie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jc w:val="right"/>
              <w:rPr>
                <w:i/>
              </w:rPr>
            </w:pPr>
            <w:r>
              <w:rPr>
                <w:i/>
              </w:rPr>
              <w:t>550,00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jc w:val="right"/>
              <w:rPr>
                <w:i/>
              </w:rPr>
            </w:pPr>
            <w:r>
              <w:rPr>
                <w:i/>
              </w:rPr>
              <w:t>550,00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C937C6">
            <w:pPr>
              <w:jc w:val="right"/>
              <w:rPr>
                <w:i/>
              </w:rPr>
            </w:pPr>
            <w:r>
              <w:rPr>
                <w:i/>
              </w:rPr>
              <w:t>5</w:t>
            </w:r>
            <w:r w:rsidR="00C937C6">
              <w:rPr>
                <w:i/>
              </w:rPr>
              <w:t>5</w:t>
            </w:r>
            <w:r>
              <w:rPr>
                <w:i/>
              </w:rPr>
              <w:t>3,00</w:t>
            </w:r>
          </w:p>
        </w:tc>
      </w:tr>
    </w:tbl>
    <w:p w:rsidR="00B56AFF" w:rsidRDefault="00B56AFF" w:rsidP="00B56AFF">
      <w:pPr>
        <w:pStyle w:val="Zkladntext"/>
      </w:pPr>
      <w:r>
        <w:t>Poplatky za školenia pracovníkov.</w:t>
      </w:r>
    </w:p>
    <w:p w:rsidR="00B56AFF" w:rsidRDefault="00B56AFF" w:rsidP="00B56AFF">
      <w:pPr>
        <w:pStyle w:val="Zkladntext"/>
      </w:pPr>
      <w:r>
        <w:t xml:space="preserve"> </w:t>
      </w: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>Rodina a deti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jc w:val="right"/>
              <w:rPr>
                <w:i/>
              </w:rPr>
            </w:pPr>
            <w:r>
              <w:rPr>
                <w:i/>
              </w:rPr>
              <w:t>1 200,00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C937C6">
            <w:pPr>
              <w:jc w:val="right"/>
              <w:rPr>
                <w:i/>
              </w:rPr>
            </w:pPr>
            <w:r>
              <w:rPr>
                <w:i/>
              </w:rPr>
              <w:t>1 </w:t>
            </w:r>
            <w:r w:rsidR="00C937C6">
              <w:rPr>
                <w:i/>
              </w:rPr>
              <w:t>2</w:t>
            </w:r>
            <w:r>
              <w:rPr>
                <w:i/>
              </w:rPr>
              <w:t>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C937C6">
            <w:pPr>
              <w:jc w:val="right"/>
              <w:rPr>
                <w:i/>
              </w:rPr>
            </w:pPr>
            <w:r>
              <w:rPr>
                <w:i/>
              </w:rPr>
              <w:t>1 </w:t>
            </w:r>
            <w:r w:rsidR="00C937C6">
              <w:rPr>
                <w:i/>
              </w:rPr>
              <w:t>2</w:t>
            </w:r>
            <w:r>
              <w:rPr>
                <w:i/>
              </w:rPr>
              <w:t>00,00</w:t>
            </w:r>
          </w:p>
        </w:tc>
      </w:tr>
    </w:tbl>
    <w:p w:rsidR="00B56AFF" w:rsidRDefault="00B56AFF" w:rsidP="00B56AFF">
      <w:pPr>
        <w:pStyle w:val="Zkladntext"/>
      </w:pPr>
      <w:r>
        <w:t>Príspevok novonarodeným deťom. V roku 201</w:t>
      </w:r>
      <w:r w:rsidR="00C937C6">
        <w:t>3</w:t>
      </w:r>
      <w:r>
        <w:t xml:space="preserve"> bol príspevok vyplatený 1</w:t>
      </w:r>
      <w:r w:rsidR="00C937C6">
        <w:t>2</w:t>
      </w:r>
      <w:r>
        <w:t>-tim deťom.</w:t>
      </w:r>
    </w:p>
    <w:p w:rsidR="00B56AFF" w:rsidRDefault="00B56AFF" w:rsidP="00B56AFF">
      <w:pPr>
        <w:pStyle w:val="Zkladntext"/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>Dávky sociálnej pomoci občanom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jc w:val="right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960A25">
            <w:pPr>
              <w:jc w:val="right"/>
              <w:rPr>
                <w:i/>
              </w:rPr>
            </w:pPr>
            <w:r>
              <w:rPr>
                <w:i/>
              </w:rPr>
              <w:t>2</w:t>
            </w:r>
            <w:r w:rsidR="00B56AFF">
              <w:rPr>
                <w:i/>
              </w:rPr>
              <w:t>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960A25">
            <w:pPr>
              <w:jc w:val="right"/>
              <w:rPr>
                <w:i/>
              </w:rPr>
            </w:pPr>
            <w:r>
              <w:rPr>
                <w:i/>
              </w:rPr>
              <w:t>2</w:t>
            </w:r>
            <w:r w:rsidR="00960A25">
              <w:rPr>
                <w:i/>
              </w:rPr>
              <w:t>01</w:t>
            </w:r>
            <w:r>
              <w:rPr>
                <w:i/>
              </w:rPr>
              <w:t>,</w:t>
            </w:r>
            <w:r w:rsidR="00960A25">
              <w:rPr>
                <w:i/>
              </w:rPr>
              <w:t>43</w:t>
            </w:r>
          </w:p>
        </w:tc>
      </w:tr>
    </w:tbl>
    <w:p w:rsidR="00B56AFF" w:rsidRDefault="00B56AFF" w:rsidP="00B56AFF">
      <w:pPr>
        <w:pStyle w:val="Zkladntext"/>
      </w:pPr>
      <w:r>
        <w:t>Poskytnutá sociálna výpomoc občanom obce</w:t>
      </w:r>
      <w:r w:rsidR="00960A25">
        <w:t xml:space="preserve"> na základe rozhodnutia obecného zastupiteľstva</w:t>
      </w:r>
      <w:r>
        <w:t>.</w:t>
      </w:r>
    </w:p>
    <w:p w:rsidR="00B56AFF" w:rsidRDefault="00B56AFF" w:rsidP="00B56AFF">
      <w:pPr>
        <w:pStyle w:val="Zkladntext"/>
        <w:rPr>
          <w:b/>
        </w:rPr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 xml:space="preserve"> Ochrana životného prostredia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960A25">
            <w:pPr>
              <w:jc w:val="right"/>
              <w:rPr>
                <w:i/>
              </w:rPr>
            </w:pPr>
            <w:r>
              <w:rPr>
                <w:i/>
              </w:rPr>
              <w:t>8</w:t>
            </w:r>
            <w:r w:rsidR="00B56AFF">
              <w:rPr>
                <w:i/>
              </w:rPr>
              <w:t>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960A25">
            <w:pPr>
              <w:jc w:val="right"/>
              <w:rPr>
                <w:i/>
              </w:rPr>
            </w:pPr>
            <w:r>
              <w:rPr>
                <w:i/>
              </w:rPr>
              <w:t>8</w:t>
            </w:r>
            <w:r w:rsidR="00960A25">
              <w:rPr>
                <w:i/>
              </w:rPr>
              <w:t>8</w:t>
            </w:r>
            <w:r>
              <w:rPr>
                <w:i/>
              </w:rPr>
              <w:t>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960A25">
            <w:pPr>
              <w:jc w:val="right"/>
              <w:rPr>
                <w:i/>
              </w:rPr>
            </w:pPr>
            <w:r>
              <w:rPr>
                <w:i/>
              </w:rPr>
              <w:t>8</w:t>
            </w:r>
            <w:r w:rsidR="00960A25">
              <w:rPr>
                <w:i/>
              </w:rPr>
              <w:t>8</w:t>
            </w:r>
            <w:r>
              <w:rPr>
                <w:i/>
              </w:rPr>
              <w:t>8,00</w:t>
            </w:r>
          </w:p>
        </w:tc>
      </w:tr>
    </w:tbl>
    <w:p w:rsidR="00960A25" w:rsidRDefault="00B56AFF" w:rsidP="00B56AFF">
      <w:pPr>
        <w:pStyle w:val="Zkladntext"/>
      </w:pPr>
      <w:r>
        <w:t>Výdavky za nákup plastových vriec na separovaný zber.</w:t>
      </w:r>
      <w:r w:rsidR="00960A25">
        <w:t xml:space="preserve"> Použité boli finančné prostriedky poskytnuté z recyklačného fondu.</w:t>
      </w:r>
    </w:p>
    <w:p w:rsidR="00B56AFF" w:rsidRDefault="00960A25" w:rsidP="00B56AFF">
      <w:pPr>
        <w:pStyle w:val="Zkladntext"/>
      </w:pPr>
      <w:r>
        <w:t xml:space="preserve"> </w:t>
      </w:r>
    </w:p>
    <w:p w:rsidR="00B56AFF" w:rsidRDefault="00B56AFF" w:rsidP="00B56AFF">
      <w:pPr>
        <w:pStyle w:val="Zkladntext"/>
      </w:pPr>
    </w:p>
    <w:p w:rsidR="00B56AFF" w:rsidRPr="00FE166E" w:rsidRDefault="00B56AFF" w:rsidP="00B56AFF">
      <w:pPr>
        <w:rPr>
          <w:b/>
        </w:rPr>
      </w:pPr>
      <w:r w:rsidRPr="00FE166E">
        <w:rPr>
          <w:b/>
        </w:rPr>
        <w:t xml:space="preserve">2) Kapitálové výdavky 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B56AFF" w:rsidTr="00B56AF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jc w:val="center"/>
              <w:rPr>
                <w:b/>
              </w:rPr>
            </w:pPr>
            <w:r>
              <w:rPr>
                <w:b/>
              </w:rPr>
              <w:t>Schválený rozpočet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jc w:val="center"/>
              <w:rPr>
                <w:b/>
              </w:rPr>
            </w:pPr>
            <w:r>
              <w:rPr>
                <w:b/>
              </w:rPr>
              <w:t>Upravený rozpočet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 w:rsidP="00467116">
            <w:pPr>
              <w:jc w:val="center"/>
              <w:rPr>
                <w:b/>
              </w:rPr>
            </w:pPr>
            <w:r>
              <w:rPr>
                <w:b/>
              </w:rPr>
              <w:t>Plnenie k 31.12.201</w:t>
            </w:r>
            <w:r w:rsidR="00467116">
              <w:rPr>
                <w:b/>
              </w:rPr>
              <w:t>3</w:t>
            </w:r>
          </w:p>
        </w:tc>
      </w:tr>
      <w:tr w:rsidR="00B56AFF" w:rsidTr="00B56AF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467116" w:rsidP="00467116">
            <w:pPr>
              <w:jc w:val="center"/>
              <w:rPr>
                <w:b/>
              </w:rPr>
            </w:pPr>
            <w:r>
              <w:rPr>
                <w:b/>
              </w:rPr>
              <w:t>781</w:t>
            </w:r>
            <w:r w:rsidR="00B56AFF">
              <w:rPr>
                <w:b/>
              </w:rPr>
              <w:t> </w:t>
            </w:r>
            <w:r>
              <w:rPr>
                <w:b/>
              </w:rPr>
              <w:t>20</w:t>
            </w:r>
            <w:r w:rsidR="00B56AFF">
              <w:rPr>
                <w:b/>
              </w:rPr>
              <w:t>0,00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467116">
            <w:pPr>
              <w:jc w:val="center"/>
              <w:rPr>
                <w:b/>
              </w:rPr>
            </w:pPr>
            <w:r>
              <w:rPr>
                <w:b/>
              </w:rPr>
              <w:t>761 335</w:t>
            </w:r>
            <w:r w:rsidR="00B56AFF">
              <w:rPr>
                <w:b/>
              </w:rPr>
              <w:t>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467116" w:rsidP="00467116">
            <w:pPr>
              <w:jc w:val="center"/>
              <w:rPr>
                <w:b/>
              </w:rPr>
            </w:pPr>
            <w:r>
              <w:rPr>
                <w:b/>
              </w:rPr>
              <w:t>266 426,37</w:t>
            </w:r>
          </w:p>
        </w:tc>
      </w:tr>
    </w:tbl>
    <w:p w:rsidR="00B56AFF" w:rsidRDefault="00B56AFF" w:rsidP="00B56AFF">
      <w:pPr>
        <w:pStyle w:val="Zkladntext"/>
        <w:rPr>
          <w:b/>
        </w:rPr>
      </w:pPr>
    </w:p>
    <w:p w:rsidR="00B56AFF" w:rsidRDefault="00B56AFF" w:rsidP="00B56AFF">
      <w:pPr>
        <w:pStyle w:val="Zkladntext"/>
        <w:rPr>
          <w:b/>
        </w:rPr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>Rozvoj obcí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C373E2">
            <w:pPr>
              <w:jc w:val="right"/>
              <w:rPr>
                <w:i/>
              </w:rPr>
            </w:pPr>
            <w:r>
              <w:rPr>
                <w:i/>
              </w:rPr>
              <w:t>2</w:t>
            </w:r>
            <w:r w:rsidR="00C373E2">
              <w:rPr>
                <w:i/>
              </w:rPr>
              <w:t>73</w:t>
            </w:r>
            <w:r>
              <w:rPr>
                <w:i/>
              </w:rPr>
              <w:t> </w:t>
            </w:r>
            <w:r w:rsidR="00C373E2">
              <w:rPr>
                <w:i/>
              </w:rPr>
              <w:t>3</w:t>
            </w:r>
            <w:r>
              <w:rPr>
                <w:i/>
              </w:rPr>
              <w:t>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D87E5E" w:rsidP="00C373E2">
            <w:pPr>
              <w:jc w:val="right"/>
              <w:rPr>
                <w:i/>
              </w:rPr>
            </w:pPr>
            <w:r>
              <w:rPr>
                <w:i/>
              </w:rPr>
              <w:t>2</w:t>
            </w:r>
            <w:r w:rsidR="00C373E2">
              <w:rPr>
                <w:i/>
              </w:rPr>
              <w:t>73</w:t>
            </w:r>
            <w:r>
              <w:rPr>
                <w:i/>
              </w:rPr>
              <w:t xml:space="preserve"> 435</w:t>
            </w:r>
            <w:r w:rsidR="00B56AFF">
              <w:rPr>
                <w:i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D87E5E" w:rsidP="00C373E2">
            <w:pPr>
              <w:jc w:val="right"/>
              <w:rPr>
                <w:i/>
              </w:rPr>
            </w:pPr>
            <w:r>
              <w:rPr>
                <w:i/>
              </w:rPr>
              <w:t>26</w:t>
            </w:r>
            <w:r w:rsidR="00C373E2">
              <w:rPr>
                <w:i/>
              </w:rPr>
              <w:t>5</w:t>
            </w:r>
            <w:r>
              <w:rPr>
                <w:i/>
              </w:rPr>
              <w:t xml:space="preserve"> 0</w:t>
            </w:r>
            <w:r w:rsidR="00C373E2">
              <w:rPr>
                <w:i/>
              </w:rPr>
              <w:t>08</w:t>
            </w:r>
            <w:r w:rsidR="00B56AFF">
              <w:rPr>
                <w:i/>
              </w:rPr>
              <w:t>,</w:t>
            </w:r>
            <w:r>
              <w:rPr>
                <w:i/>
              </w:rPr>
              <w:t>76</w:t>
            </w:r>
          </w:p>
        </w:tc>
      </w:tr>
    </w:tbl>
    <w:p w:rsidR="00B56AFF" w:rsidRDefault="00B56AFF" w:rsidP="00B56AFF">
      <w:pPr>
        <w:outlineLvl w:val="0"/>
      </w:pPr>
      <w:r>
        <w:t xml:space="preserve">Realizácia projektu: „Modernizácia centrálnej obecnej zóny Boleráz. </w:t>
      </w:r>
      <w:r w:rsidR="00D87E5E">
        <w:t>P</w:t>
      </w:r>
      <w:r>
        <w:t xml:space="preserve">oužité </w:t>
      </w:r>
      <w:r w:rsidR="00D87E5E">
        <w:t xml:space="preserve"> boli </w:t>
      </w:r>
      <w:r>
        <w:t xml:space="preserve">finančné prostriedky  z dotácie ES – </w:t>
      </w:r>
      <w:r w:rsidR="00D87E5E">
        <w:t>233 869,71</w:t>
      </w:r>
      <w:r>
        <w:t xml:space="preserve"> € a z prostriedkov ŠR – 2</w:t>
      </w:r>
      <w:r w:rsidR="00D87E5E">
        <w:t>7</w:t>
      </w:r>
      <w:r>
        <w:t> </w:t>
      </w:r>
      <w:r w:rsidR="00D87E5E">
        <w:t>149</w:t>
      </w:r>
      <w:r>
        <w:t>,</w:t>
      </w:r>
      <w:r w:rsidR="00D87E5E">
        <w:t>05</w:t>
      </w:r>
      <w:r>
        <w:t xml:space="preserve"> €.  </w:t>
      </w:r>
    </w:p>
    <w:p w:rsidR="00C373E2" w:rsidRDefault="00C373E2" w:rsidP="00B56AFF">
      <w:pPr>
        <w:outlineLvl w:val="0"/>
      </w:pPr>
      <w:r>
        <w:t>Zakúpenie žacieho stroja – 3 990 €.</w:t>
      </w:r>
    </w:p>
    <w:p w:rsidR="00B56AFF" w:rsidRDefault="00B56AFF" w:rsidP="00B56AFF">
      <w:pPr>
        <w:rPr>
          <w:b/>
          <w:color w:val="FF0000"/>
        </w:rPr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>Verejné osvetlenie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7E78CB">
            <w:pPr>
              <w:jc w:val="right"/>
              <w:rPr>
                <w:i/>
              </w:rPr>
            </w:pPr>
            <w:r>
              <w:rPr>
                <w:i/>
              </w:rPr>
              <w:t>2</w:t>
            </w:r>
            <w:r w:rsidR="007E78CB">
              <w:rPr>
                <w:i/>
              </w:rPr>
              <w:t>62</w:t>
            </w:r>
            <w:r>
              <w:rPr>
                <w:i/>
              </w:rPr>
              <w:t> </w:t>
            </w:r>
            <w:r w:rsidR="007E78CB">
              <w:rPr>
                <w:i/>
              </w:rPr>
              <w:t>5</w:t>
            </w:r>
            <w:r>
              <w:rPr>
                <w:i/>
              </w:rPr>
              <w:t>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7E78CB">
            <w:pPr>
              <w:jc w:val="right"/>
              <w:rPr>
                <w:i/>
              </w:rPr>
            </w:pPr>
            <w:r>
              <w:rPr>
                <w:i/>
              </w:rPr>
              <w:t>2</w:t>
            </w:r>
            <w:r w:rsidR="007E78CB">
              <w:rPr>
                <w:i/>
              </w:rPr>
              <w:t>62</w:t>
            </w:r>
            <w:r>
              <w:rPr>
                <w:i/>
              </w:rPr>
              <w:t> </w:t>
            </w:r>
            <w:r w:rsidR="007E78CB">
              <w:rPr>
                <w:i/>
              </w:rPr>
              <w:t>5</w:t>
            </w:r>
            <w:r w:rsidR="00D87E5E">
              <w:rPr>
                <w:i/>
              </w:rPr>
              <w:t>00</w:t>
            </w:r>
            <w:r>
              <w:rPr>
                <w:i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D87E5E" w:rsidP="00D87E5E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  <w:r w:rsidR="00B56AFF">
              <w:rPr>
                <w:i/>
              </w:rPr>
              <w:t>,</w:t>
            </w:r>
            <w:r>
              <w:rPr>
                <w:i/>
              </w:rPr>
              <w:t>00</w:t>
            </w:r>
          </w:p>
        </w:tc>
      </w:tr>
    </w:tbl>
    <w:p w:rsidR="00B56AFF" w:rsidRDefault="00D87E5E" w:rsidP="00B56AFF">
      <w:pPr>
        <w:outlineLvl w:val="0"/>
      </w:pPr>
      <w:r>
        <w:t>Finančné prostriedky boli plánované na r</w:t>
      </w:r>
      <w:r w:rsidR="00B56AFF">
        <w:t>ekonštrukcia verejného osvetlenia v</w:t>
      </w:r>
      <w:r>
        <w:t> </w:t>
      </w:r>
      <w:r w:rsidR="00B56AFF">
        <w:t>obci</w:t>
      </w:r>
      <w:r>
        <w:t xml:space="preserve"> z projektov EU. </w:t>
      </w:r>
    </w:p>
    <w:p w:rsidR="00D87E5E" w:rsidRDefault="00D87E5E" w:rsidP="00B56AFF">
      <w:pPr>
        <w:outlineLvl w:val="0"/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>Výstavba: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D87E5E">
            <w:pPr>
              <w:jc w:val="right"/>
              <w:rPr>
                <w:i/>
              </w:rPr>
            </w:pPr>
            <w:r>
              <w:rPr>
                <w:i/>
              </w:rPr>
              <w:t>39</w:t>
            </w:r>
            <w:r w:rsidR="00B56AFF">
              <w:rPr>
                <w:i/>
              </w:rPr>
              <w:t>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D87E5E" w:rsidP="00D87E5E">
            <w:pPr>
              <w:jc w:val="right"/>
              <w:rPr>
                <w:i/>
              </w:rPr>
            </w:pPr>
            <w:r>
              <w:rPr>
                <w:i/>
              </w:rPr>
              <w:t>34</w:t>
            </w:r>
            <w:r w:rsidR="00B56AFF">
              <w:rPr>
                <w:i/>
              </w:rPr>
              <w:t> </w:t>
            </w:r>
            <w:r>
              <w:rPr>
                <w:i/>
              </w:rPr>
              <w:t>2</w:t>
            </w:r>
            <w:r w:rsidR="00B56AFF">
              <w:rPr>
                <w:i/>
              </w:rPr>
              <w:t>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D87E5E">
            <w:pPr>
              <w:jc w:val="right"/>
              <w:rPr>
                <w:i/>
              </w:rPr>
            </w:pPr>
            <w:r>
              <w:rPr>
                <w:i/>
              </w:rPr>
              <w:t>60</w:t>
            </w:r>
            <w:r w:rsidR="00B56AFF">
              <w:rPr>
                <w:i/>
              </w:rPr>
              <w:t>0,00</w:t>
            </w:r>
          </w:p>
        </w:tc>
      </w:tr>
    </w:tbl>
    <w:p w:rsidR="00B56AFF" w:rsidRDefault="00B56AFF" w:rsidP="00B56AFF">
      <w:pPr>
        <w:rPr>
          <w:color w:val="000000"/>
        </w:rPr>
      </w:pPr>
      <w:r>
        <w:rPr>
          <w:color w:val="000000"/>
        </w:rPr>
        <w:t xml:space="preserve">Prostriedky boli rozpočtované na akciu IBV Pod družstvom </w:t>
      </w:r>
      <w:proofErr w:type="spellStart"/>
      <w:r>
        <w:rPr>
          <w:color w:val="000000"/>
        </w:rPr>
        <w:t>Klčovany</w:t>
      </w:r>
      <w:proofErr w:type="spellEnd"/>
      <w:r>
        <w:rPr>
          <w:color w:val="000000"/>
        </w:rPr>
        <w:t xml:space="preserve"> a IBV k</w:t>
      </w:r>
      <w:r w:rsidR="00D87E5E">
        <w:rPr>
          <w:color w:val="000000"/>
        </w:rPr>
        <w:t> </w:t>
      </w:r>
      <w:proofErr w:type="spellStart"/>
      <w:r>
        <w:rPr>
          <w:color w:val="000000"/>
        </w:rPr>
        <w:t>Mažgútovi</w:t>
      </w:r>
      <w:proofErr w:type="spellEnd"/>
      <w:r w:rsidR="00D87E5E">
        <w:rPr>
          <w:color w:val="000000"/>
        </w:rPr>
        <w:t xml:space="preserve"> a boli použité za vypracovanie zmluvy IBV k </w:t>
      </w:r>
      <w:proofErr w:type="spellStart"/>
      <w:r w:rsidR="00D87E5E">
        <w:rPr>
          <w:color w:val="000000"/>
        </w:rPr>
        <w:t>Mažgútovi</w:t>
      </w:r>
      <w:proofErr w:type="spellEnd"/>
      <w:r w:rsidR="00D87E5E">
        <w:rPr>
          <w:color w:val="000000"/>
        </w:rPr>
        <w:t xml:space="preserve">. </w:t>
      </w:r>
    </w:p>
    <w:p w:rsidR="00B56AFF" w:rsidRDefault="00B56AFF" w:rsidP="00B56AFF"/>
    <w:p w:rsidR="00B56AFF" w:rsidRDefault="00B56AFF" w:rsidP="00B56AFF">
      <w:pPr>
        <w:pStyle w:val="Zkladntext"/>
        <w:rPr>
          <w:b/>
        </w:rPr>
      </w:pPr>
      <w:r>
        <w:rPr>
          <w:b/>
        </w:rPr>
        <w:t>Nakladanie s odpadovými vodami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C373E2">
            <w:pPr>
              <w:jc w:val="right"/>
              <w:rPr>
                <w:i/>
              </w:rPr>
            </w:pPr>
            <w:r>
              <w:rPr>
                <w:i/>
              </w:rPr>
              <w:t>205 200</w:t>
            </w:r>
            <w:r w:rsidR="00B56AFF">
              <w:rPr>
                <w:i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C373E2">
            <w:pPr>
              <w:jc w:val="right"/>
              <w:rPr>
                <w:i/>
              </w:rPr>
            </w:pPr>
            <w:r>
              <w:rPr>
                <w:i/>
              </w:rPr>
              <w:t>190 000</w:t>
            </w:r>
            <w:r w:rsidR="00B56AFF">
              <w:rPr>
                <w:i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C373E2">
            <w:pPr>
              <w:jc w:val="right"/>
              <w:rPr>
                <w:i/>
              </w:rPr>
            </w:pPr>
            <w:r>
              <w:rPr>
                <w:i/>
              </w:rPr>
              <w:t>0,00</w:t>
            </w:r>
          </w:p>
        </w:tc>
      </w:tr>
    </w:tbl>
    <w:p w:rsidR="00B56AFF" w:rsidRDefault="00C373E2" w:rsidP="00B56AFF">
      <w:pPr>
        <w:pStyle w:val="Zkladntext"/>
      </w:pPr>
      <w:r>
        <w:t xml:space="preserve">Na základe podanej žiadosti </w:t>
      </w:r>
      <w:proofErr w:type="spellStart"/>
      <w:r>
        <w:t>Envirofondu</w:t>
      </w:r>
      <w:proofErr w:type="spellEnd"/>
      <w:r>
        <w:t xml:space="preserve"> boli p</w:t>
      </w:r>
      <w:r w:rsidRPr="00C373E2">
        <w:t xml:space="preserve">rostriedky  rozpočtované na budovanie ďalšej vetvy </w:t>
      </w:r>
      <w:proofErr w:type="spellStart"/>
      <w:r w:rsidRPr="00C373E2">
        <w:t>celoobecnej</w:t>
      </w:r>
      <w:proofErr w:type="spellEnd"/>
      <w:r w:rsidRPr="00C373E2">
        <w:t xml:space="preserve"> kanalizácie 1. etapy.</w:t>
      </w:r>
      <w:r>
        <w:t xml:space="preserve"> V r. 2013 obci neboli  finančné prostriedky poskytnuté.</w:t>
      </w:r>
    </w:p>
    <w:p w:rsidR="00B56AFF" w:rsidRDefault="00B56AFF" w:rsidP="00B56AFF">
      <w:pPr>
        <w:pStyle w:val="Zkladntext"/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>Zásobovanie vodou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jc w:val="right"/>
              <w:rPr>
                <w:i/>
              </w:rPr>
            </w:pPr>
            <w:r>
              <w:rPr>
                <w:i/>
              </w:rPr>
              <w:t>1 200,00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jc w:val="right"/>
              <w:rPr>
                <w:i/>
              </w:rPr>
            </w:pPr>
            <w:r>
              <w:rPr>
                <w:i/>
              </w:rPr>
              <w:t xml:space="preserve"> 1 200,00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C373E2">
            <w:pPr>
              <w:jc w:val="right"/>
              <w:rPr>
                <w:i/>
              </w:rPr>
            </w:pPr>
            <w:r>
              <w:rPr>
                <w:i/>
              </w:rPr>
              <w:t>8</w:t>
            </w:r>
            <w:r w:rsidR="00C373E2">
              <w:rPr>
                <w:i/>
              </w:rPr>
              <w:t>17</w:t>
            </w:r>
            <w:r>
              <w:rPr>
                <w:i/>
              </w:rPr>
              <w:t>,</w:t>
            </w:r>
            <w:r w:rsidR="00C373E2">
              <w:rPr>
                <w:i/>
              </w:rPr>
              <w:t>61</w:t>
            </w:r>
          </w:p>
        </w:tc>
      </w:tr>
    </w:tbl>
    <w:p w:rsidR="00B56AFF" w:rsidRDefault="00B56AFF" w:rsidP="00B56AFF">
      <w:r>
        <w:t xml:space="preserve">Technické zhodnotenie jestvujúceho </w:t>
      </w:r>
      <w:proofErr w:type="spellStart"/>
      <w:r>
        <w:t>celoobecného</w:t>
      </w:r>
      <w:proofErr w:type="spellEnd"/>
      <w:r>
        <w:t xml:space="preserve"> vodovodu.  </w:t>
      </w:r>
    </w:p>
    <w:p w:rsidR="00B56AFF" w:rsidRDefault="00B56AFF" w:rsidP="00B56AFF">
      <w:pPr>
        <w:pStyle w:val="Zkladntext"/>
      </w:pPr>
    </w:p>
    <w:p w:rsidR="00B56AFF" w:rsidRDefault="00B56AFF" w:rsidP="00B56AFF"/>
    <w:p w:rsidR="00B56AFF" w:rsidRPr="00FE166E" w:rsidRDefault="00B56AFF" w:rsidP="00B56AFF">
      <w:pPr>
        <w:rPr>
          <w:b/>
        </w:rPr>
      </w:pPr>
      <w:r w:rsidRPr="00FE166E">
        <w:rPr>
          <w:b/>
        </w:rPr>
        <w:t>3) Výdavkové finančné operácie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B56AFF" w:rsidTr="00B56AF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jc w:val="center"/>
              <w:rPr>
                <w:b/>
              </w:rPr>
            </w:pPr>
            <w:r>
              <w:rPr>
                <w:b/>
              </w:rPr>
              <w:t>Schválený rozpočet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jc w:val="center"/>
              <w:rPr>
                <w:b/>
              </w:rPr>
            </w:pPr>
            <w:r>
              <w:rPr>
                <w:b/>
              </w:rPr>
              <w:t>Upravený rozpočet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 w:rsidP="007E78CB">
            <w:pPr>
              <w:jc w:val="center"/>
              <w:rPr>
                <w:b/>
              </w:rPr>
            </w:pPr>
            <w:r>
              <w:rPr>
                <w:b/>
              </w:rPr>
              <w:t>Plnenie k 31.12.201</w:t>
            </w:r>
            <w:r w:rsidR="007E78CB">
              <w:rPr>
                <w:b/>
              </w:rPr>
              <w:t>3</w:t>
            </w:r>
          </w:p>
        </w:tc>
      </w:tr>
      <w:tr w:rsidR="00B56AFF" w:rsidTr="007E78C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7E78CB">
            <w:pPr>
              <w:jc w:val="center"/>
            </w:pPr>
            <w:r>
              <w:t>78 580,00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7E78CB">
            <w:pPr>
              <w:jc w:val="center"/>
            </w:pPr>
            <w:r>
              <w:t>78 580,00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7E78CB">
            <w:pPr>
              <w:jc w:val="center"/>
            </w:pPr>
            <w:r>
              <w:t>78 741,22</w:t>
            </w:r>
          </w:p>
        </w:tc>
      </w:tr>
    </w:tbl>
    <w:p w:rsidR="00B56AFF" w:rsidRDefault="00B56AFF" w:rsidP="00B56AFF">
      <w:pPr>
        <w:rPr>
          <w:b/>
          <w:color w:val="FF0000"/>
        </w:rPr>
      </w:pPr>
      <w:r>
        <w:t xml:space="preserve">Splátka istiny ŠFRB  za Bytový dom 8 </w:t>
      </w:r>
      <w:proofErr w:type="spellStart"/>
      <w:r>
        <w:t>b.j</w:t>
      </w:r>
      <w:proofErr w:type="spellEnd"/>
      <w:r>
        <w:t xml:space="preserve">. Stará škola </w:t>
      </w:r>
      <w:proofErr w:type="spellStart"/>
      <w:r>
        <w:t>Klčovany</w:t>
      </w:r>
      <w:proofErr w:type="spellEnd"/>
      <w:r>
        <w:t xml:space="preserve"> a splátka istiny </w:t>
      </w:r>
      <w:proofErr w:type="spellStart"/>
      <w:r w:rsidR="007E78CB">
        <w:t>Prima</w:t>
      </w:r>
      <w:proofErr w:type="spellEnd"/>
      <w:r>
        <w:t xml:space="preserve"> banke za Prístavbu a rekonštrukciu ZŠ Boleráz. </w:t>
      </w:r>
    </w:p>
    <w:p w:rsidR="00B56AFF" w:rsidRDefault="00B56AFF" w:rsidP="00B56AFF">
      <w:pPr>
        <w:rPr>
          <w:b/>
          <w:color w:val="FF0000"/>
        </w:rPr>
      </w:pPr>
    </w:p>
    <w:p w:rsidR="00B56AFF" w:rsidRPr="00FE166E" w:rsidRDefault="00B56AFF" w:rsidP="00B56AFF">
      <w:pPr>
        <w:rPr>
          <w:b/>
        </w:rPr>
      </w:pPr>
      <w:r w:rsidRPr="00FE166E">
        <w:rPr>
          <w:b/>
        </w:rPr>
        <w:t>4) Výdavky rozpočtovej organizácie s právnou subjektivitou :</w:t>
      </w:r>
    </w:p>
    <w:p w:rsidR="00B56AFF" w:rsidRDefault="00B56AFF" w:rsidP="00B56AFF">
      <w:pPr>
        <w:rPr>
          <w:b/>
        </w:rPr>
      </w:pPr>
      <w:r>
        <w:rPr>
          <w:b/>
        </w:rPr>
        <w:t xml:space="preserve"> </w:t>
      </w:r>
    </w:p>
    <w:p w:rsidR="00B56AFF" w:rsidRPr="00FE166E" w:rsidRDefault="00B56AFF" w:rsidP="00B56AFF">
      <w:pPr>
        <w:rPr>
          <w:b/>
        </w:rPr>
      </w:pPr>
      <w:r w:rsidRPr="00FE166E">
        <w:rPr>
          <w:b/>
        </w:rPr>
        <w:t xml:space="preserve">Bežné výdavky 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B56AFF" w:rsidTr="00B56AF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jc w:val="center"/>
              <w:rPr>
                <w:b/>
              </w:rPr>
            </w:pPr>
            <w:r>
              <w:rPr>
                <w:b/>
              </w:rPr>
              <w:t>Schválený rozpočet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jc w:val="center"/>
              <w:rPr>
                <w:b/>
              </w:rPr>
            </w:pPr>
            <w:r>
              <w:rPr>
                <w:b/>
              </w:rPr>
              <w:t>Upravený rozpočet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 w:rsidP="007E78CB">
            <w:pPr>
              <w:jc w:val="center"/>
              <w:rPr>
                <w:b/>
              </w:rPr>
            </w:pPr>
            <w:r>
              <w:rPr>
                <w:b/>
              </w:rPr>
              <w:t>Plnenie k 31.12.201</w:t>
            </w:r>
            <w:r w:rsidR="007E78CB">
              <w:rPr>
                <w:b/>
              </w:rPr>
              <w:t>3</w:t>
            </w:r>
          </w:p>
        </w:tc>
      </w:tr>
      <w:tr w:rsidR="00B56AFF" w:rsidTr="00B56AF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7E78CB">
            <w:pPr>
              <w:jc w:val="center"/>
            </w:pPr>
            <w:r>
              <w:t>507 310,00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7E78CB">
            <w:pPr>
              <w:jc w:val="center"/>
            </w:pPr>
            <w:r>
              <w:t>485 914,02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7E78CB">
            <w:pPr>
              <w:jc w:val="center"/>
            </w:pPr>
            <w:r>
              <w:t>486 442,56</w:t>
            </w:r>
          </w:p>
        </w:tc>
      </w:tr>
    </w:tbl>
    <w:p w:rsidR="007E78CB" w:rsidRDefault="007E78CB" w:rsidP="00B56AFF">
      <w:pPr>
        <w:tabs>
          <w:tab w:val="right" w:pos="5040"/>
        </w:tabs>
        <w:jc w:val="both"/>
        <w:rPr>
          <w:color w:val="548DD4" w:themeColor="text2" w:themeTint="99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E3735" w:rsidTr="00CE3735">
        <w:tc>
          <w:tcPr>
            <w:tcW w:w="4606" w:type="dxa"/>
          </w:tcPr>
          <w:p w:rsidR="00CE3735" w:rsidRDefault="00CE3735" w:rsidP="00CE3735">
            <w:pPr>
              <w:tabs>
                <w:tab w:val="right" w:pos="7740"/>
              </w:tabs>
              <w:jc w:val="both"/>
              <w:rPr>
                <w:color w:val="548DD4" w:themeColor="text2" w:themeTint="99"/>
              </w:rPr>
            </w:pPr>
            <w:r w:rsidRPr="00873943">
              <w:t xml:space="preserve">Základná škola – prenesené kompetencie                        </w:t>
            </w:r>
          </w:p>
        </w:tc>
        <w:tc>
          <w:tcPr>
            <w:tcW w:w="4606" w:type="dxa"/>
          </w:tcPr>
          <w:p w:rsidR="00CE3735" w:rsidRDefault="00CE3735" w:rsidP="0039639A">
            <w:pPr>
              <w:tabs>
                <w:tab w:val="right" w:pos="5040"/>
              </w:tabs>
              <w:jc w:val="right"/>
              <w:rPr>
                <w:color w:val="548DD4" w:themeColor="text2" w:themeTint="99"/>
              </w:rPr>
            </w:pPr>
            <w:r w:rsidRPr="00873943">
              <w:t>294 419,00 €</w:t>
            </w:r>
          </w:p>
        </w:tc>
      </w:tr>
      <w:tr w:rsidR="00CE3735" w:rsidTr="00CE3735">
        <w:tc>
          <w:tcPr>
            <w:tcW w:w="4606" w:type="dxa"/>
          </w:tcPr>
          <w:p w:rsidR="00CE3735" w:rsidRDefault="00CE3735" w:rsidP="00B56AFF">
            <w:pPr>
              <w:tabs>
                <w:tab w:val="right" w:pos="5040"/>
              </w:tabs>
              <w:jc w:val="both"/>
              <w:rPr>
                <w:color w:val="548DD4" w:themeColor="text2" w:themeTint="99"/>
              </w:rPr>
            </w:pPr>
            <w:r w:rsidRPr="00873943">
              <w:t xml:space="preserve">Materská škola – originálne kompetencie           </w:t>
            </w:r>
          </w:p>
        </w:tc>
        <w:tc>
          <w:tcPr>
            <w:tcW w:w="4606" w:type="dxa"/>
          </w:tcPr>
          <w:p w:rsidR="00CE3735" w:rsidRDefault="00CE3735" w:rsidP="0039639A">
            <w:pPr>
              <w:tabs>
                <w:tab w:val="right" w:pos="5040"/>
              </w:tabs>
              <w:jc w:val="right"/>
              <w:rPr>
                <w:color w:val="548DD4" w:themeColor="text2" w:themeTint="99"/>
              </w:rPr>
            </w:pPr>
            <w:r w:rsidRPr="00873943">
              <w:t>108 852,39 €</w:t>
            </w:r>
          </w:p>
        </w:tc>
      </w:tr>
      <w:tr w:rsidR="00CE3735" w:rsidTr="00CE3735">
        <w:tc>
          <w:tcPr>
            <w:tcW w:w="4606" w:type="dxa"/>
          </w:tcPr>
          <w:p w:rsidR="00CE3735" w:rsidRDefault="00CE3735" w:rsidP="00B56AFF">
            <w:pPr>
              <w:tabs>
                <w:tab w:val="right" w:pos="5040"/>
              </w:tabs>
              <w:jc w:val="both"/>
              <w:rPr>
                <w:color w:val="548DD4" w:themeColor="text2" w:themeTint="99"/>
              </w:rPr>
            </w:pPr>
            <w:r w:rsidRPr="00873943">
              <w:t xml:space="preserve">Materská škola – na výchovu a vzdelávanie                        </w:t>
            </w:r>
          </w:p>
        </w:tc>
        <w:tc>
          <w:tcPr>
            <w:tcW w:w="4606" w:type="dxa"/>
          </w:tcPr>
          <w:p w:rsidR="00CE3735" w:rsidRPr="00CE3735" w:rsidRDefault="00CE3735" w:rsidP="0039639A">
            <w:pPr>
              <w:tabs>
                <w:tab w:val="right" w:pos="5040"/>
              </w:tabs>
              <w:jc w:val="right"/>
            </w:pPr>
            <w:r w:rsidRPr="00873943">
              <w:t>3 806</w:t>
            </w:r>
            <w:r>
              <w:t>,00 €</w:t>
            </w:r>
          </w:p>
        </w:tc>
      </w:tr>
      <w:tr w:rsidR="00CE3735" w:rsidTr="00CE3735">
        <w:tc>
          <w:tcPr>
            <w:tcW w:w="4606" w:type="dxa"/>
          </w:tcPr>
          <w:p w:rsidR="00CE3735" w:rsidRDefault="00CE3735" w:rsidP="00B56AFF">
            <w:pPr>
              <w:tabs>
                <w:tab w:val="right" w:pos="5040"/>
              </w:tabs>
              <w:jc w:val="both"/>
              <w:rPr>
                <w:color w:val="548DD4" w:themeColor="text2" w:themeTint="99"/>
              </w:rPr>
            </w:pPr>
            <w:r w:rsidRPr="00873943">
              <w:t xml:space="preserve">Školská jedáleň – originálne kompetencie                         </w:t>
            </w:r>
          </w:p>
        </w:tc>
        <w:tc>
          <w:tcPr>
            <w:tcW w:w="4606" w:type="dxa"/>
          </w:tcPr>
          <w:p w:rsidR="00CE3735" w:rsidRPr="00CE3735" w:rsidRDefault="00CE3735" w:rsidP="0039639A">
            <w:pPr>
              <w:tabs>
                <w:tab w:val="right" w:pos="5040"/>
              </w:tabs>
              <w:jc w:val="right"/>
            </w:pPr>
            <w:r w:rsidRPr="00873943">
              <w:t>44 093,1</w:t>
            </w:r>
            <w:r>
              <w:t>4 €</w:t>
            </w:r>
          </w:p>
        </w:tc>
      </w:tr>
      <w:tr w:rsidR="00CE3735" w:rsidTr="00CE3735">
        <w:tc>
          <w:tcPr>
            <w:tcW w:w="4606" w:type="dxa"/>
          </w:tcPr>
          <w:p w:rsidR="00CE3735" w:rsidRDefault="00CE3735" w:rsidP="00B56AFF">
            <w:pPr>
              <w:tabs>
                <w:tab w:val="right" w:pos="5040"/>
              </w:tabs>
              <w:jc w:val="both"/>
              <w:rPr>
                <w:color w:val="548DD4" w:themeColor="text2" w:themeTint="99"/>
              </w:rPr>
            </w:pPr>
            <w:r w:rsidRPr="00873943">
              <w:t xml:space="preserve">Školský klub detí – originálne kompetencie                      </w:t>
            </w:r>
          </w:p>
        </w:tc>
        <w:tc>
          <w:tcPr>
            <w:tcW w:w="4606" w:type="dxa"/>
          </w:tcPr>
          <w:p w:rsidR="00CE3735" w:rsidRPr="00CE3735" w:rsidRDefault="00CE3735" w:rsidP="0039639A">
            <w:pPr>
              <w:tabs>
                <w:tab w:val="right" w:pos="5040"/>
              </w:tabs>
              <w:jc w:val="right"/>
            </w:pPr>
            <w:r w:rsidRPr="00873943">
              <w:t>17 812,53</w:t>
            </w:r>
            <w:r>
              <w:t xml:space="preserve"> €</w:t>
            </w:r>
          </w:p>
        </w:tc>
      </w:tr>
      <w:tr w:rsidR="00CE3735" w:rsidTr="00CE3735">
        <w:tc>
          <w:tcPr>
            <w:tcW w:w="4606" w:type="dxa"/>
          </w:tcPr>
          <w:p w:rsidR="00CE3735" w:rsidRDefault="00CE3735" w:rsidP="00B56AFF">
            <w:pPr>
              <w:tabs>
                <w:tab w:val="right" w:pos="5040"/>
              </w:tabs>
              <w:jc w:val="both"/>
              <w:rPr>
                <w:color w:val="548DD4" w:themeColor="text2" w:themeTint="99"/>
              </w:rPr>
            </w:pPr>
            <w:r w:rsidRPr="00873943">
              <w:t xml:space="preserve">Základná škola – nenormatívne prostriedky                      </w:t>
            </w:r>
          </w:p>
        </w:tc>
        <w:tc>
          <w:tcPr>
            <w:tcW w:w="4606" w:type="dxa"/>
          </w:tcPr>
          <w:p w:rsidR="00CE3735" w:rsidRPr="00CE3735" w:rsidRDefault="00CE3735" w:rsidP="0039639A">
            <w:pPr>
              <w:tabs>
                <w:tab w:val="right" w:pos="5040"/>
              </w:tabs>
              <w:jc w:val="right"/>
            </w:pPr>
            <w:r w:rsidRPr="00873943">
              <w:t>6 406,48</w:t>
            </w:r>
            <w:r>
              <w:t xml:space="preserve"> €</w:t>
            </w:r>
          </w:p>
        </w:tc>
      </w:tr>
      <w:tr w:rsidR="00CE3735" w:rsidTr="00CE3735">
        <w:tc>
          <w:tcPr>
            <w:tcW w:w="4606" w:type="dxa"/>
          </w:tcPr>
          <w:p w:rsidR="00CE3735" w:rsidRDefault="00CE3735" w:rsidP="00B56AFF">
            <w:pPr>
              <w:tabs>
                <w:tab w:val="right" w:pos="5040"/>
              </w:tabs>
              <w:jc w:val="both"/>
              <w:rPr>
                <w:color w:val="548DD4" w:themeColor="text2" w:themeTint="99"/>
              </w:rPr>
            </w:pPr>
            <w:r>
              <w:t>Z</w:t>
            </w:r>
            <w:r w:rsidRPr="00873943">
              <w:t xml:space="preserve">ákladná škola – vlastný príjem           </w:t>
            </w:r>
            <w:r>
              <w:t xml:space="preserve">                             </w:t>
            </w:r>
          </w:p>
        </w:tc>
        <w:tc>
          <w:tcPr>
            <w:tcW w:w="4606" w:type="dxa"/>
          </w:tcPr>
          <w:p w:rsidR="00CE3735" w:rsidRPr="00CE3735" w:rsidRDefault="00CE3735" w:rsidP="0039639A">
            <w:pPr>
              <w:tabs>
                <w:tab w:val="right" w:pos="5040"/>
              </w:tabs>
              <w:jc w:val="right"/>
            </w:pPr>
            <w:r w:rsidRPr="00873943">
              <w:t>5 </w:t>
            </w:r>
            <w:r>
              <w:t>398,00 €</w:t>
            </w:r>
          </w:p>
        </w:tc>
      </w:tr>
      <w:tr w:rsidR="00CE3735" w:rsidRPr="00CE3735" w:rsidTr="00CE3735">
        <w:tc>
          <w:tcPr>
            <w:tcW w:w="4606" w:type="dxa"/>
          </w:tcPr>
          <w:p w:rsidR="00CE3735" w:rsidRPr="00CE3735" w:rsidRDefault="00CE3735" w:rsidP="00B56AFF">
            <w:pPr>
              <w:tabs>
                <w:tab w:val="right" w:pos="5040"/>
              </w:tabs>
              <w:jc w:val="both"/>
              <w:rPr>
                <w:color w:val="548DD4" w:themeColor="text2" w:themeTint="99"/>
                <w:sz w:val="22"/>
                <w:szCs w:val="22"/>
              </w:rPr>
            </w:pPr>
            <w:r w:rsidRPr="00CE3735">
              <w:rPr>
                <w:sz w:val="22"/>
                <w:szCs w:val="22"/>
              </w:rPr>
              <w:t xml:space="preserve">Originálne kompetencie – 5% navýšenie platov               </w:t>
            </w:r>
          </w:p>
        </w:tc>
        <w:tc>
          <w:tcPr>
            <w:tcW w:w="4606" w:type="dxa"/>
          </w:tcPr>
          <w:p w:rsidR="00CE3735" w:rsidRPr="00CE3735" w:rsidRDefault="00CE3735" w:rsidP="0039639A">
            <w:pPr>
              <w:tabs>
                <w:tab w:val="right" w:pos="7740"/>
              </w:tabs>
              <w:jc w:val="right"/>
              <w:rPr>
                <w:sz w:val="22"/>
                <w:szCs w:val="22"/>
              </w:rPr>
            </w:pPr>
            <w:r w:rsidRPr="00CE3735">
              <w:rPr>
                <w:sz w:val="22"/>
                <w:szCs w:val="22"/>
              </w:rPr>
              <w:t>5 655,02 €</w:t>
            </w:r>
          </w:p>
        </w:tc>
      </w:tr>
    </w:tbl>
    <w:p w:rsidR="00EF5EBA" w:rsidRDefault="00EF5EBA" w:rsidP="00EF5EBA">
      <w:pPr>
        <w:pStyle w:val="Bezriadkovania"/>
        <w:rPr>
          <w:rFonts w:ascii="Times New Roman" w:hAnsi="Times New Roman"/>
          <w:i/>
          <w:sz w:val="20"/>
          <w:szCs w:val="20"/>
        </w:rPr>
      </w:pPr>
    </w:p>
    <w:p w:rsidR="00EF5EBA" w:rsidRDefault="00EF5EBA" w:rsidP="00EF5EBA">
      <w:pPr>
        <w:pStyle w:val="Bezriadkovania"/>
        <w:rPr>
          <w:rFonts w:ascii="Times New Roman" w:hAnsi="Times New Roman"/>
          <w:i/>
          <w:sz w:val="20"/>
          <w:szCs w:val="20"/>
        </w:rPr>
      </w:pPr>
    </w:p>
    <w:p w:rsidR="00EF5EBA" w:rsidRDefault="00EF5EBA" w:rsidP="00EF5EBA">
      <w:pPr>
        <w:pStyle w:val="Bezriadkovania"/>
        <w:rPr>
          <w:rFonts w:ascii="Times New Roman" w:hAnsi="Times New Roman"/>
          <w:i/>
          <w:sz w:val="20"/>
          <w:szCs w:val="20"/>
        </w:rPr>
      </w:pPr>
    </w:p>
    <w:p w:rsidR="00EF5EBA" w:rsidRDefault="00EF5EBA" w:rsidP="00EF5EBA">
      <w:pPr>
        <w:pStyle w:val="Bezriadkovania"/>
        <w:rPr>
          <w:rFonts w:ascii="Times New Roman" w:hAnsi="Times New Roman"/>
          <w:i/>
          <w:sz w:val="20"/>
          <w:szCs w:val="20"/>
        </w:rPr>
      </w:pPr>
    </w:p>
    <w:p w:rsidR="00EF5EBA" w:rsidRDefault="00EF5EBA" w:rsidP="00EF5EBA">
      <w:pPr>
        <w:pStyle w:val="Bezriadkovania"/>
        <w:rPr>
          <w:rFonts w:ascii="Times New Roman" w:hAnsi="Times New Roman"/>
          <w:i/>
          <w:sz w:val="20"/>
          <w:szCs w:val="20"/>
        </w:rPr>
      </w:pPr>
    </w:p>
    <w:p w:rsidR="00EF5EBA" w:rsidRDefault="00EF5EBA" w:rsidP="00EF5EBA"/>
    <w:p w:rsidR="00291B64" w:rsidRDefault="00291B64" w:rsidP="00EF5EBA"/>
    <w:p w:rsidR="00291B64" w:rsidRDefault="00291B64" w:rsidP="00EF5EBA"/>
    <w:p w:rsidR="00291B64" w:rsidRPr="00B007AF" w:rsidRDefault="00291B64" w:rsidP="00EF5EBA"/>
    <w:p w:rsidR="00B56AFF" w:rsidRDefault="00B56AFF" w:rsidP="00B56AFF">
      <w:pPr>
        <w:tabs>
          <w:tab w:val="right" w:pos="7740"/>
        </w:tabs>
        <w:jc w:val="both"/>
        <w:rPr>
          <w:b/>
          <w:color w:val="6600FF"/>
          <w:sz w:val="28"/>
          <w:szCs w:val="28"/>
        </w:rPr>
      </w:pPr>
    </w:p>
    <w:p w:rsidR="00B56AFF" w:rsidRDefault="00E02CC4" w:rsidP="00B56AFF">
      <w:pPr>
        <w:tabs>
          <w:tab w:val="right" w:pos="77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B56AFF">
        <w:rPr>
          <w:b/>
          <w:sz w:val="28"/>
          <w:szCs w:val="28"/>
        </w:rPr>
        <w:t>. Tvorba a použitie prostriedkov rezervného a sociálneho fondu</w:t>
      </w:r>
    </w:p>
    <w:p w:rsidR="00B56AFF" w:rsidRDefault="00B56AFF" w:rsidP="00B56AFF">
      <w:pPr>
        <w:jc w:val="both"/>
        <w:rPr>
          <w:b/>
        </w:rPr>
      </w:pPr>
      <w:r>
        <w:rPr>
          <w:b/>
        </w:rPr>
        <w:t>Rezervný fond</w:t>
      </w:r>
    </w:p>
    <w:p w:rsidR="00B56AFF" w:rsidRDefault="00B56AFF" w:rsidP="00B56AFF">
      <w:pPr>
        <w:jc w:val="both"/>
      </w:pPr>
      <w:r>
        <w:t>Obec vytvára rezervný fond vo výške 10 % prebytku hospodárenia príslušného rozpočtového roka. O použití rezervného fondu rozhoduje obecné zastupiteľstvo.</w:t>
      </w:r>
    </w:p>
    <w:p w:rsidR="00B56AFF" w:rsidRDefault="00B56AFF" w:rsidP="00B56AFF">
      <w:pPr>
        <w:tabs>
          <w:tab w:val="right" w:pos="7560"/>
        </w:tabs>
      </w:pPr>
    </w:p>
    <w:p w:rsidR="00B56AFF" w:rsidRDefault="00B56AFF" w:rsidP="00B56AFF">
      <w:pPr>
        <w:tabs>
          <w:tab w:val="right" w:pos="7560"/>
        </w:tabs>
      </w:pPr>
      <w:r>
        <w:tab/>
      </w:r>
      <w:r>
        <w:tab/>
      </w:r>
      <w:r>
        <w:tab/>
        <w:t xml:space="preserve">         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3828"/>
      </w:tblGrid>
      <w:tr w:rsidR="00B56AFF" w:rsidTr="00B56AF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spacing w:line="360" w:lineRule="auto"/>
              <w:rPr>
                <w:b/>
              </w:rPr>
            </w:pPr>
            <w:r>
              <w:rPr>
                <w:b/>
              </w:rPr>
              <w:t>Fond rezervný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Suma v €</w:t>
            </w:r>
          </w:p>
        </w:tc>
      </w:tr>
      <w:tr w:rsidR="007E78CB" w:rsidTr="00B56AF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8CB" w:rsidRDefault="007E78CB" w:rsidP="007E78CB">
            <w:pPr>
              <w:spacing w:line="360" w:lineRule="auto"/>
            </w:pPr>
            <w:r>
              <w:t xml:space="preserve">ZS k 1.1.2013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8CB" w:rsidRDefault="007E78CB" w:rsidP="00873943">
            <w:pPr>
              <w:spacing w:line="360" w:lineRule="auto"/>
              <w:jc w:val="center"/>
            </w:pPr>
            <w:r>
              <w:t>74 072,39</w:t>
            </w:r>
          </w:p>
        </w:tc>
      </w:tr>
      <w:tr w:rsidR="007E78CB" w:rsidTr="00B56AF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8CB" w:rsidRDefault="007E78CB">
            <w:pPr>
              <w:spacing w:line="360" w:lineRule="auto"/>
            </w:pPr>
            <w:r>
              <w:t>Prírastky - z prebytku hospodárenia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8CB" w:rsidRDefault="007E78CB" w:rsidP="00DA25A7">
            <w:pPr>
              <w:spacing w:line="360" w:lineRule="auto"/>
              <w:jc w:val="center"/>
            </w:pPr>
            <w:r>
              <w:t>5</w:t>
            </w:r>
            <w:r w:rsidR="00DA25A7">
              <w:t>0 198</w:t>
            </w:r>
            <w:r>
              <w:t>,</w:t>
            </w:r>
            <w:r w:rsidR="00DA25A7">
              <w:t>08</w:t>
            </w:r>
            <w:r>
              <w:t xml:space="preserve">   </w:t>
            </w:r>
          </w:p>
        </w:tc>
      </w:tr>
      <w:tr w:rsidR="007E78CB" w:rsidTr="008908B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8CB" w:rsidRDefault="007E78CB">
            <w:pPr>
              <w:spacing w:line="360" w:lineRule="auto"/>
            </w:pPr>
            <w:r>
              <w:t xml:space="preserve">Úbytky   - použitie rezervného fondu :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CB" w:rsidRDefault="008908B1" w:rsidP="008908B1">
            <w:pPr>
              <w:spacing w:line="360" w:lineRule="auto"/>
              <w:jc w:val="center"/>
            </w:pPr>
            <w:r>
              <w:t>0,00</w:t>
            </w:r>
          </w:p>
        </w:tc>
      </w:tr>
      <w:tr w:rsidR="007E78CB" w:rsidTr="00B56AF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7E78CB" w:rsidRDefault="007E78CB" w:rsidP="008908B1">
            <w:pPr>
              <w:spacing w:line="360" w:lineRule="auto"/>
            </w:pPr>
            <w:r>
              <w:t>KZ k 31.12.201</w:t>
            </w:r>
            <w:r w:rsidR="008908B1"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7E78CB" w:rsidRDefault="008908B1" w:rsidP="00DA25A7">
            <w:pPr>
              <w:spacing w:line="360" w:lineRule="auto"/>
              <w:jc w:val="center"/>
            </w:pPr>
            <w:r>
              <w:t>12</w:t>
            </w:r>
            <w:r w:rsidR="00DA25A7">
              <w:t>4 270,47</w:t>
            </w:r>
          </w:p>
        </w:tc>
      </w:tr>
    </w:tbl>
    <w:p w:rsidR="00B56AFF" w:rsidRDefault="00B56AFF" w:rsidP="00B56AFF">
      <w:pPr>
        <w:rPr>
          <w:b/>
        </w:rPr>
      </w:pPr>
    </w:p>
    <w:p w:rsidR="00B56AFF" w:rsidRDefault="00B56AFF" w:rsidP="00B56AFF">
      <w:pPr>
        <w:rPr>
          <w:b/>
        </w:rPr>
      </w:pPr>
    </w:p>
    <w:p w:rsidR="00B56AFF" w:rsidRDefault="00B56AFF" w:rsidP="00B56AFF">
      <w:pPr>
        <w:rPr>
          <w:b/>
        </w:rPr>
      </w:pPr>
      <w:r>
        <w:rPr>
          <w:b/>
        </w:rPr>
        <w:t>Sociálny fond</w:t>
      </w:r>
    </w:p>
    <w:p w:rsidR="00B56AFF" w:rsidRDefault="00B56AFF" w:rsidP="00B56AFF">
      <w:r>
        <w:t>Tvorbu a použitie sociálneho fondu upravuje kolektívna zmluva.</w:t>
      </w:r>
    </w:p>
    <w:p w:rsidR="00B56AFF" w:rsidRDefault="00B56AFF" w:rsidP="00B56AFF">
      <w:pPr>
        <w:tabs>
          <w:tab w:val="right" w:pos="756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3828"/>
      </w:tblGrid>
      <w:tr w:rsidR="00B56AFF" w:rsidTr="00B56AF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spacing w:line="360" w:lineRule="auto"/>
              <w:rPr>
                <w:b/>
              </w:rPr>
            </w:pPr>
            <w:r>
              <w:rPr>
                <w:b/>
              </w:rPr>
              <w:t>Sociálny fond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Suma v €</w:t>
            </w:r>
          </w:p>
        </w:tc>
      </w:tr>
      <w:tr w:rsidR="00B56AFF" w:rsidTr="00B56AF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8908B1">
            <w:pPr>
              <w:spacing w:line="360" w:lineRule="auto"/>
            </w:pPr>
            <w:r>
              <w:t>ZS k 1.1.201</w:t>
            </w:r>
            <w:r w:rsidR="008908B1"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8908B1">
            <w:pPr>
              <w:spacing w:line="360" w:lineRule="auto"/>
              <w:jc w:val="center"/>
            </w:pPr>
            <w:r>
              <w:t>1</w:t>
            </w:r>
            <w:r w:rsidR="008908B1">
              <w:t> 598,05</w:t>
            </w:r>
            <w:r>
              <w:t xml:space="preserve"> </w:t>
            </w:r>
          </w:p>
        </w:tc>
      </w:tr>
      <w:tr w:rsidR="00B56AFF" w:rsidTr="00B56AF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spacing w:line="360" w:lineRule="auto"/>
            </w:pPr>
            <w:r>
              <w:t xml:space="preserve">Prírastky - povinný prídel -   1,50 %                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8908B1">
            <w:pPr>
              <w:spacing w:line="360" w:lineRule="auto"/>
              <w:jc w:val="center"/>
            </w:pPr>
            <w:r>
              <w:t>1 139,59</w:t>
            </w:r>
          </w:p>
        </w:tc>
      </w:tr>
      <w:tr w:rsidR="00B56AFF" w:rsidTr="00B56AF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spacing w:line="360" w:lineRule="auto"/>
            </w:pPr>
            <w:r>
              <w:t xml:space="preserve">Úbytky                    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8908B1">
            <w:pPr>
              <w:spacing w:line="360" w:lineRule="auto"/>
              <w:jc w:val="center"/>
            </w:pPr>
            <w:r>
              <w:t>1 156,32</w:t>
            </w:r>
          </w:p>
        </w:tc>
      </w:tr>
      <w:tr w:rsidR="00B56AFF" w:rsidTr="00B56AF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 w:rsidP="008908B1">
            <w:pPr>
              <w:spacing w:line="360" w:lineRule="auto"/>
            </w:pPr>
            <w:r>
              <w:t>KZ k 31.12.201</w:t>
            </w:r>
            <w:r w:rsidR="008908B1"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8908B1">
            <w:pPr>
              <w:spacing w:line="360" w:lineRule="auto"/>
              <w:jc w:val="center"/>
            </w:pPr>
            <w:r>
              <w:t>1 581,32</w:t>
            </w:r>
          </w:p>
        </w:tc>
      </w:tr>
    </w:tbl>
    <w:p w:rsidR="009F0B3C" w:rsidRDefault="009F0B3C" w:rsidP="00B56AFF">
      <w:pPr>
        <w:tabs>
          <w:tab w:val="right" w:pos="7560"/>
        </w:tabs>
      </w:pPr>
    </w:p>
    <w:p w:rsidR="009F0B3C" w:rsidRDefault="009F0B3C" w:rsidP="00B56AFF">
      <w:pPr>
        <w:tabs>
          <w:tab w:val="right" w:pos="7560"/>
        </w:tabs>
      </w:pPr>
    </w:p>
    <w:p w:rsidR="009F0B3C" w:rsidRPr="009F0B3C" w:rsidRDefault="009F0B3C" w:rsidP="009F0B3C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9F0B3C">
        <w:rPr>
          <w:rFonts w:eastAsiaTheme="minorHAnsi"/>
          <w:b/>
          <w:bCs/>
          <w:color w:val="000000"/>
          <w:lang w:eastAsia="en-US"/>
        </w:rPr>
        <w:t>Fond opráv</w:t>
      </w:r>
      <w:r w:rsidRPr="009F0B3C">
        <w:rPr>
          <w:rFonts w:eastAsiaTheme="minorHAnsi"/>
          <w:color w:val="000000"/>
          <w:lang w:eastAsia="en-US"/>
        </w:rPr>
        <w:t xml:space="preserve">  k nájomným bytom obce</w:t>
      </w:r>
    </w:p>
    <w:p w:rsidR="009F0B3C" w:rsidRPr="009F0B3C" w:rsidRDefault="009F0B3C" w:rsidP="009F0B3C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Obec vedie fond opráv na analytickom účte 221 032.</w:t>
      </w:r>
    </w:p>
    <w:p w:rsidR="009F0B3C" w:rsidRDefault="009F0B3C" w:rsidP="00B56AFF">
      <w:pPr>
        <w:tabs>
          <w:tab w:val="right" w:pos="7560"/>
        </w:tabs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644"/>
        <w:gridCol w:w="4644"/>
      </w:tblGrid>
      <w:tr w:rsidR="009F0B3C" w:rsidTr="009F0B3C">
        <w:tc>
          <w:tcPr>
            <w:tcW w:w="2500" w:type="pct"/>
            <w:shd w:val="clear" w:color="auto" w:fill="C4BC96" w:themeFill="background2" w:themeFillShade="BF"/>
          </w:tcPr>
          <w:p w:rsidR="009F0B3C" w:rsidRPr="009F0B3C" w:rsidRDefault="009F0B3C" w:rsidP="00B56AFF">
            <w:pPr>
              <w:tabs>
                <w:tab w:val="right" w:pos="7560"/>
              </w:tabs>
              <w:rPr>
                <w:b/>
              </w:rPr>
            </w:pPr>
            <w:r w:rsidRPr="009F0B3C">
              <w:rPr>
                <w:b/>
              </w:rPr>
              <w:t>Fond opráv</w:t>
            </w:r>
          </w:p>
        </w:tc>
        <w:tc>
          <w:tcPr>
            <w:tcW w:w="2500" w:type="pct"/>
            <w:shd w:val="clear" w:color="auto" w:fill="C4BC96" w:themeFill="background2" w:themeFillShade="BF"/>
          </w:tcPr>
          <w:p w:rsidR="009F0B3C" w:rsidRDefault="009F0B3C" w:rsidP="009F0B3C">
            <w:pPr>
              <w:tabs>
                <w:tab w:val="right" w:pos="7560"/>
              </w:tabs>
              <w:jc w:val="center"/>
              <w:rPr>
                <w:b/>
              </w:rPr>
            </w:pPr>
            <w:r>
              <w:rPr>
                <w:b/>
              </w:rPr>
              <w:t>Suma v €</w:t>
            </w:r>
          </w:p>
          <w:p w:rsidR="009F0B3C" w:rsidRPr="009F0B3C" w:rsidRDefault="009F0B3C" w:rsidP="009F0B3C">
            <w:pPr>
              <w:tabs>
                <w:tab w:val="right" w:pos="7560"/>
              </w:tabs>
              <w:jc w:val="center"/>
              <w:rPr>
                <w:b/>
              </w:rPr>
            </w:pPr>
          </w:p>
        </w:tc>
      </w:tr>
      <w:tr w:rsidR="009F0B3C" w:rsidTr="009F0B3C">
        <w:tc>
          <w:tcPr>
            <w:tcW w:w="2500" w:type="pct"/>
          </w:tcPr>
          <w:p w:rsidR="009F0B3C" w:rsidRDefault="009F0B3C" w:rsidP="0089541C">
            <w:pPr>
              <w:spacing w:line="360" w:lineRule="auto"/>
            </w:pPr>
            <w:r>
              <w:t>ZS k 1.1.2013</w:t>
            </w:r>
          </w:p>
        </w:tc>
        <w:tc>
          <w:tcPr>
            <w:tcW w:w="2500" w:type="pct"/>
          </w:tcPr>
          <w:p w:rsidR="009F0B3C" w:rsidRDefault="00CE3735" w:rsidP="00CE3735">
            <w:pPr>
              <w:tabs>
                <w:tab w:val="right" w:pos="7560"/>
              </w:tabs>
              <w:jc w:val="center"/>
            </w:pPr>
            <w:r>
              <w:t>1 994,44</w:t>
            </w:r>
          </w:p>
        </w:tc>
      </w:tr>
      <w:tr w:rsidR="009F0B3C" w:rsidTr="009F0B3C">
        <w:tc>
          <w:tcPr>
            <w:tcW w:w="2500" w:type="pct"/>
          </w:tcPr>
          <w:p w:rsidR="009F0B3C" w:rsidRDefault="009F0B3C" w:rsidP="009F0B3C">
            <w:pPr>
              <w:spacing w:line="360" w:lineRule="auto"/>
            </w:pPr>
            <w:r>
              <w:t xml:space="preserve">Prírastky                    </w:t>
            </w:r>
          </w:p>
        </w:tc>
        <w:tc>
          <w:tcPr>
            <w:tcW w:w="2500" w:type="pct"/>
          </w:tcPr>
          <w:p w:rsidR="009F0B3C" w:rsidRDefault="00CE3735" w:rsidP="00CE3735">
            <w:pPr>
              <w:tabs>
                <w:tab w:val="right" w:pos="7560"/>
              </w:tabs>
              <w:jc w:val="center"/>
            </w:pPr>
            <w:r>
              <w:t>2 267,59</w:t>
            </w:r>
          </w:p>
        </w:tc>
      </w:tr>
      <w:tr w:rsidR="009F0B3C" w:rsidTr="009F0B3C">
        <w:tc>
          <w:tcPr>
            <w:tcW w:w="2500" w:type="pct"/>
          </w:tcPr>
          <w:p w:rsidR="009F0B3C" w:rsidRDefault="009F0B3C" w:rsidP="0089541C">
            <w:pPr>
              <w:spacing w:line="360" w:lineRule="auto"/>
            </w:pPr>
            <w:r>
              <w:t xml:space="preserve">Úbytky                       </w:t>
            </w:r>
          </w:p>
        </w:tc>
        <w:tc>
          <w:tcPr>
            <w:tcW w:w="2500" w:type="pct"/>
          </w:tcPr>
          <w:p w:rsidR="009F0B3C" w:rsidRDefault="00CE3735" w:rsidP="00CE3735">
            <w:pPr>
              <w:tabs>
                <w:tab w:val="right" w:pos="7560"/>
              </w:tabs>
              <w:jc w:val="center"/>
            </w:pPr>
            <w:r>
              <w:t>90,00</w:t>
            </w:r>
          </w:p>
        </w:tc>
      </w:tr>
      <w:tr w:rsidR="009F0B3C" w:rsidTr="009F0B3C">
        <w:tc>
          <w:tcPr>
            <w:tcW w:w="2500" w:type="pct"/>
            <w:shd w:val="clear" w:color="auto" w:fill="C4BC96" w:themeFill="background2" w:themeFillShade="BF"/>
          </w:tcPr>
          <w:p w:rsidR="009F0B3C" w:rsidRDefault="009F0B3C" w:rsidP="0089541C">
            <w:pPr>
              <w:spacing w:line="360" w:lineRule="auto"/>
            </w:pPr>
            <w:r>
              <w:t>KZ k 31.12.2013</w:t>
            </w:r>
          </w:p>
        </w:tc>
        <w:tc>
          <w:tcPr>
            <w:tcW w:w="2500" w:type="pct"/>
            <w:shd w:val="clear" w:color="auto" w:fill="C4BC96" w:themeFill="background2" w:themeFillShade="BF"/>
          </w:tcPr>
          <w:p w:rsidR="009F0B3C" w:rsidRDefault="00CE3735" w:rsidP="00CE3735">
            <w:pPr>
              <w:tabs>
                <w:tab w:val="right" w:pos="7560"/>
              </w:tabs>
              <w:jc w:val="center"/>
            </w:pPr>
            <w:r>
              <w:t>4 172,03</w:t>
            </w:r>
          </w:p>
        </w:tc>
      </w:tr>
    </w:tbl>
    <w:p w:rsidR="009F0B3C" w:rsidRDefault="009F0B3C" w:rsidP="00B56AFF">
      <w:pPr>
        <w:tabs>
          <w:tab w:val="right" w:pos="7560"/>
        </w:tabs>
      </w:pPr>
    </w:p>
    <w:p w:rsidR="00B56AFF" w:rsidRDefault="00B56AFF" w:rsidP="00B56AFF">
      <w:pPr>
        <w:tabs>
          <w:tab w:val="right" w:pos="7560"/>
        </w:tabs>
      </w:pPr>
      <w:r>
        <w:tab/>
      </w:r>
      <w:r>
        <w:tab/>
      </w:r>
      <w:r>
        <w:tab/>
      </w:r>
    </w:p>
    <w:p w:rsidR="00B56AFF" w:rsidRDefault="00E02CC4" w:rsidP="00B56AFF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B56AFF">
        <w:rPr>
          <w:b/>
          <w:sz w:val="28"/>
          <w:szCs w:val="28"/>
        </w:rPr>
        <w:t xml:space="preserve">. Finančné usporiadanie vzťahov  </w:t>
      </w:r>
    </w:p>
    <w:p w:rsidR="00B56AFF" w:rsidRDefault="00B56AFF" w:rsidP="00B56AFF">
      <w:pPr>
        <w:rPr>
          <w:b/>
          <w:sz w:val="28"/>
          <w:szCs w:val="28"/>
          <w:u w:val="single"/>
        </w:rPr>
      </w:pPr>
    </w:p>
    <w:p w:rsidR="00B56AFF" w:rsidRDefault="00B56AFF" w:rsidP="00291B64">
      <w:pPr>
        <w:jc w:val="both"/>
      </w:pPr>
      <w:r>
        <w:t>V súlade s ustanovením § 16 ods.2 zákona č. 583/2004 o rozpočtových pravidlách územnej samosprávy a o zmene a doplnení niektorých zákonov v znení neskorších predpisov má obec finančne usporiadať svoje hospodárenie vrátane finančných vzťahov k zriadeným alebo založeným právnickým osobám,  fyzickým osobám - podnikateľom a právnickým osobám, ktorým poskytli finančné prostriedky svojho rozpočtu, ďalej usporiadať finančné vzťahy k štátnemu rozpočtu, štátnym fondom, rozpočt</w:t>
      </w:r>
      <w:r w:rsidR="00291B64">
        <w:t>om iných obcí a k rozpočtom VÚC.</w:t>
      </w:r>
    </w:p>
    <w:p w:rsidR="00B56AFF" w:rsidRDefault="00B56AFF" w:rsidP="00B56AFF">
      <w:pPr>
        <w:ind w:left="540"/>
      </w:pPr>
      <w:r>
        <w:lastRenderedPageBreak/>
        <w:t>Finančné usporiadanie vzťahov voči:</w:t>
      </w:r>
    </w:p>
    <w:p w:rsidR="00B56AFF" w:rsidRDefault="00B56AFF" w:rsidP="00B56AFF">
      <w:pPr>
        <w:numPr>
          <w:ilvl w:val="0"/>
          <w:numId w:val="8"/>
        </w:numPr>
      </w:pPr>
      <w:r>
        <w:t>zriadeným právnickým osobám</w:t>
      </w:r>
    </w:p>
    <w:p w:rsidR="00B56AFF" w:rsidRDefault="00B56AFF" w:rsidP="00B56AFF">
      <w:pPr>
        <w:numPr>
          <w:ilvl w:val="0"/>
          <w:numId w:val="8"/>
        </w:numPr>
      </w:pPr>
      <w:r>
        <w:t>štátnemu rozpočtu</w:t>
      </w:r>
    </w:p>
    <w:p w:rsidR="00B56AFF" w:rsidRDefault="00B56AFF" w:rsidP="00B56AFF">
      <w:pPr>
        <w:numPr>
          <w:ilvl w:val="0"/>
          <w:numId w:val="8"/>
        </w:numPr>
      </w:pPr>
      <w:r>
        <w:t>štátnym fondom</w:t>
      </w:r>
    </w:p>
    <w:p w:rsidR="00B56AFF" w:rsidRDefault="00B56AFF" w:rsidP="00291B64">
      <w:pPr>
        <w:numPr>
          <w:ilvl w:val="0"/>
          <w:numId w:val="8"/>
        </w:numPr>
      </w:pPr>
      <w:r>
        <w:t>ostatným právnickým a fyzickým osobám - podnikateľom</w:t>
      </w:r>
    </w:p>
    <w:p w:rsidR="00B56AFF" w:rsidRDefault="00B56AFF" w:rsidP="00B56AFF">
      <w:pPr>
        <w:ind w:left="360"/>
        <w:jc w:val="both"/>
      </w:pPr>
    </w:p>
    <w:p w:rsidR="00B56AFF" w:rsidRPr="00FE166E" w:rsidRDefault="00B56AFF" w:rsidP="00B56AFF">
      <w:pPr>
        <w:jc w:val="both"/>
        <w:rPr>
          <w:b/>
        </w:rPr>
      </w:pPr>
      <w:r w:rsidRPr="00FE166E">
        <w:rPr>
          <w:b/>
        </w:rPr>
        <w:t xml:space="preserve">a)Finančné usporiadanie voči zriadeným právnickým osobám t.j. rozpočtovým  </w:t>
      </w:r>
    </w:p>
    <w:p w:rsidR="00B56AFF" w:rsidRPr="00FE166E" w:rsidRDefault="00B56AFF" w:rsidP="00B56AFF">
      <w:pPr>
        <w:jc w:val="both"/>
        <w:rPr>
          <w:u w:val="single"/>
        </w:rPr>
      </w:pPr>
      <w:r w:rsidRPr="00FE166E">
        <w:rPr>
          <w:b/>
        </w:rPr>
        <w:t xml:space="preserve">    organizáciám</w:t>
      </w:r>
      <w:r w:rsidRPr="00FE166E">
        <w:t>:</w:t>
      </w:r>
      <w:r w:rsidRPr="00FE166E">
        <w:rPr>
          <w:u w:val="single"/>
        </w:rPr>
        <w:t xml:space="preserve">  </w:t>
      </w:r>
    </w:p>
    <w:p w:rsidR="00B56AFF" w:rsidRDefault="00B56AFF" w:rsidP="00B56AFF">
      <w:pPr>
        <w:jc w:val="both"/>
      </w:pPr>
    </w:p>
    <w:p w:rsidR="00B56AFF" w:rsidRDefault="00B56AFF" w:rsidP="00B56AFF">
      <w:pPr>
        <w:jc w:val="both"/>
      </w:pPr>
      <w:r>
        <w:t>Základná škola s materskou školou Boleráz</w:t>
      </w:r>
    </w:p>
    <w:p w:rsidR="00B56AFF" w:rsidRDefault="00B56AFF" w:rsidP="00B56AFF">
      <w:pPr>
        <w:jc w:val="both"/>
      </w:pPr>
      <w:r>
        <w:t xml:space="preserve">      Celkové náklady</w:t>
      </w:r>
      <w:r>
        <w:tab/>
        <w:t xml:space="preserve">         </w:t>
      </w:r>
      <w:r>
        <w:tab/>
        <w:t xml:space="preserve">         5</w:t>
      </w:r>
      <w:r w:rsidR="008908B1">
        <w:t>92</w:t>
      </w:r>
      <w:r>
        <w:t> </w:t>
      </w:r>
      <w:r w:rsidR="008908B1">
        <w:t>613</w:t>
      </w:r>
      <w:r>
        <w:t>,</w:t>
      </w:r>
      <w:r w:rsidR="008908B1">
        <w:t xml:space="preserve">46 </w:t>
      </w:r>
      <w:r>
        <w:t>€</w:t>
      </w:r>
      <w:r>
        <w:tab/>
      </w:r>
      <w:r>
        <w:tab/>
        <w:t xml:space="preserve">          </w:t>
      </w:r>
    </w:p>
    <w:p w:rsidR="00B56AFF" w:rsidRDefault="00B56AFF" w:rsidP="00B56AFF">
      <w:pPr>
        <w:ind w:left="360"/>
        <w:jc w:val="both"/>
        <w:rPr>
          <w:u w:val="single"/>
        </w:rPr>
      </w:pPr>
      <w:r>
        <w:rPr>
          <w:u w:val="single"/>
        </w:rPr>
        <w:t>Celkové výnosy</w:t>
      </w:r>
      <w:r>
        <w:rPr>
          <w:u w:val="single"/>
        </w:rPr>
        <w:tab/>
      </w:r>
      <w:r>
        <w:rPr>
          <w:u w:val="single"/>
        </w:rPr>
        <w:tab/>
        <w:t xml:space="preserve">         5</w:t>
      </w:r>
      <w:r w:rsidR="008908B1">
        <w:rPr>
          <w:u w:val="single"/>
        </w:rPr>
        <w:t>86 770,31</w:t>
      </w:r>
      <w:r>
        <w:rPr>
          <w:u w:val="single"/>
        </w:rPr>
        <w:t xml:space="preserve"> €</w:t>
      </w:r>
      <w:r>
        <w:rPr>
          <w:u w:val="single"/>
        </w:rPr>
        <w:tab/>
      </w:r>
      <w:r>
        <w:rPr>
          <w:u w:val="single"/>
        </w:rPr>
        <w:tab/>
        <w:t xml:space="preserve">          </w:t>
      </w:r>
    </w:p>
    <w:p w:rsidR="00B56AFF" w:rsidRDefault="00B56AFF" w:rsidP="00B56AFF">
      <w:pPr>
        <w:ind w:left="360"/>
        <w:jc w:val="both"/>
      </w:pPr>
      <w:r>
        <w:t xml:space="preserve">Hospodársky výsledok      </w:t>
      </w:r>
      <w:r w:rsidR="008908B1">
        <w:t xml:space="preserve">          </w:t>
      </w:r>
      <w:r>
        <w:t xml:space="preserve">- </w:t>
      </w:r>
      <w:r w:rsidR="008908B1">
        <w:t xml:space="preserve">5 843,15 </w:t>
      </w:r>
      <w:r>
        <w:t>€</w:t>
      </w:r>
    </w:p>
    <w:p w:rsidR="00291B64" w:rsidRDefault="00291B64" w:rsidP="00291B64">
      <w:pPr>
        <w:jc w:val="both"/>
      </w:pPr>
    </w:p>
    <w:p w:rsidR="00B56AFF" w:rsidRPr="00291B64" w:rsidRDefault="00B56AFF" w:rsidP="00B56AFF">
      <w:pPr>
        <w:jc w:val="both"/>
        <w:rPr>
          <w:b/>
        </w:rPr>
      </w:pPr>
      <w:r w:rsidRPr="00FE166E">
        <w:rPr>
          <w:b/>
        </w:rPr>
        <w:t>b) Finančné uspor</w:t>
      </w:r>
      <w:r w:rsidR="00291B64">
        <w:rPr>
          <w:b/>
        </w:rPr>
        <w:t>iadanie voči štátnemu rozpočtu: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2"/>
        <w:gridCol w:w="1400"/>
        <w:gridCol w:w="1376"/>
        <w:gridCol w:w="1260"/>
        <w:gridCol w:w="1346"/>
      </w:tblGrid>
      <w:tr w:rsidR="00B56AFF" w:rsidTr="00B56AFF">
        <w:trPr>
          <w:trHeight w:val="360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B56AFF" w:rsidRDefault="00B56A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Druh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B56AFF" w:rsidRDefault="008908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B56AFF">
              <w:rPr>
                <w:sz w:val="22"/>
                <w:szCs w:val="22"/>
              </w:rPr>
              <w:t>ostatok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B56AFF" w:rsidRDefault="00B56A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poskytnutá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B56AFF" w:rsidRDefault="00B56A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čerpanie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B56AFF" w:rsidRDefault="00B56A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zostatok</w:t>
            </w:r>
          </w:p>
        </w:tc>
      </w:tr>
      <w:tr w:rsidR="00B56AFF" w:rsidTr="00B56AFF">
        <w:trPr>
          <w:trHeight w:val="36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B56AFF" w:rsidRDefault="00B56A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dotácie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B56AFF" w:rsidRDefault="00B56AFF" w:rsidP="008908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r. 201</w:t>
            </w:r>
            <w:r w:rsidR="008908B1">
              <w:rPr>
                <w:sz w:val="22"/>
                <w:szCs w:val="22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B56AFF" w:rsidRDefault="00B56AFF" w:rsidP="008908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výška v r. 201</w:t>
            </w:r>
            <w:r w:rsidR="008908B1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B56AFF" w:rsidRDefault="00B56A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B56AFF" w:rsidRDefault="00B56A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E211F" w:rsidTr="00873943">
        <w:trPr>
          <w:trHeight w:val="36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 w:rsidP="008908B1">
            <w:r>
              <w:t>Voľby VÚC 1. A 2. Kolo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211F" w:rsidRDefault="006E211F">
            <w:pPr>
              <w:jc w:val="right"/>
            </w:pPr>
            <w: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11F" w:rsidRDefault="006E211F">
            <w:pPr>
              <w:jc w:val="right"/>
            </w:pPr>
            <w:r>
              <w:t>1 663,08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11F" w:rsidRDefault="006E211F" w:rsidP="00873943">
            <w:pPr>
              <w:jc w:val="right"/>
            </w:pPr>
            <w:r>
              <w:t>1 663,08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 w:rsidP="006E211F">
            <w:pPr>
              <w:jc w:val="right"/>
            </w:pPr>
            <w:r w:rsidRPr="001D2C12">
              <w:t>0,00</w:t>
            </w:r>
          </w:p>
        </w:tc>
      </w:tr>
      <w:tr w:rsidR="006E211F" w:rsidTr="00873943">
        <w:trPr>
          <w:trHeight w:val="36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>
            <w:r>
              <w:t>Civilná ochrana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 w:rsidP="006E211F">
            <w:pPr>
              <w:jc w:val="right"/>
            </w:pPr>
            <w:r w:rsidRPr="00726E6E"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11F" w:rsidRDefault="006E211F" w:rsidP="006E211F">
            <w:pPr>
              <w:jc w:val="right"/>
            </w:pPr>
            <w:r>
              <w:t>187,20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11F" w:rsidRDefault="006E211F" w:rsidP="006E211F">
            <w:pPr>
              <w:jc w:val="right"/>
            </w:pPr>
            <w:r>
              <w:t>187,20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 w:rsidP="006E211F">
            <w:pPr>
              <w:jc w:val="right"/>
            </w:pPr>
            <w:r w:rsidRPr="001D2C12">
              <w:t>0,00</w:t>
            </w:r>
          </w:p>
        </w:tc>
      </w:tr>
      <w:tr w:rsidR="006E211F" w:rsidTr="00873943">
        <w:trPr>
          <w:trHeight w:val="36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>
            <w:r>
              <w:t xml:space="preserve">Hlásenie pobytu občanov a registra obyvateľov SR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 w:rsidP="006E211F">
            <w:pPr>
              <w:jc w:val="right"/>
            </w:pPr>
          </w:p>
          <w:p w:rsidR="006E211F" w:rsidRDefault="006E211F" w:rsidP="006E211F">
            <w:pPr>
              <w:jc w:val="right"/>
            </w:pPr>
            <w:r w:rsidRPr="00726E6E"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11F" w:rsidRDefault="006E211F" w:rsidP="006E211F">
            <w:pPr>
              <w:jc w:val="right"/>
            </w:pPr>
            <w:r>
              <w:t>737,88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11F" w:rsidRDefault="006E211F" w:rsidP="006E211F">
            <w:pPr>
              <w:jc w:val="right"/>
            </w:pPr>
            <w:r>
              <w:t>737,88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 w:rsidP="006E211F">
            <w:pPr>
              <w:jc w:val="right"/>
            </w:pPr>
          </w:p>
          <w:p w:rsidR="006E211F" w:rsidRDefault="006E211F" w:rsidP="006E211F">
            <w:pPr>
              <w:jc w:val="right"/>
            </w:pPr>
            <w:r w:rsidRPr="001D2C12">
              <w:t>0,00</w:t>
            </w:r>
          </w:p>
        </w:tc>
      </w:tr>
      <w:tr w:rsidR="006E211F" w:rsidTr="00873943">
        <w:trPr>
          <w:trHeight w:val="36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>
            <w:r>
              <w:t xml:space="preserve">Starostlivosť o životné prostredie a na činnosť </w:t>
            </w:r>
            <w:proofErr w:type="spellStart"/>
            <w:r>
              <w:t>staveb.úr</w:t>
            </w:r>
            <w:proofErr w:type="spellEnd"/>
            <w:r>
              <w:t>. pre MK a ÚK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 w:rsidP="006E211F">
            <w:pPr>
              <w:jc w:val="right"/>
            </w:pPr>
          </w:p>
          <w:p w:rsidR="006E211F" w:rsidRDefault="006E211F" w:rsidP="006E211F">
            <w:pPr>
              <w:jc w:val="right"/>
            </w:pPr>
          </w:p>
          <w:p w:rsidR="006E211F" w:rsidRDefault="006E211F" w:rsidP="006E211F">
            <w:pPr>
              <w:jc w:val="right"/>
            </w:pPr>
            <w:r w:rsidRPr="00726E6E"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11F" w:rsidRDefault="006E211F" w:rsidP="006E211F">
            <w:r>
              <w:t xml:space="preserve">            </w:t>
            </w:r>
          </w:p>
          <w:p w:rsidR="006E211F" w:rsidRDefault="006E211F" w:rsidP="006E211F">
            <w:r>
              <w:t xml:space="preserve">           </w:t>
            </w:r>
          </w:p>
          <w:p w:rsidR="006E211F" w:rsidRDefault="006E211F" w:rsidP="006E211F">
            <w:r>
              <w:t xml:space="preserve">      2 431,27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11F" w:rsidRDefault="006E211F" w:rsidP="006E211F">
            <w:pPr>
              <w:jc w:val="right"/>
            </w:pPr>
            <w:r>
              <w:t>2 431,27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 w:rsidP="006E211F">
            <w:pPr>
              <w:jc w:val="right"/>
            </w:pPr>
          </w:p>
          <w:p w:rsidR="006E211F" w:rsidRDefault="006E211F" w:rsidP="006E211F">
            <w:pPr>
              <w:jc w:val="right"/>
            </w:pPr>
          </w:p>
          <w:p w:rsidR="006E211F" w:rsidRDefault="006E211F" w:rsidP="006E211F">
            <w:pPr>
              <w:jc w:val="right"/>
            </w:pPr>
            <w:r w:rsidRPr="001D2C12">
              <w:t>0,00</w:t>
            </w:r>
          </w:p>
        </w:tc>
      </w:tr>
      <w:tr w:rsidR="006E211F" w:rsidTr="00873943">
        <w:trPr>
          <w:trHeight w:val="36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>
            <w:r>
              <w:t>Pre ZŠ na prenesené kompetencie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 w:rsidP="006E211F">
            <w:pPr>
              <w:jc w:val="right"/>
            </w:pPr>
            <w:r w:rsidRPr="00726E6E"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11F" w:rsidRDefault="006E211F" w:rsidP="006E211F">
            <w:pPr>
              <w:jc w:val="right"/>
            </w:pPr>
            <w:r>
              <w:t>293 235,00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11F" w:rsidRDefault="006E211F" w:rsidP="006E211F">
            <w:pPr>
              <w:jc w:val="right"/>
            </w:pPr>
            <w:r>
              <w:t>293 235,00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 w:rsidP="006E211F">
            <w:pPr>
              <w:jc w:val="right"/>
            </w:pPr>
            <w:r w:rsidRPr="001D2C12">
              <w:t>0,00</w:t>
            </w:r>
          </w:p>
        </w:tc>
      </w:tr>
      <w:tr w:rsidR="006E211F" w:rsidTr="00873943">
        <w:trPr>
          <w:trHeight w:val="36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>
            <w:r>
              <w:t>Na matričnú činnosť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 w:rsidP="006E211F">
            <w:pPr>
              <w:jc w:val="right"/>
            </w:pPr>
            <w:r w:rsidRPr="00726E6E"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11F" w:rsidRDefault="006E211F" w:rsidP="006E211F">
            <w:pPr>
              <w:jc w:val="right"/>
            </w:pPr>
            <w:r>
              <w:t>2 817,55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11F" w:rsidRDefault="006E211F" w:rsidP="006E211F">
            <w:pPr>
              <w:jc w:val="right"/>
            </w:pPr>
            <w:r>
              <w:t>2 817,55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 w:rsidP="006E211F">
            <w:pPr>
              <w:jc w:val="right"/>
            </w:pPr>
            <w:r w:rsidRPr="001D2C12">
              <w:t>0,00</w:t>
            </w:r>
          </w:p>
        </w:tc>
      </w:tr>
      <w:tr w:rsidR="006E211F" w:rsidTr="00873943">
        <w:trPr>
          <w:trHeight w:val="36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>
            <w:r>
              <w:t>Na stravné pre deti v hmotnej núdzi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 w:rsidP="006E211F">
            <w:pPr>
              <w:jc w:val="right"/>
            </w:pPr>
          </w:p>
          <w:p w:rsidR="006E211F" w:rsidRDefault="006E211F" w:rsidP="006E211F">
            <w:pPr>
              <w:jc w:val="right"/>
            </w:pPr>
            <w:r w:rsidRPr="00726E6E"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11F" w:rsidRDefault="006E211F" w:rsidP="006E211F">
            <w:pPr>
              <w:jc w:val="right"/>
            </w:pPr>
            <w:r>
              <w:t>293,90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11F" w:rsidRDefault="006E211F" w:rsidP="006E211F">
            <w:pPr>
              <w:jc w:val="right"/>
            </w:pPr>
            <w:r>
              <w:t>293,90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 w:rsidP="006E211F">
            <w:pPr>
              <w:jc w:val="right"/>
            </w:pPr>
          </w:p>
          <w:p w:rsidR="006E211F" w:rsidRDefault="006E211F" w:rsidP="006E211F">
            <w:pPr>
              <w:jc w:val="right"/>
            </w:pPr>
            <w:r w:rsidRPr="001D2C12">
              <w:t>0,00</w:t>
            </w:r>
          </w:p>
        </w:tc>
      </w:tr>
      <w:tr w:rsidR="006E211F" w:rsidTr="00873943">
        <w:trPr>
          <w:trHeight w:val="36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>
            <w:r>
              <w:t>Príspevok na výchovu a vzdelávanie pre materské školy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 w:rsidP="006E211F">
            <w:pPr>
              <w:jc w:val="right"/>
            </w:pPr>
          </w:p>
          <w:p w:rsidR="006E211F" w:rsidRDefault="006E211F" w:rsidP="006E211F">
            <w:pPr>
              <w:jc w:val="right"/>
            </w:pPr>
            <w:r w:rsidRPr="00726E6E"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11F" w:rsidRDefault="006E211F" w:rsidP="006E211F">
            <w:pPr>
              <w:jc w:val="right"/>
            </w:pPr>
            <w:r>
              <w:t>3 806,00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11F" w:rsidRDefault="006E211F" w:rsidP="006E211F">
            <w:pPr>
              <w:jc w:val="right"/>
            </w:pPr>
            <w:r>
              <w:t>3 806,00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 w:rsidP="006E211F">
            <w:pPr>
              <w:jc w:val="right"/>
            </w:pPr>
          </w:p>
          <w:p w:rsidR="006E211F" w:rsidRDefault="006E211F" w:rsidP="006E211F">
            <w:pPr>
              <w:jc w:val="right"/>
            </w:pPr>
            <w:r w:rsidRPr="001D2C12">
              <w:t>0,00</w:t>
            </w:r>
          </w:p>
        </w:tc>
      </w:tr>
      <w:tr w:rsidR="006E211F" w:rsidTr="00873943">
        <w:trPr>
          <w:trHeight w:val="36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>
            <w:r>
              <w:t>Príspevok pre deti zo sociálne znevýhodneného prostredia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 w:rsidP="006E211F">
            <w:pPr>
              <w:jc w:val="right"/>
            </w:pPr>
          </w:p>
          <w:p w:rsidR="006E211F" w:rsidRDefault="006E211F" w:rsidP="006E211F">
            <w:pPr>
              <w:jc w:val="right"/>
            </w:pPr>
            <w:r w:rsidRPr="00726E6E"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11F" w:rsidRDefault="006E211F" w:rsidP="006E211F">
            <w:pPr>
              <w:jc w:val="right"/>
            </w:pPr>
            <w:r>
              <w:t>300,00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11F" w:rsidRDefault="006E211F" w:rsidP="006E211F">
            <w:pPr>
              <w:jc w:val="right"/>
            </w:pPr>
            <w:r>
              <w:t>300,00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 w:rsidP="006E211F">
            <w:pPr>
              <w:jc w:val="right"/>
            </w:pPr>
          </w:p>
          <w:p w:rsidR="006E211F" w:rsidRDefault="006E211F" w:rsidP="006E211F">
            <w:pPr>
              <w:jc w:val="right"/>
            </w:pPr>
            <w:r w:rsidRPr="001D2C12">
              <w:t>0,00</w:t>
            </w:r>
          </w:p>
        </w:tc>
      </w:tr>
      <w:tr w:rsidR="006E211F" w:rsidTr="00873943">
        <w:trPr>
          <w:trHeight w:val="36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>
            <w:r>
              <w:t>ZŠ kreditové príplatky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 w:rsidP="006E211F">
            <w:pPr>
              <w:jc w:val="right"/>
            </w:pPr>
            <w:r w:rsidRPr="00726E6E"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11F" w:rsidRDefault="006E211F" w:rsidP="006E211F">
            <w:pPr>
              <w:jc w:val="right"/>
            </w:pPr>
            <w:r>
              <w:t>1 184,00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11F" w:rsidRDefault="006E211F" w:rsidP="006E211F">
            <w:pPr>
              <w:jc w:val="right"/>
            </w:pPr>
            <w:r>
              <w:t>1 184,00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 w:rsidP="006E211F">
            <w:pPr>
              <w:jc w:val="right"/>
            </w:pPr>
            <w:r w:rsidRPr="001D2C12">
              <w:t>0,00</w:t>
            </w:r>
          </w:p>
        </w:tc>
      </w:tr>
      <w:tr w:rsidR="006E211F" w:rsidTr="00873943">
        <w:trPr>
          <w:trHeight w:val="36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>
            <w:r>
              <w:t>ZŠ vzdelávacie poukazy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 w:rsidP="006E211F">
            <w:pPr>
              <w:jc w:val="right"/>
            </w:pPr>
            <w:r w:rsidRPr="00726E6E"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11F" w:rsidRDefault="006E211F" w:rsidP="006E211F">
            <w:pPr>
              <w:jc w:val="right"/>
            </w:pPr>
            <w:r>
              <w:t>3 474,00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11F" w:rsidRDefault="006E211F" w:rsidP="006E211F">
            <w:pPr>
              <w:jc w:val="right"/>
            </w:pPr>
            <w:r>
              <w:t>3 474,00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 w:rsidP="006E211F">
            <w:pPr>
              <w:jc w:val="right"/>
            </w:pPr>
            <w:r w:rsidRPr="001D2C12">
              <w:t>0,00</w:t>
            </w:r>
          </w:p>
        </w:tc>
      </w:tr>
      <w:tr w:rsidR="006E211F" w:rsidTr="00873943">
        <w:trPr>
          <w:trHeight w:val="36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>
            <w:r>
              <w:t>ZŠ učebné pomôcky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 w:rsidP="006E211F">
            <w:pPr>
              <w:jc w:val="right"/>
            </w:pPr>
            <w:r w:rsidRPr="00726E6E"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11F" w:rsidRDefault="006E211F" w:rsidP="006E211F">
            <w:pPr>
              <w:jc w:val="right"/>
            </w:pPr>
            <w:r>
              <w:t>49,80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11F" w:rsidRDefault="006E211F" w:rsidP="006E211F">
            <w:pPr>
              <w:jc w:val="right"/>
            </w:pPr>
            <w:r>
              <w:t>49,80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 w:rsidP="006E211F">
            <w:pPr>
              <w:jc w:val="right"/>
            </w:pPr>
            <w:r w:rsidRPr="001D2C12">
              <w:t>0,00</w:t>
            </w:r>
          </w:p>
        </w:tc>
      </w:tr>
      <w:tr w:rsidR="00AC1CDC" w:rsidTr="00AC1CDC">
        <w:trPr>
          <w:trHeight w:val="36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1CDC" w:rsidRDefault="00AC1CDC">
            <w:r>
              <w:t>ZŠ dopravné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1CDC" w:rsidRDefault="00AC1CDC" w:rsidP="006E211F">
            <w:pPr>
              <w:jc w:val="right"/>
            </w:pPr>
            <w:r>
              <w:t>123,52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CDC" w:rsidRDefault="00AC1CDC" w:rsidP="006E211F">
            <w:pPr>
              <w:jc w:val="right"/>
            </w:pPr>
            <w:r>
              <w:t>2 536,00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CDC" w:rsidRDefault="00AC1CDC" w:rsidP="006E211F">
            <w:pPr>
              <w:jc w:val="right"/>
            </w:pPr>
            <w:r>
              <w:t>2 582,68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CDC" w:rsidRDefault="00AC1CDC" w:rsidP="006E211F">
            <w:pPr>
              <w:jc w:val="right"/>
            </w:pPr>
            <w:r>
              <w:t>76,84</w:t>
            </w:r>
          </w:p>
        </w:tc>
      </w:tr>
      <w:tr w:rsidR="006E211F" w:rsidTr="00873943">
        <w:trPr>
          <w:trHeight w:val="36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>
            <w:r>
              <w:t>Na aktivačnú činnosť z ESF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 w:rsidP="006E211F">
            <w:pPr>
              <w:jc w:val="right"/>
            </w:pPr>
            <w:r w:rsidRPr="00DD022D"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11F" w:rsidRPr="006E211F" w:rsidRDefault="006E211F" w:rsidP="006E211F">
            <w:pPr>
              <w:jc w:val="right"/>
            </w:pPr>
            <w:r w:rsidRPr="006E211F">
              <w:t>4 701,06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11F" w:rsidRDefault="006E211F" w:rsidP="006E211F">
            <w:pPr>
              <w:jc w:val="right"/>
            </w:pPr>
            <w:r>
              <w:t>4 701,06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 w:rsidP="006E211F">
            <w:pPr>
              <w:jc w:val="right"/>
            </w:pPr>
            <w:r w:rsidRPr="00E70E85">
              <w:t>0,00</w:t>
            </w:r>
          </w:p>
        </w:tc>
      </w:tr>
      <w:tr w:rsidR="006E211F" w:rsidTr="00873943">
        <w:trPr>
          <w:trHeight w:val="36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>
            <w:r>
              <w:t>Na aktivačnú činnosť zo ŠR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 w:rsidP="006E211F">
            <w:pPr>
              <w:jc w:val="right"/>
            </w:pPr>
            <w:r w:rsidRPr="00DD022D"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11F" w:rsidRPr="006E211F" w:rsidRDefault="006E211F" w:rsidP="006E211F">
            <w:pPr>
              <w:jc w:val="right"/>
            </w:pPr>
            <w:r w:rsidRPr="006E211F">
              <w:t>829,61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11F" w:rsidRDefault="006E211F" w:rsidP="006E211F">
            <w:pPr>
              <w:jc w:val="right"/>
            </w:pPr>
            <w:r>
              <w:t>829,61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 w:rsidP="006E211F">
            <w:pPr>
              <w:jc w:val="right"/>
            </w:pPr>
            <w:r w:rsidRPr="00E70E85">
              <w:t>0,00</w:t>
            </w:r>
          </w:p>
        </w:tc>
      </w:tr>
      <w:tr w:rsidR="006E211F" w:rsidTr="00873943">
        <w:trPr>
          <w:trHeight w:val="345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 w:rsidP="00595F01">
            <w:r>
              <w:t xml:space="preserve">MCOZ  - ES, ŠR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 w:rsidP="006E211F">
            <w:pPr>
              <w:jc w:val="right"/>
            </w:pPr>
            <w:r w:rsidRPr="00DD022D"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11F" w:rsidRDefault="006E211F" w:rsidP="006E211F">
            <w:pPr>
              <w:jc w:val="right"/>
            </w:pPr>
            <w:r>
              <w:t>261 383,80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11F" w:rsidRDefault="006E211F" w:rsidP="006E211F">
            <w:pPr>
              <w:jc w:val="right"/>
            </w:pPr>
            <w:r>
              <w:t>261 383,80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11F" w:rsidRDefault="006E211F" w:rsidP="006E211F">
            <w:pPr>
              <w:jc w:val="right"/>
            </w:pPr>
            <w:r w:rsidRPr="00E70E85">
              <w:t>0,00</w:t>
            </w:r>
          </w:p>
        </w:tc>
      </w:tr>
      <w:tr w:rsidR="006E211F" w:rsidTr="00873943">
        <w:trPr>
          <w:trHeight w:val="36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11F" w:rsidRDefault="006E211F" w:rsidP="00873943">
            <w:r>
              <w:t>Dotácia na zvýšenie platov zamestnancov školstva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211F" w:rsidRDefault="006E211F" w:rsidP="006E211F">
            <w:pPr>
              <w:jc w:val="right"/>
            </w:pPr>
          </w:p>
          <w:p w:rsidR="006E211F" w:rsidRDefault="006E211F" w:rsidP="006E211F">
            <w:pPr>
              <w:jc w:val="right"/>
            </w:pPr>
            <w:r w:rsidRPr="00DD022D"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11F" w:rsidRDefault="006E211F" w:rsidP="006E211F">
            <w:pPr>
              <w:jc w:val="right"/>
            </w:pPr>
            <w:r>
              <w:t>5 655,02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11F" w:rsidRDefault="006E211F" w:rsidP="006E211F">
            <w:pPr>
              <w:jc w:val="right"/>
            </w:pPr>
            <w:r>
              <w:t>5 655,02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211F" w:rsidRDefault="006E211F" w:rsidP="006E211F">
            <w:pPr>
              <w:jc w:val="right"/>
            </w:pPr>
          </w:p>
          <w:p w:rsidR="006E211F" w:rsidRDefault="006E211F" w:rsidP="006E211F">
            <w:pPr>
              <w:jc w:val="right"/>
            </w:pPr>
            <w:r w:rsidRPr="00E70E85">
              <w:t>0,00</w:t>
            </w:r>
          </w:p>
        </w:tc>
      </w:tr>
      <w:tr w:rsidR="006E211F" w:rsidTr="00873943">
        <w:trPr>
          <w:trHeight w:val="36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11F" w:rsidRDefault="006E211F" w:rsidP="00873943">
            <w:r>
              <w:t>Dotácia na riešenie kritického stavu cestnej infraštruktúry po zimnej prevádzke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211F" w:rsidRDefault="006E211F" w:rsidP="006E211F">
            <w:pPr>
              <w:jc w:val="right"/>
            </w:pPr>
          </w:p>
          <w:p w:rsidR="006E211F" w:rsidRDefault="006E211F" w:rsidP="006E211F">
            <w:pPr>
              <w:jc w:val="right"/>
            </w:pPr>
          </w:p>
          <w:p w:rsidR="006E211F" w:rsidRDefault="006E211F" w:rsidP="006E211F">
            <w:pPr>
              <w:jc w:val="right"/>
            </w:pPr>
            <w:r w:rsidRPr="00DD022D"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11F" w:rsidRDefault="006E211F" w:rsidP="006E211F">
            <w:pPr>
              <w:jc w:val="right"/>
            </w:pPr>
            <w:r>
              <w:t>1 876,49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11F" w:rsidRDefault="006E211F" w:rsidP="006E211F">
            <w:pPr>
              <w:jc w:val="right"/>
            </w:pPr>
            <w:r>
              <w:t>1 876,49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211F" w:rsidRDefault="006E211F" w:rsidP="006E211F">
            <w:pPr>
              <w:jc w:val="right"/>
            </w:pPr>
          </w:p>
          <w:p w:rsidR="006E211F" w:rsidRDefault="006E211F" w:rsidP="006E211F">
            <w:pPr>
              <w:jc w:val="right"/>
            </w:pPr>
          </w:p>
          <w:p w:rsidR="006E211F" w:rsidRDefault="006E211F" w:rsidP="006E211F">
            <w:pPr>
              <w:jc w:val="right"/>
            </w:pPr>
            <w:r w:rsidRPr="00E70E85">
              <w:t>0,00</w:t>
            </w:r>
          </w:p>
        </w:tc>
      </w:tr>
      <w:tr w:rsidR="00AC1CDC" w:rsidTr="00AC1CDC">
        <w:trPr>
          <w:trHeight w:val="36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1CDC" w:rsidRDefault="00AC1CDC" w:rsidP="00873943">
            <w:r>
              <w:t>SPOLU: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1CDC" w:rsidRDefault="00AC1CDC" w:rsidP="006E211F">
            <w:pPr>
              <w:jc w:val="right"/>
            </w:pPr>
            <w:r>
              <w:t>123,52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CDC" w:rsidRDefault="006E211F" w:rsidP="006E211F">
            <w:pPr>
              <w:jc w:val="right"/>
            </w:pPr>
            <w:r>
              <w:t>587 161,66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CDC" w:rsidRDefault="006E211F" w:rsidP="006E211F">
            <w:pPr>
              <w:jc w:val="right"/>
            </w:pPr>
            <w:r>
              <w:t>587 208,34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CDC" w:rsidRDefault="00AC1CDC" w:rsidP="006E211F">
            <w:pPr>
              <w:jc w:val="right"/>
            </w:pPr>
            <w:r>
              <w:t>76,84</w:t>
            </w:r>
          </w:p>
        </w:tc>
      </w:tr>
    </w:tbl>
    <w:p w:rsidR="005601C8" w:rsidRDefault="005601C8" w:rsidP="00B56AFF">
      <w:pPr>
        <w:rPr>
          <w:b/>
          <w:color w:val="FF0000"/>
        </w:rPr>
      </w:pPr>
    </w:p>
    <w:p w:rsidR="00B56AFF" w:rsidRPr="00FE166E" w:rsidRDefault="00B56AFF" w:rsidP="00B56AFF">
      <w:pPr>
        <w:rPr>
          <w:b/>
        </w:rPr>
      </w:pPr>
      <w:r w:rsidRPr="00FE166E">
        <w:rPr>
          <w:b/>
        </w:rPr>
        <w:t>c) Finančné usporiadanie voči štátnym fondom:</w:t>
      </w:r>
    </w:p>
    <w:p w:rsidR="00B56AFF" w:rsidRDefault="00B56AFF" w:rsidP="00B56AFF">
      <w:pPr>
        <w:jc w:val="both"/>
      </w:pPr>
      <w:r>
        <w:t xml:space="preserve"> Obec uzatvorila v r. 2010 zmluvu so Štátnym fondom rozvoja bývania na Výstavbu nájomného domu – 8 </w:t>
      </w:r>
      <w:proofErr w:type="spellStart"/>
      <w:r>
        <w:t>b.j</w:t>
      </w:r>
      <w:proofErr w:type="spellEnd"/>
      <w:r>
        <w:t xml:space="preserve">. </w:t>
      </w:r>
      <w:proofErr w:type="spellStart"/>
      <w:r>
        <w:t>Klčovany</w:t>
      </w:r>
      <w:proofErr w:type="spellEnd"/>
      <w:r>
        <w:t>.</w:t>
      </w:r>
    </w:p>
    <w:p w:rsidR="00B56AFF" w:rsidRDefault="00B56AFF" w:rsidP="00B56AFF">
      <w:pPr>
        <w:jc w:val="both"/>
      </w:pPr>
      <w:r>
        <w:t xml:space="preserve">Poskytnutá výška úveru je 237 683,00 € s lehotou splatnosti 30 rokov.   </w:t>
      </w:r>
    </w:p>
    <w:p w:rsidR="00B56AFF" w:rsidRDefault="00B56AFF" w:rsidP="00B56AFF">
      <w:pPr>
        <w:jc w:val="both"/>
      </w:pPr>
      <w:r>
        <w:t>V r. 201</w:t>
      </w:r>
      <w:r w:rsidR="00E370EE">
        <w:t>3</w:t>
      </w:r>
      <w:r>
        <w:t xml:space="preserve"> obec uhradila istinu vo výške 6 </w:t>
      </w:r>
      <w:r w:rsidR="00E370EE">
        <w:t>969</w:t>
      </w:r>
      <w:r>
        <w:t>,</w:t>
      </w:r>
      <w:r w:rsidR="00E370EE">
        <w:t>2</w:t>
      </w:r>
      <w:r>
        <w:t>2 € a úroky vo výške 2 2</w:t>
      </w:r>
      <w:r w:rsidR="00E370EE">
        <w:t>04</w:t>
      </w:r>
      <w:r>
        <w:t>,</w:t>
      </w:r>
      <w:r w:rsidR="00E370EE">
        <w:t>5</w:t>
      </w:r>
      <w:r>
        <w:t>4 €.</w:t>
      </w:r>
    </w:p>
    <w:p w:rsidR="00B56AFF" w:rsidRDefault="00B56AFF" w:rsidP="00B56AFF">
      <w:pPr>
        <w:ind w:left="360"/>
        <w:jc w:val="both"/>
      </w:pPr>
    </w:p>
    <w:p w:rsidR="00B56AFF" w:rsidRPr="00FE166E" w:rsidRDefault="00B56AFF" w:rsidP="00B56AFF">
      <w:pPr>
        <w:rPr>
          <w:b/>
        </w:rPr>
      </w:pPr>
      <w:r w:rsidRPr="00FE166E">
        <w:rPr>
          <w:b/>
        </w:rPr>
        <w:t>d) Finančné usporiadanie voči ostatným právnickým a fyzickým osobám – podnikateľom:</w:t>
      </w:r>
    </w:p>
    <w:p w:rsidR="00B56AFF" w:rsidRDefault="00B56AFF" w:rsidP="00B56AFF">
      <w:pPr>
        <w:jc w:val="both"/>
      </w:pPr>
      <w:r>
        <w:t>Obec v roku 201</w:t>
      </w:r>
      <w:r w:rsidR="00E370EE">
        <w:t>3</w:t>
      </w:r>
      <w:r>
        <w:t xml:space="preserve"> poskytla dotácie v súlade so VZN č. 39 o dotáciách, právnickým  osobám, fyzickým osobám - podnikateľom na podporu všeobecne prospešných služieb,  na všeobecne prospešný alebo verejnoprospešný účel. </w:t>
      </w:r>
    </w:p>
    <w:p w:rsidR="00B56AFF" w:rsidRDefault="00B56AFF" w:rsidP="00B56AFF">
      <w:pPr>
        <w:jc w:val="both"/>
      </w:pP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360"/>
        <w:gridCol w:w="1400"/>
        <w:gridCol w:w="1127"/>
        <w:gridCol w:w="1577"/>
      </w:tblGrid>
      <w:tr w:rsidR="00B56AFF" w:rsidTr="00B56AFF">
        <w:trPr>
          <w:trHeight w:val="36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B56AFF" w:rsidRDefault="00B56AFF">
            <w:r>
              <w:t>Prijímateľ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B56AFF" w:rsidRDefault="00B56AFF">
            <w:r>
              <w:t xml:space="preserve">poskytnutá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B56AFF" w:rsidRDefault="00B56AFF">
            <w:r>
              <w:t>čerpanie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B56AFF" w:rsidRDefault="00B56AFF">
            <w:r>
              <w:t>nepoužitá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vAlign w:val="bottom"/>
            <w:hideMark/>
          </w:tcPr>
          <w:p w:rsidR="00B56AFF" w:rsidRDefault="00B56AFF">
            <w:r>
              <w:t>Zostatok</w:t>
            </w:r>
          </w:p>
        </w:tc>
      </w:tr>
      <w:tr w:rsidR="00B56AFF" w:rsidTr="00B56AFF">
        <w:trPr>
          <w:trHeight w:val="36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B56AFF" w:rsidRDefault="00B56AFF">
            <w: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B56AFF" w:rsidRDefault="00B56AFF">
            <w:r>
              <w:t>výška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B56AFF" w:rsidRDefault="00B56AFF">
            <w: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B56AFF" w:rsidRDefault="00B56AFF">
            <w:r>
              <w:t> vrátená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56AFF" w:rsidRDefault="00B56AFF"/>
        </w:tc>
      </w:tr>
      <w:tr w:rsidR="00B56AFF" w:rsidTr="00B56AFF">
        <w:trPr>
          <w:trHeight w:val="36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6AFF" w:rsidRDefault="00B56AFF">
            <w:r>
              <w:t xml:space="preserve">Telovýchovná jednota </w:t>
            </w:r>
            <w:proofErr w:type="spellStart"/>
            <w:r>
              <w:t>Slavoj</w:t>
            </w:r>
            <w:proofErr w:type="spellEnd"/>
            <w:r>
              <w:t xml:space="preserve"> Boleráz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6AFF" w:rsidRDefault="00B56AFF" w:rsidP="00E370EE">
            <w:r>
              <w:t xml:space="preserve">   1</w:t>
            </w:r>
            <w:r w:rsidR="00E370EE">
              <w:t>4</w:t>
            </w:r>
            <w:r>
              <w:t xml:space="preserve"> 000,00  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6AFF" w:rsidRDefault="00B56AFF" w:rsidP="00E370EE">
            <w:r>
              <w:t xml:space="preserve">   1</w:t>
            </w:r>
            <w:r w:rsidR="00E370EE">
              <w:t>4</w:t>
            </w:r>
            <w:r>
              <w:t xml:space="preserve"> 000,00   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6AFF" w:rsidRDefault="00B56AFF">
            <w:r>
              <w:t xml:space="preserve">            -      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jc w:val="center"/>
            </w:pPr>
            <w:r>
              <w:t>-</w:t>
            </w:r>
          </w:p>
        </w:tc>
      </w:tr>
      <w:tr w:rsidR="00B56AFF" w:rsidTr="00B56AFF">
        <w:trPr>
          <w:trHeight w:val="36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6AFF" w:rsidRDefault="00B56AFF">
            <w:r>
              <w:t>Klub biatlonu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6AFF" w:rsidRDefault="00B56AFF">
            <w:r>
              <w:t xml:space="preserve">        830,00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6AFF" w:rsidRDefault="00B56AFF" w:rsidP="00E370EE">
            <w:r>
              <w:t xml:space="preserve">       </w:t>
            </w:r>
            <w:r w:rsidR="00E370EE">
              <w:t>312,37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6AFF" w:rsidRDefault="00B56AFF" w:rsidP="00E370EE">
            <w:r>
              <w:t xml:space="preserve">   </w:t>
            </w:r>
            <w:r w:rsidR="00E370EE">
              <w:t>517</w:t>
            </w:r>
            <w:r>
              <w:t>,</w:t>
            </w:r>
            <w:r w:rsidR="00E370EE">
              <w:t>63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jc w:val="center"/>
            </w:pPr>
            <w:r>
              <w:t>-</w:t>
            </w:r>
          </w:p>
        </w:tc>
      </w:tr>
      <w:tr w:rsidR="00B56AFF" w:rsidTr="00B56AFF">
        <w:trPr>
          <w:trHeight w:val="36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6AFF" w:rsidRDefault="00B56AFF">
            <w:r>
              <w:t>MS Slovenského červeného kríža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6AFF" w:rsidRDefault="00E370EE" w:rsidP="00E370EE">
            <w:r>
              <w:t xml:space="preserve">     1 000</w:t>
            </w:r>
            <w:r w:rsidR="00B56AFF">
              <w:t>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6AFF" w:rsidRDefault="00E370EE" w:rsidP="00E370EE">
            <w:r>
              <w:t xml:space="preserve">     1 000</w:t>
            </w:r>
            <w:r w:rsidR="00B56AFF">
              <w:t xml:space="preserve">,00   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6AFF" w:rsidRDefault="00B56AFF">
            <w:r>
              <w:t xml:space="preserve">            -      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jc w:val="center"/>
            </w:pPr>
            <w:r>
              <w:t>-</w:t>
            </w:r>
          </w:p>
        </w:tc>
      </w:tr>
      <w:tr w:rsidR="00B56AFF" w:rsidTr="00B56AFF">
        <w:trPr>
          <w:trHeight w:val="36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6AFF" w:rsidRDefault="00B56AFF">
            <w:r>
              <w:t>Jednota dôchodcov Slovenska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6AFF" w:rsidRDefault="00B56AFF" w:rsidP="00E370EE">
            <w:r>
              <w:t xml:space="preserve">     1 3</w:t>
            </w:r>
            <w:r w:rsidR="00E370EE">
              <w:t>50</w:t>
            </w:r>
            <w:r>
              <w:t xml:space="preserve">,00  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6AFF" w:rsidRDefault="00B56AFF" w:rsidP="00E370EE">
            <w:r>
              <w:t xml:space="preserve">    1 3</w:t>
            </w:r>
            <w:r w:rsidR="00E370EE">
              <w:t>50</w:t>
            </w:r>
            <w:r>
              <w:t xml:space="preserve">,00   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6AFF" w:rsidRDefault="00B56AFF">
            <w:r>
              <w:t xml:space="preserve">            -      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jc w:val="center"/>
            </w:pPr>
            <w:r>
              <w:t>-</w:t>
            </w:r>
          </w:p>
        </w:tc>
      </w:tr>
      <w:tr w:rsidR="00B56AFF" w:rsidTr="00B56AFF">
        <w:trPr>
          <w:trHeight w:val="36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6AFF" w:rsidRDefault="00B56AFF">
            <w:r>
              <w:t>Poľovnícke združenie Srnka Boleráz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6AFF" w:rsidRDefault="00B56AFF" w:rsidP="00E370EE">
            <w:r>
              <w:t xml:space="preserve">     1 </w:t>
            </w:r>
            <w:r w:rsidR="00E370EE">
              <w:t>5</w:t>
            </w:r>
            <w:r>
              <w:t xml:space="preserve">00,00  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6AFF" w:rsidRDefault="00B56AFF" w:rsidP="00E370EE">
            <w:r>
              <w:t xml:space="preserve">    1 </w:t>
            </w:r>
            <w:r w:rsidR="00E370EE">
              <w:t>5</w:t>
            </w:r>
            <w:r>
              <w:t xml:space="preserve">00,00   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6AFF" w:rsidRDefault="00B56AFF">
            <w:r>
              <w:t xml:space="preserve">            -      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jc w:val="center"/>
            </w:pPr>
            <w:r>
              <w:t>-</w:t>
            </w:r>
          </w:p>
        </w:tc>
      </w:tr>
      <w:tr w:rsidR="00B56AFF" w:rsidTr="00B56AFF">
        <w:trPr>
          <w:trHeight w:val="36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6AFF" w:rsidRDefault="00B56AFF">
            <w:r>
              <w:t>Farský úrad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6AFF" w:rsidRDefault="00B56AFF" w:rsidP="00E370EE">
            <w:r>
              <w:t xml:space="preserve">   1</w:t>
            </w:r>
            <w:r w:rsidR="00E370EE">
              <w:t>5</w:t>
            </w:r>
            <w:r>
              <w:t xml:space="preserve"> 000,00  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6AFF" w:rsidRDefault="00B56AFF" w:rsidP="00E370EE">
            <w:r>
              <w:t xml:space="preserve">   1</w:t>
            </w:r>
            <w:r w:rsidR="00E370EE">
              <w:t>5</w:t>
            </w:r>
            <w:r>
              <w:t xml:space="preserve"> 000,00   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6AFF" w:rsidRDefault="00B56AFF">
            <w:r>
              <w:t xml:space="preserve">            -      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jc w:val="center"/>
            </w:pPr>
            <w:r>
              <w:t>-</w:t>
            </w:r>
          </w:p>
        </w:tc>
      </w:tr>
      <w:tr w:rsidR="00B56AFF" w:rsidTr="00B56AFF">
        <w:trPr>
          <w:trHeight w:val="36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B56AFF" w:rsidRDefault="00B56AFF">
            <w:r>
              <w:t>SPOLU: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B56AFF" w:rsidRDefault="00B56AFF" w:rsidP="00E370EE">
            <w:r>
              <w:t xml:space="preserve">   </w:t>
            </w:r>
            <w:r w:rsidR="00E370EE">
              <w:t>33 680,00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B56AFF" w:rsidRDefault="00E370EE" w:rsidP="00E370EE">
            <w:pPr>
              <w:jc w:val="center"/>
            </w:pPr>
            <w:r>
              <w:t>33 162</w:t>
            </w:r>
            <w:r w:rsidR="00B56AFF">
              <w:t>,</w:t>
            </w:r>
            <w:r>
              <w:t>37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B56AFF" w:rsidRDefault="00E370EE" w:rsidP="00E370EE">
            <w:pPr>
              <w:jc w:val="center"/>
            </w:pPr>
            <w:r>
              <w:t>517,63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56AFF" w:rsidRDefault="00B56AFF">
            <w:pPr>
              <w:jc w:val="center"/>
            </w:pPr>
          </w:p>
          <w:p w:rsidR="00B56AFF" w:rsidRDefault="00B56AFF">
            <w:pPr>
              <w:jc w:val="center"/>
            </w:pPr>
            <w:r>
              <w:t>-</w:t>
            </w:r>
          </w:p>
        </w:tc>
      </w:tr>
    </w:tbl>
    <w:p w:rsidR="00B56AFF" w:rsidRDefault="00B56AFF" w:rsidP="00B56AFF">
      <w:pPr>
        <w:jc w:val="both"/>
      </w:pPr>
      <w:r>
        <w:t>K 31.12.201</w:t>
      </w:r>
      <w:r w:rsidR="00E370EE">
        <w:t>3</w:t>
      </w:r>
      <w:r>
        <w:t xml:space="preserve">  všet</w:t>
      </w:r>
      <w:r w:rsidR="00E370EE">
        <w:t xml:space="preserve">ci prijímatelia </w:t>
      </w:r>
      <w:r>
        <w:t>dotáci</w:t>
      </w:r>
      <w:r w:rsidR="00E370EE">
        <w:t>í predložili doklady o použití finančných prostriedkov.</w:t>
      </w:r>
    </w:p>
    <w:p w:rsidR="00B56AFF" w:rsidRDefault="00B56AFF" w:rsidP="00B56AFF">
      <w:pPr>
        <w:tabs>
          <w:tab w:val="left" w:pos="3060"/>
          <w:tab w:val="left" w:pos="5400"/>
          <w:tab w:val="left" w:pos="7560"/>
        </w:tabs>
        <w:jc w:val="both"/>
      </w:pPr>
    </w:p>
    <w:p w:rsidR="00B56AFF" w:rsidRDefault="00E02CC4" w:rsidP="00B56AFF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56AFF">
        <w:rPr>
          <w:b/>
          <w:sz w:val="28"/>
          <w:szCs w:val="28"/>
        </w:rPr>
        <w:t>. Bilancia aktív a pasív k 31.12.201</w:t>
      </w:r>
      <w:r w:rsidR="00E370EE">
        <w:rPr>
          <w:b/>
          <w:sz w:val="28"/>
          <w:szCs w:val="28"/>
        </w:rPr>
        <w:t>3</w:t>
      </w:r>
    </w:p>
    <w:p w:rsidR="00B56AFF" w:rsidRDefault="00B56AFF" w:rsidP="00B56AFF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6"/>
        <w:gridCol w:w="1739"/>
        <w:gridCol w:w="2228"/>
        <w:gridCol w:w="1564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pStyle w:val="Zkladntext"/>
              <w:rPr>
                <w:b/>
              </w:rPr>
            </w:pPr>
            <w:r>
              <w:rPr>
                <w:b/>
              </w:rPr>
              <w:t>AKTÍVA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pStyle w:val="Zkladntex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NADOBÚDACIA </w:t>
            </w:r>
          </w:p>
          <w:p w:rsidR="00B56AFF" w:rsidRDefault="00B56AFF">
            <w:pPr>
              <w:pStyle w:val="Zkladntext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pStyle w:val="Zkladntext"/>
              <w:rPr>
                <w:b/>
                <w:sz w:val="20"/>
              </w:rPr>
            </w:pPr>
            <w:r>
              <w:rPr>
                <w:b/>
                <w:sz w:val="20"/>
              </w:rPr>
              <w:t>ODPISY A OPRÁVKY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pStyle w:val="Zkladntext"/>
              <w:rPr>
                <w:b/>
              </w:rPr>
            </w:pPr>
            <w:r>
              <w:rPr>
                <w:b/>
              </w:rPr>
              <w:t>ZOSTATOK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rPr>
                <w:b/>
              </w:rPr>
            </w:pPr>
            <w:r>
              <w:rPr>
                <w:b/>
              </w:rPr>
              <w:t>SPOLU MAJETOK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565867">
            <w:pPr>
              <w:pStyle w:val="Zkladntext"/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="00565867">
              <w:rPr>
                <w:b/>
              </w:rPr>
              <w:t>108668</w:t>
            </w:r>
            <w:r>
              <w:rPr>
                <w:b/>
              </w:rPr>
              <w:t>,1</w:t>
            </w:r>
            <w:r w:rsidR="00565867">
              <w:rPr>
                <w:b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565867">
            <w:pPr>
              <w:pStyle w:val="Zkladntext"/>
              <w:jc w:val="right"/>
              <w:rPr>
                <w:b/>
              </w:rPr>
            </w:pPr>
            <w:r>
              <w:rPr>
                <w:b/>
              </w:rPr>
              <w:t>16</w:t>
            </w:r>
            <w:r w:rsidR="00565867">
              <w:rPr>
                <w:b/>
              </w:rPr>
              <w:t>88307</w:t>
            </w:r>
            <w:r>
              <w:rPr>
                <w:b/>
              </w:rPr>
              <w:t>,</w:t>
            </w:r>
            <w:r w:rsidR="00565867">
              <w:rPr>
                <w:b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565867">
            <w:pPr>
              <w:pStyle w:val="Zkladntext"/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565867">
              <w:rPr>
                <w:b/>
              </w:rPr>
              <w:t>420361</w:t>
            </w:r>
            <w:r>
              <w:rPr>
                <w:b/>
              </w:rPr>
              <w:t>,</w:t>
            </w:r>
            <w:r w:rsidR="00565867">
              <w:rPr>
                <w:b/>
              </w:rPr>
              <w:t>07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rPr>
                <w:b/>
                <w:i/>
              </w:rPr>
            </w:pPr>
            <w:r>
              <w:rPr>
                <w:b/>
                <w:i/>
              </w:rPr>
              <w:t>Neobežný majetok: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565867">
            <w:pPr>
              <w:pStyle w:val="Zkladntext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5024</w:t>
            </w:r>
            <w:r w:rsidR="00565867">
              <w:rPr>
                <w:b/>
                <w:i/>
              </w:rPr>
              <w:t>735</w:t>
            </w:r>
            <w:r>
              <w:rPr>
                <w:b/>
                <w:i/>
              </w:rPr>
              <w:t>,</w:t>
            </w:r>
            <w:r w:rsidR="00565867">
              <w:rPr>
                <w:b/>
                <w:i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565867">
            <w:pPr>
              <w:pStyle w:val="Zkladntext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565867">
              <w:rPr>
                <w:b/>
                <w:i/>
              </w:rPr>
              <w:t>668676</w:t>
            </w:r>
            <w:r>
              <w:rPr>
                <w:b/>
                <w:i/>
              </w:rPr>
              <w:t>,</w:t>
            </w:r>
            <w:r w:rsidR="00565867">
              <w:rPr>
                <w:b/>
                <w:i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565867">
            <w:pPr>
              <w:pStyle w:val="Zkladntext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565867">
              <w:rPr>
                <w:b/>
                <w:i/>
              </w:rPr>
              <w:t>356058,48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rPr>
                <w:i/>
              </w:rPr>
            </w:pPr>
            <w:r>
              <w:rPr>
                <w:i/>
              </w:rPr>
              <w:t>Dlhodobý nehmotný majetok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jc w:val="right"/>
              <w:rPr>
                <w:i/>
              </w:rPr>
            </w:pPr>
            <w:r>
              <w:rPr>
                <w:i/>
              </w:rPr>
              <w:t>6029,89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jc w:val="right"/>
              <w:rPr>
                <w:i/>
              </w:rPr>
            </w:pPr>
            <w:r>
              <w:rPr>
                <w:i/>
              </w:rPr>
              <w:t>6029,89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Softvér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jc w:val="right"/>
            </w:pPr>
            <w:r>
              <w:t>5830,73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jc w:val="right"/>
            </w:pPr>
            <w:r>
              <w:t>5830,73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jc w:val="right"/>
            </w:pPr>
            <w:r>
              <w:t>0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Drobný dlhodobý nehmotný majetok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jc w:val="right"/>
            </w:pPr>
            <w:r>
              <w:t>199,16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jc w:val="right"/>
            </w:pPr>
            <w:r>
              <w:t>199,16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jc w:val="right"/>
            </w:pPr>
            <w:r>
              <w:t>0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rPr>
                <w:i/>
              </w:rPr>
            </w:pPr>
            <w:r>
              <w:rPr>
                <w:i/>
              </w:rPr>
              <w:t>Dlhodobý hmotný majetok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565867" w:rsidP="00565867">
            <w:pPr>
              <w:pStyle w:val="Zkladntext"/>
              <w:jc w:val="right"/>
              <w:rPr>
                <w:i/>
              </w:rPr>
            </w:pPr>
            <w:r>
              <w:rPr>
                <w:i/>
              </w:rPr>
              <w:t>4584878,83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565867">
            <w:pPr>
              <w:pStyle w:val="Zkladntext"/>
              <w:jc w:val="right"/>
              <w:rPr>
                <w:i/>
              </w:rPr>
            </w:pPr>
            <w:r>
              <w:rPr>
                <w:i/>
              </w:rPr>
              <w:t>1662646,84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565867">
            <w:pPr>
              <w:pStyle w:val="Zkladntext"/>
              <w:jc w:val="right"/>
              <w:rPr>
                <w:i/>
              </w:rPr>
            </w:pPr>
            <w:r>
              <w:rPr>
                <w:i/>
              </w:rPr>
              <w:t>2922231,99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Pozemky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565867">
            <w:pPr>
              <w:pStyle w:val="Zkladntext"/>
              <w:jc w:val="right"/>
            </w:pPr>
            <w:r>
              <w:t>472</w:t>
            </w:r>
            <w:r w:rsidR="00565867">
              <w:t>179</w:t>
            </w:r>
            <w:r>
              <w:t>,</w:t>
            </w:r>
            <w:r w:rsidR="00565867"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jc w:val="right"/>
            </w:pPr>
            <w: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565867">
            <w:pPr>
              <w:pStyle w:val="Zkladntext"/>
              <w:jc w:val="right"/>
            </w:pPr>
            <w:r>
              <w:t>472</w:t>
            </w:r>
            <w:r w:rsidR="00565867">
              <w:t>179</w:t>
            </w:r>
            <w:r>
              <w:t>,</w:t>
            </w:r>
            <w:r w:rsidR="00565867">
              <w:t>47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Stavby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565867">
            <w:pPr>
              <w:pStyle w:val="Zkladntext"/>
              <w:jc w:val="right"/>
            </w:pPr>
            <w:r>
              <w:t>3</w:t>
            </w:r>
            <w:r w:rsidR="00565867">
              <w:t>505685,21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565867">
            <w:pPr>
              <w:pStyle w:val="Zkladntext"/>
              <w:jc w:val="right"/>
            </w:pPr>
            <w:r>
              <w:t>1</w:t>
            </w:r>
            <w:r w:rsidR="00565867">
              <w:t>533954,12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565867">
            <w:pPr>
              <w:pStyle w:val="Zkladntext"/>
              <w:jc w:val="right"/>
            </w:pPr>
            <w:r>
              <w:t>1</w:t>
            </w:r>
            <w:r w:rsidR="00565867">
              <w:t>971731,09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Samostatné hnuteľné veci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565867">
            <w:pPr>
              <w:pStyle w:val="Zkladntext"/>
              <w:jc w:val="right"/>
            </w:pPr>
            <w:r>
              <w:t>58377,00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565867">
            <w:pPr>
              <w:pStyle w:val="Zkladntext"/>
              <w:jc w:val="right"/>
            </w:pPr>
            <w:r>
              <w:t>54974,00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565867">
            <w:pPr>
              <w:pStyle w:val="Zkladntext"/>
              <w:jc w:val="right"/>
            </w:pPr>
            <w:r>
              <w:t>3403</w:t>
            </w:r>
            <w:r w:rsidR="00B56AFF">
              <w:t>,00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Dopravné prostriedky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565867">
            <w:pPr>
              <w:pStyle w:val="Zkladntext"/>
              <w:jc w:val="right"/>
            </w:pPr>
            <w:r>
              <w:t>36682,00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565867">
            <w:pPr>
              <w:pStyle w:val="Zkladntext"/>
              <w:jc w:val="right"/>
            </w:pPr>
            <w:r>
              <w:t>36</w:t>
            </w:r>
            <w:r w:rsidR="00565867">
              <w:t>412,91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565867">
            <w:pPr>
              <w:pStyle w:val="Zkladntext"/>
              <w:jc w:val="right"/>
            </w:pPr>
            <w:r>
              <w:t>269,09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Drobný dlhodobý hmotný majetok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565867">
            <w:pPr>
              <w:pStyle w:val="Zkladntext"/>
              <w:jc w:val="right"/>
            </w:pPr>
            <w:r>
              <w:t>3</w:t>
            </w:r>
            <w:r w:rsidR="00565867">
              <w:t>7709,91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565867">
            <w:pPr>
              <w:pStyle w:val="Zkladntext"/>
              <w:jc w:val="right"/>
            </w:pPr>
            <w:r>
              <w:t>37305,81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565867">
            <w:pPr>
              <w:pStyle w:val="Zkladntext"/>
              <w:jc w:val="right"/>
            </w:pPr>
            <w:r>
              <w:t>404</w:t>
            </w:r>
            <w:r w:rsidR="00B56AFF">
              <w:t>,10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Obstaranie DLDHM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565867">
            <w:pPr>
              <w:pStyle w:val="Zkladntext"/>
              <w:jc w:val="right"/>
            </w:pPr>
            <w:r>
              <w:t>474245,24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jc w:val="right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565867" w:rsidP="00565867">
            <w:pPr>
              <w:pStyle w:val="Zkladntext"/>
              <w:jc w:val="right"/>
            </w:pPr>
            <w:r>
              <w:t>474245,21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rPr>
                <w:i/>
              </w:rPr>
            </w:pPr>
            <w:r>
              <w:rPr>
                <w:i/>
              </w:rPr>
              <w:t>Dlhodobý finančný majetok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565867">
            <w:pPr>
              <w:pStyle w:val="Zkladntext"/>
              <w:jc w:val="right"/>
              <w:rPr>
                <w:i/>
              </w:rPr>
            </w:pPr>
            <w:r>
              <w:rPr>
                <w:i/>
              </w:rPr>
              <w:t>4</w:t>
            </w:r>
            <w:r w:rsidR="00565867">
              <w:rPr>
                <w:i/>
              </w:rPr>
              <w:t>33826,49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565867">
            <w:pPr>
              <w:pStyle w:val="Zkladntext"/>
              <w:jc w:val="right"/>
              <w:rPr>
                <w:i/>
              </w:rPr>
            </w:pPr>
            <w:r>
              <w:rPr>
                <w:i/>
              </w:rPr>
              <w:t>433826,49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rPr>
                <w:b/>
                <w:i/>
              </w:rPr>
            </w:pPr>
            <w:r>
              <w:rPr>
                <w:b/>
                <w:i/>
              </w:rPr>
              <w:t>Obežný majetok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565867">
            <w:pPr>
              <w:pStyle w:val="Zkladntext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565867">
              <w:rPr>
                <w:b/>
                <w:i/>
              </w:rPr>
              <w:t>081169</w:t>
            </w:r>
            <w:r>
              <w:rPr>
                <w:b/>
                <w:i/>
              </w:rPr>
              <w:t>,</w:t>
            </w:r>
            <w:r w:rsidR="00565867">
              <w:rPr>
                <w:b/>
                <w:i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565867" w:rsidP="00565867">
            <w:pPr>
              <w:pStyle w:val="Zkladntext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19630,35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565867">
            <w:pPr>
              <w:pStyle w:val="Zkladntext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  <w:r w:rsidR="00565867">
              <w:rPr>
                <w:b/>
                <w:i/>
              </w:rPr>
              <w:t>61539,58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rPr>
                <w:i/>
              </w:rPr>
            </w:pPr>
            <w:r>
              <w:rPr>
                <w:i/>
              </w:rPr>
              <w:t>Zásoby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565867">
            <w:pPr>
              <w:pStyle w:val="Zkladntext"/>
              <w:jc w:val="right"/>
              <w:rPr>
                <w:i/>
              </w:rPr>
            </w:pPr>
            <w:r>
              <w:rPr>
                <w:i/>
              </w:rPr>
              <w:t>2</w:t>
            </w:r>
            <w:r w:rsidR="00565867">
              <w:rPr>
                <w:i/>
              </w:rPr>
              <w:t>5098,52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565867">
            <w:pPr>
              <w:pStyle w:val="Zkladntext"/>
              <w:jc w:val="right"/>
              <w:rPr>
                <w:i/>
              </w:rPr>
            </w:pPr>
            <w:r>
              <w:rPr>
                <w:i/>
              </w:rPr>
              <w:t>25098,52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Materiál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Pr="00565867" w:rsidRDefault="00565867">
            <w:pPr>
              <w:pStyle w:val="Zkladntext"/>
              <w:jc w:val="right"/>
            </w:pPr>
            <w:r w:rsidRPr="00565867">
              <w:t>25098,52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jc w:val="right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565867">
            <w:pPr>
              <w:pStyle w:val="Zkladntext"/>
              <w:jc w:val="right"/>
            </w:pPr>
            <w:r>
              <w:t>2</w:t>
            </w:r>
            <w:r w:rsidR="00565867">
              <w:t>5098</w:t>
            </w:r>
            <w:r>
              <w:t>,</w:t>
            </w:r>
            <w:r w:rsidR="00565867">
              <w:t>52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Zúčtovanie medzi subjektmi VS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474B61">
            <w:pPr>
              <w:pStyle w:val="Zkladntext"/>
              <w:jc w:val="right"/>
              <w:rPr>
                <w:i/>
              </w:rPr>
            </w:pPr>
            <w:r>
              <w:rPr>
                <w:i/>
              </w:rPr>
              <w:t>874202,93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474B61">
            <w:pPr>
              <w:pStyle w:val="Zkladntext"/>
              <w:jc w:val="right"/>
              <w:rPr>
                <w:i/>
              </w:rPr>
            </w:pPr>
            <w:r>
              <w:rPr>
                <w:i/>
              </w:rPr>
              <w:t>874202,93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Krátkodobé pohľadávky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474B61">
            <w:pPr>
              <w:pStyle w:val="Zkladntext"/>
              <w:jc w:val="right"/>
            </w:pPr>
            <w:r>
              <w:t>44142,53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474B61">
            <w:pPr>
              <w:pStyle w:val="Zkladntext"/>
              <w:jc w:val="right"/>
            </w:pPr>
            <w:r>
              <w:t>19630,35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474B61">
            <w:pPr>
              <w:pStyle w:val="Zkladntext"/>
              <w:jc w:val="right"/>
            </w:pPr>
            <w:r>
              <w:t>24512,18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Pohľadávky z nedaňových príjmov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474B61">
            <w:pPr>
              <w:pStyle w:val="Zkladntext"/>
              <w:jc w:val="right"/>
            </w:pPr>
            <w:r>
              <w:t>28</w:t>
            </w:r>
            <w:r w:rsidR="00474B61">
              <w:t>38</w:t>
            </w:r>
            <w:r>
              <w:t>,</w:t>
            </w:r>
            <w:r w:rsidR="00474B61"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jc w:val="right"/>
            </w:pPr>
            <w:r>
              <w:t>1758,58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474B61">
            <w:pPr>
              <w:pStyle w:val="Zkladntext"/>
              <w:jc w:val="right"/>
            </w:pPr>
            <w:r>
              <w:t>1080,11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Pohľadávky z daňových príjmov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474B61">
            <w:pPr>
              <w:pStyle w:val="Zkladntext"/>
              <w:jc w:val="right"/>
            </w:pPr>
            <w:r>
              <w:t>36211,02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474B61">
            <w:pPr>
              <w:pStyle w:val="Zkladntext"/>
              <w:jc w:val="right"/>
            </w:pPr>
            <w:r>
              <w:t>17871,77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474B61">
            <w:pPr>
              <w:pStyle w:val="Zkladntext"/>
              <w:jc w:val="right"/>
            </w:pPr>
            <w:r>
              <w:t>18339,25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 xml:space="preserve">Spojovací účet pri združení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474B61">
            <w:pPr>
              <w:pStyle w:val="Zkladntext"/>
              <w:jc w:val="right"/>
            </w:pPr>
            <w:r>
              <w:t>5092,82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jc w:val="right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474B61">
            <w:pPr>
              <w:pStyle w:val="Zkladntext"/>
              <w:jc w:val="right"/>
            </w:pPr>
            <w:r>
              <w:t>5092,82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rPr>
                <w:i/>
              </w:rPr>
            </w:pPr>
            <w:r>
              <w:rPr>
                <w:i/>
              </w:rPr>
              <w:t>Finančné účty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474B61">
            <w:pPr>
              <w:pStyle w:val="Zkladntext"/>
              <w:jc w:val="right"/>
              <w:rPr>
                <w:i/>
              </w:rPr>
            </w:pPr>
            <w:r>
              <w:rPr>
                <w:i/>
              </w:rPr>
              <w:t>137725,95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474B61">
            <w:pPr>
              <w:pStyle w:val="Zkladntext"/>
              <w:jc w:val="right"/>
              <w:rPr>
                <w:i/>
              </w:rPr>
            </w:pPr>
            <w:r>
              <w:rPr>
                <w:i/>
              </w:rPr>
              <w:t>137725,95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Pokladnica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474B61">
            <w:pPr>
              <w:pStyle w:val="Zkladntext"/>
              <w:jc w:val="right"/>
            </w:pPr>
            <w:r>
              <w:t>662,80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jc w:val="right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474B61">
            <w:pPr>
              <w:pStyle w:val="Zkladntext"/>
              <w:jc w:val="right"/>
            </w:pPr>
            <w:r>
              <w:t>662,80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Ceniny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474B61">
            <w:pPr>
              <w:pStyle w:val="Zkladntext"/>
              <w:jc w:val="right"/>
            </w:pPr>
            <w:r>
              <w:t>6</w:t>
            </w:r>
            <w:r w:rsidR="00474B61">
              <w:t>5</w:t>
            </w:r>
            <w:r>
              <w:t>3,</w:t>
            </w:r>
            <w:r w:rsidR="00474B61"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jc w:val="right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474B61">
            <w:pPr>
              <w:pStyle w:val="Zkladntext"/>
              <w:jc w:val="right"/>
            </w:pPr>
            <w:r>
              <w:t>6</w:t>
            </w:r>
            <w:r w:rsidR="00474B61">
              <w:t>5</w:t>
            </w:r>
            <w:r>
              <w:t>3,</w:t>
            </w:r>
            <w:r w:rsidR="00474B61">
              <w:t>25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Bankové účty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474B61">
            <w:pPr>
              <w:pStyle w:val="Zkladntext"/>
              <w:jc w:val="right"/>
            </w:pPr>
            <w:r>
              <w:t>136409,90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jc w:val="right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474B61">
            <w:pPr>
              <w:pStyle w:val="Zkladntext"/>
              <w:jc w:val="right"/>
            </w:pPr>
            <w:r>
              <w:t>136409,90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rPr>
                <w:b/>
                <w:i/>
              </w:rPr>
            </w:pPr>
            <w:r>
              <w:rPr>
                <w:b/>
                <w:i/>
              </w:rPr>
              <w:t>Časové rozlíšenie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474B61">
            <w:pPr>
              <w:pStyle w:val="Zkladntext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474B61">
              <w:rPr>
                <w:b/>
                <w:i/>
              </w:rPr>
              <w:t>763,01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474B61">
            <w:pPr>
              <w:pStyle w:val="Zkladntext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474B61">
              <w:rPr>
                <w:b/>
                <w:i/>
              </w:rPr>
              <w:t>763,01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Náklady budúcich období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474B61">
            <w:pPr>
              <w:pStyle w:val="Zkladntext"/>
              <w:jc w:val="right"/>
            </w:pPr>
            <w:r>
              <w:t>2</w:t>
            </w:r>
            <w:r w:rsidR="00474B61">
              <w:t>672,71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jc w:val="right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474B61">
            <w:pPr>
              <w:pStyle w:val="Zkladntext"/>
              <w:jc w:val="right"/>
            </w:pPr>
            <w:r>
              <w:t>2</w:t>
            </w:r>
            <w:r w:rsidR="00474B61">
              <w:t>672,71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Príjmy budúcich období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474B61" w:rsidP="00474B61">
            <w:pPr>
              <w:pStyle w:val="Zkladntext"/>
              <w:jc w:val="right"/>
            </w:pPr>
            <w:r>
              <w:t>90</w:t>
            </w:r>
            <w:r w:rsidR="00B56AFF">
              <w:t>,</w:t>
            </w:r>
            <w: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jc w:val="right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474B61">
            <w:pPr>
              <w:pStyle w:val="Zkladntext"/>
              <w:jc w:val="right"/>
            </w:pPr>
            <w:r>
              <w:t>90,30</w:t>
            </w:r>
          </w:p>
        </w:tc>
      </w:tr>
    </w:tbl>
    <w:p w:rsidR="00B56AFF" w:rsidRDefault="00B56AFF" w:rsidP="00B56AFF">
      <w:pPr>
        <w:pStyle w:val="Zkladntext"/>
      </w:pPr>
    </w:p>
    <w:p w:rsidR="00291B64" w:rsidRDefault="00291B64" w:rsidP="00B56AFF">
      <w:pPr>
        <w:pStyle w:val="Zkladntext"/>
      </w:pPr>
    </w:p>
    <w:p w:rsidR="00291B64" w:rsidRDefault="00291B64" w:rsidP="00B56AFF">
      <w:pPr>
        <w:pStyle w:val="Zkladn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292"/>
      </w:tblGrid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pStyle w:val="Zkladntext"/>
              <w:rPr>
                <w:b/>
              </w:rPr>
            </w:pPr>
            <w:r>
              <w:rPr>
                <w:b/>
              </w:rPr>
              <w:t>PASÍVA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pStyle w:val="Zkladntext"/>
              <w:jc w:val="right"/>
              <w:rPr>
                <w:b/>
              </w:rPr>
            </w:pPr>
            <w:r>
              <w:rPr>
                <w:b/>
              </w:rPr>
              <w:t>ZOSTATOK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rPr>
                <w:b/>
              </w:rPr>
            </w:pPr>
            <w:r>
              <w:rPr>
                <w:b/>
              </w:rPr>
              <w:t>VLASTNÉ IMANIE A ZÁVAZKY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EE656B">
            <w:pPr>
              <w:pStyle w:val="Zkladntext"/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EE656B">
              <w:rPr>
                <w:b/>
              </w:rPr>
              <w:t>420361,07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rPr>
                <w:b/>
                <w:i/>
              </w:rPr>
            </w:pPr>
            <w:r>
              <w:rPr>
                <w:b/>
                <w:i/>
              </w:rPr>
              <w:t>Vlastné imanie súčet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EE656B">
            <w:pPr>
              <w:pStyle w:val="Zkladntext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29</w:t>
            </w:r>
            <w:r w:rsidR="00EE656B">
              <w:rPr>
                <w:b/>
                <w:i/>
              </w:rPr>
              <w:t>50192,02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rPr>
                <w:i/>
              </w:rPr>
            </w:pPr>
            <w:r>
              <w:rPr>
                <w:i/>
              </w:rPr>
              <w:t>Výsledok hospodárenia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EE656B">
            <w:pPr>
              <w:pStyle w:val="Zkladntext"/>
              <w:jc w:val="right"/>
              <w:rPr>
                <w:i/>
              </w:rPr>
            </w:pPr>
            <w:r>
              <w:rPr>
                <w:i/>
              </w:rPr>
              <w:t>29</w:t>
            </w:r>
            <w:r w:rsidR="00EE656B">
              <w:rPr>
                <w:i/>
              </w:rPr>
              <w:t>50192,02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proofErr w:type="spellStart"/>
            <w:r>
              <w:t>Nevysporiadaný</w:t>
            </w:r>
            <w:proofErr w:type="spellEnd"/>
            <w:r>
              <w:t xml:space="preserve"> výsledok z minulých rokov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EE656B">
            <w:pPr>
              <w:pStyle w:val="Zkladntext"/>
              <w:jc w:val="right"/>
            </w:pPr>
            <w:r>
              <w:t>2933425,14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Výsledok hospodárenia za účtovné obdobie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EE656B">
            <w:pPr>
              <w:pStyle w:val="Zkladntext"/>
              <w:jc w:val="right"/>
            </w:pPr>
            <w:r>
              <w:t>1</w:t>
            </w:r>
            <w:r w:rsidR="00EE656B">
              <w:t>6766,88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rPr>
                <w:b/>
                <w:i/>
              </w:rPr>
            </w:pPr>
            <w:r>
              <w:rPr>
                <w:b/>
                <w:i/>
              </w:rPr>
              <w:t>Záväzky súčet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EE656B">
            <w:pPr>
              <w:pStyle w:val="Zkladntext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380112,66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Ostatné krátkodobé rezervy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EE656B">
            <w:pPr>
              <w:pStyle w:val="Zkladntext"/>
              <w:jc w:val="right"/>
            </w:pPr>
            <w:r>
              <w:t>10459,62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Ostatné zúčtovanie rozpočtu obce a RO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EE656B">
            <w:pPr>
              <w:pStyle w:val="Zkladntext"/>
              <w:jc w:val="right"/>
            </w:pPr>
            <w:r>
              <w:t>76,84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Ostatné dlhodobé záväzky ŠFRB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EE656B">
            <w:pPr>
              <w:pStyle w:val="Zkladntext"/>
              <w:jc w:val="right"/>
            </w:pPr>
            <w:r>
              <w:t>2</w:t>
            </w:r>
            <w:r w:rsidR="00EE656B">
              <w:t>14285,74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Záväzky zo sociálneho fondu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EE656B">
            <w:pPr>
              <w:pStyle w:val="Zkladntext"/>
              <w:jc w:val="right"/>
            </w:pPr>
            <w:r>
              <w:t>158</w:t>
            </w:r>
            <w:r w:rsidR="00EE656B">
              <w:t>1</w:t>
            </w:r>
            <w:r>
              <w:t>,</w:t>
            </w:r>
            <w:r w:rsidR="00EE656B">
              <w:t>32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Dodávatelia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EE656B">
            <w:pPr>
              <w:pStyle w:val="Zkladntext"/>
              <w:jc w:val="right"/>
            </w:pPr>
            <w:r>
              <w:t>8685,90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Prijaté preddavky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jc w:val="right"/>
            </w:pPr>
            <w:r>
              <w:t>0,00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Nevyfakturované dodávky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jc w:val="right"/>
            </w:pPr>
            <w:r>
              <w:t>0,00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Zamestnanci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EE656B">
            <w:pPr>
              <w:pStyle w:val="Zkladntext"/>
              <w:jc w:val="right"/>
            </w:pPr>
            <w:r>
              <w:t>6869,47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 xml:space="preserve">Zúčtovanie s orgánmi </w:t>
            </w:r>
            <w:proofErr w:type="spellStart"/>
            <w:r>
              <w:t>sociál</w:t>
            </w:r>
            <w:proofErr w:type="spellEnd"/>
            <w:r>
              <w:t xml:space="preserve">. a zdrav. </w:t>
            </w:r>
            <w:proofErr w:type="spellStart"/>
            <w:r>
              <w:t>poist</w:t>
            </w:r>
            <w:proofErr w:type="spellEnd"/>
            <w:r>
              <w:t>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EE656B">
            <w:pPr>
              <w:pStyle w:val="Zkladntext"/>
              <w:jc w:val="right"/>
            </w:pPr>
            <w:r>
              <w:t>5019,42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Daň z príjmov PO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jc w:val="right"/>
            </w:pPr>
            <w:r>
              <w:t>0,00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Ostatné priame dane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EE656B">
            <w:pPr>
              <w:pStyle w:val="Zkladntext"/>
              <w:jc w:val="right"/>
            </w:pPr>
            <w:r>
              <w:t>983,38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Iné záväzky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940D16">
            <w:pPr>
              <w:pStyle w:val="Zkladntext"/>
              <w:jc w:val="right"/>
            </w:pPr>
            <w:r>
              <w:t>6</w:t>
            </w:r>
            <w:r w:rsidR="00940D16">
              <w:t>548,97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Bankové úvery a výpomoci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940D16">
            <w:pPr>
              <w:pStyle w:val="Zkladntext"/>
              <w:jc w:val="right"/>
            </w:pPr>
            <w:r>
              <w:t>125602</w:t>
            </w:r>
            <w:r w:rsidR="00B56AFF">
              <w:t>,00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Bankové úvery dlhodobé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940D16">
            <w:pPr>
              <w:pStyle w:val="Zkladntext"/>
              <w:jc w:val="right"/>
            </w:pPr>
            <w:r>
              <w:t>1</w:t>
            </w:r>
            <w:r w:rsidR="00940D16">
              <w:t>25602</w:t>
            </w:r>
            <w:r>
              <w:t>,00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Bežné bankové úvery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jc w:val="right"/>
            </w:pPr>
            <w:r>
              <w:t>0,00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rPr>
                <w:b/>
                <w:i/>
              </w:rPr>
              <w:t>Časové rozlíšenie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940D16">
            <w:pPr>
              <w:pStyle w:val="Zkladntext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1090056,39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Výnosy budúcich období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940D16">
            <w:pPr>
              <w:pStyle w:val="Zkladntext"/>
              <w:jc w:val="right"/>
            </w:pPr>
            <w:r>
              <w:t>1090056,39</w:t>
            </w:r>
          </w:p>
        </w:tc>
      </w:tr>
    </w:tbl>
    <w:p w:rsidR="00B56AFF" w:rsidRDefault="00B56AFF" w:rsidP="00B56AFF">
      <w:pPr>
        <w:jc w:val="both"/>
        <w:rPr>
          <w:b/>
          <w:i/>
        </w:rPr>
      </w:pPr>
    </w:p>
    <w:p w:rsidR="00291B64" w:rsidRDefault="00291B64" w:rsidP="00B56AFF">
      <w:pPr>
        <w:jc w:val="both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B56AFF" w:rsidTr="00B56AFF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jc w:val="both"/>
              <w:rPr>
                <w:b/>
              </w:rPr>
            </w:pPr>
            <w:r>
              <w:rPr>
                <w:b/>
                <w:sz w:val="28"/>
                <w:szCs w:val="28"/>
              </w:rPr>
              <w:t>HOSPO</w:t>
            </w:r>
            <w:r>
              <w:rPr>
                <w:b/>
              </w:rPr>
              <w:t>DÁRSKY  V</w:t>
            </w:r>
            <w:r>
              <w:rPr>
                <w:b/>
                <w:shd w:val="clear" w:color="auto" w:fill="C4BC96"/>
              </w:rPr>
              <w:t>ÝS</w:t>
            </w:r>
            <w:r>
              <w:rPr>
                <w:b/>
              </w:rPr>
              <w:t>LEDOK</w:t>
            </w:r>
          </w:p>
        </w:tc>
      </w:tr>
      <w:tr w:rsidR="00B56AFF" w:rsidTr="00B56AFF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940D16">
            <w:pPr>
              <w:jc w:val="both"/>
            </w:pPr>
            <w:r>
              <w:t>Výnosy</w:t>
            </w:r>
            <w:r w:rsidR="00940D16">
              <w:t xml:space="preserve">                 </w:t>
            </w:r>
            <w:r>
              <w:t xml:space="preserve">                                                                                          </w:t>
            </w:r>
            <w:r w:rsidR="00940D16">
              <w:t xml:space="preserve">    1 076 675</w:t>
            </w:r>
            <w:r>
              <w:t>,9</w:t>
            </w:r>
            <w:r w:rsidR="00940D16">
              <w:t>2</w:t>
            </w:r>
          </w:p>
        </w:tc>
      </w:tr>
      <w:tr w:rsidR="00B56AFF" w:rsidTr="00B56AFF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940D16">
            <w:pPr>
              <w:jc w:val="both"/>
            </w:pPr>
            <w:r>
              <w:t xml:space="preserve">Náklady                                                                                                              </w:t>
            </w:r>
            <w:r w:rsidR="00940D16">
              <w:t>1 059 909,04</w:t>
            </w:r>
          </w:p>
        </w:tc>
      </w:tr>
      <w:tr w:rsidR="00B56AFF" w:rsidTr="00B56AFF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940D16">
            <w:pPr>
              <w:jc w:val="both"/>
            </w:pPr>
            <w:r>
              <w:t xml:space="preserve">Hospodársky výsledok                                                                                          </w:t>
            </w:r>
            <w:r w:rsidR="00940D16">
              <w:t xml:space="preserve">  16 766,88  </w:t>
            </w:r>
          </w:p>
        </w:tc>
      </w:tr>
    </w:tbl>
    <w:p w:rsidR="00B56AFF" w:rsidRDefault="00B56AFF" w:rsidP="00B56AFF">
      <w:pPr>
        <w:jc w:val="both"/>
        <w:rPr>
          <w:b/>
          <w:i/>
        </w:rPr>
      </w:pPr>
    </w:p>
    <w:p w:rsidR="007B4A8F" w:rsidRDefault="007B4A8F" w:rsidP="00B56AFF">
      <w:pPr>
        <w:jc w:val="both"/>
        <w:rPr>
          <w:b/>
          <w:i/>
        </w:rPr>
      </w:pPr>
    </w:p>
    <w:p w:rsidR="0068505E" w:rsidRDefault="0068505E" w:rsidP="00B56AFF">
      <w:pPr>
        <w:jc w:val="both"/>
        <w:rPr>
          <w:b/>
          <w:i/>
        </w:rPr>
      </w:pPr>
    </w:p>
    <w:p w:rsidR="00B56AFF" w:rsidRDefault="00E02CC4" w:rsidP="00B56AF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B56AFF">
        <w:rPr>
          <w:b/>
          <w:sz w:val="28"/>
          <w:szCs w:val="28"/>
        </w:rPr>
        <w:t>. Prehľad o stave a vývoji dlhu k 31.12.201</w:t>
      </w:r>
      <w:r w:rsidR="00940D16">
        <w:rPr>
          <w:b/>
          <w:sz w:val="28"/>
          <w:szCs w:val="28"/>
        </w:rPr>
        <w:t>3</w:t>
      </w:r>
    </w:p>
    <w:p w:rsidR="00B56AFF" w:rsidRDefault="00B56AFF" w:rsidP="00B56AFF">
      <w:pPr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0"/>
      </w:tblGrid>
      <w:tr w:rsidR="00B56AFF" w:rsidTr="00B56AFF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B56AFF" w:rsidRDefault="00B56A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POHĽADÁVKY</w:t>
            </w:r>
          </w:p>
        </w:tc>
      </w:tr>
    </w:tbl>
    <w:p w:rsidR="00B56AFF" w:rsidRDefault="00B56AFF" w:rsidP="00B56AFF">
      <w:pPr>
        <w:pStyle w:val="Zkladntext"/>
      </w:pPr>
      <w:r>
        <w:t>Obec k 31.12 201</w:t>
      </w:r>
      <w:r w:rsidR="00FB5E8F">
        <w:t>3</w:t>
      </w:r>
      <w:r>
        <w:t xml:space="preserve"> eviduje pohľadávky v celkovej výške </w:t>
      </w:r>
      <w:r w:rsidR="00FB5E8F">
        <w:t>23 772,90</w:t>
      </w:r>
      <w:r>
        <w:t xml:space="preserve"> €.</w:t>
      </w:r>
    </w:p>
    <w:p w:rsidR="00B56AFF" w:rsidRDefault="00B56AFF" w:rsidP="00B56AFF">
      <w:pPr>
        <w:pStyle w:val="Zkladntext"/>
      </w:pPr>
      <w:r>
        <w:t>Z toho:</w:t>
      </w: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>Pohľadávky po lehote splatnosti dlhšej ako jeden rok:</w:t>
      </w:r>
    </w:p>
    <w:p w:rsidR="00B56AFF" w:rsidRDefault="00B56AFF" w:rsidP="00B56AFF">
      <w:pPr>
        <w:pStyle w:val="Zkladntext"/>
      </w:pPr>
      <w:r>
        <w:t>Daň z nehnuteľností:</w:t>
      </w:r>
    </w:p>
    <w:p w:rsidR="00B56AFF" w:rsidRDefault="00B56AFF" w:rsidP="00B56AFF">
      <w:pPr>
        <w:pStyle w:val="Zkladntext"/>
      </w:pPr>
      <w:r>
        <w:t>PD Horné Orešany                                     17 871,77 €</w:t>
      </w:r>
    </w:p>
    <w:p w:rsidR="00B56AFF" w:rsidRDefault="00B56AFF" w:rsidP="00B56AFF">
      <w:pPr>
        <w:pStyle w:val="Zkladntext"/>
      </w:pPr>
      <w:r>
        <w:t>V roku 1999 vyhlásil Krajský súd v Bratislave  konkurz na majetok dlžníka PD Karpaty Horné Orešany. Obec Boleráz ako veriteľ prihlásila svoje nároky. K 31.12.201</w:t>
      </w:r>
      <w:r w:rsidR="00BF6966">
        <w:t>3</w:t>
      </w:r>
      <w:r>
        <w:t xml:space="preserve"> nebol konkurz ukončený a pohľadávka obce nebola uspokojená. Správca konkurznej podstaty nereagoval na výzvu obce a nepodal informáciu o stave konkurzu.</w:t>
      </w:r>
    </w:p>
    <w:p w:rsidR="00BF6966" w:rsidRDefault="00BF6966" w:rsidP="00B56AFF">
      <w:pPr>
        <w:pStyle w:val="Zkladntext"/>
      </w:pPr>
    </w:p>
    <w:p w:rsidR="005E35F2" w:rsidRDefault="00BF6966" w:rsidP="00B56AFF">
      <w:pPr>
        <w:pStyle w:val="Zkladntext"/>
      </w:pPr>
      <w:r>
        <w:t xml:space="preserve">PD Boleráz </w:t>
      </w:r>
      <w:r w:rsidR="005E35F2">
        <w:t>Stav k 1.1.2013</w:t>
      </w:r>
    </w:p>
    <w:p w:rsidR="00B56AFF" w:rsidRDefault="00B56AFF" w:rsidP="00B56AFF">
      <w:pPr>
        <w:pStyle w:val="Zkladntext"/>
      </w:pPr>
      <w:r>
        <w:t>PD Boleráz – dane                                   38 599,71 €</w:t>
      </w:r>
    </w:p>
    <w:p w:rsidR="00B56AFF" w:rsidRDefault="00B56AFF" w:rsidP="00B56AFF">
      <w:pPr>
        <w:pStyle w:val="Zkladntext"/>
      </w:pPr>
      <w:r>
        <w:t>PD Boleráz – penále                                83 350,05 €</w:t>
      </w:r>
    </w:p>
    <w:p w:rsidR="005E35F2" w:rsidRDefault="008F5ACF" w:rsidP="00B56AFF">
      <w:pPr>
        <w:pStyle w:val="Zkladntext"/>
      </w:pPr>
      <w:r>
        <w:t xml:space="preserve">Krajský súd v Bratislave vydal rozvrhové uznesenie zo dňa 29.4.2013, č.k.9K 47/2002 – 514 </w:t>
      </w:r>
    </w:p>
    <w:p w:rsidR="008F5ACF" w:rsidRDefault="008F5ACF" w:rsidP="00B56AFF">
      <w:pPr>
        <w:pStyle w:val="Zkladntext"/>
      </w:pPr>
      <w:r>
        <w:t>a rozhodol o uspokojení pohľadávky pre Obec Boleráz vo výške 7 042,58 €.</w:t>
      </w:r>
    </w:p>
    <w:p w:rsidR="008F5ACF" w:rsidRDefault="008F5ACF" w:rsidP="00B56AFF">
      <w:pPr>
        <w:pStyle w:val="Zkladntext"/>
      </w:pPr>
      <w:r>
        <w:t>Krajský súd v Bratislave ďalej rozhodol o zrušení konkurzu po splnení rozvrhového uznesenia.</w:t>
      </w:r>
    </w:p>
    <w:p w:rsidR="008F5ACF" w:rsidRDefault="008F5ACF" w:rsidP="00B56AFF">
      <w:pPr>
        <w:pStyle w:val="Zkladntext"/>
      </w:pPr>
      <w:r>
        <w:t>Obci boli zaslané finančné prostriedky v celkovej výške 7 042,58 € a to dňa 8.7.2013 vo výške 97,19 € a 17.7.2013 vo výške 6 945,39 €.</w:t>
      </w:r>
    </w:p>
    <w:p w:rsidR="008F5ACF" w:rsidRDefault="008F5ACF" w:rsidP="00B56AFF">
      <w:pPr>
        <w:pStyle w:val="Zkladntext"/>
      </w:pPr>
      <w:r>
        <w:t xml:space="preserve">Následne obecné zastupiteľstvo na svojom zasadnutí dňa 19.9.2013 prijalo uznesenie </w:t>
      </w:r>
    </w:p>
    <w:p w:rsidR="00BF6966" w:rsidRDefault="008F5ACF" w:rsidP="00B56AFF">
      <w:pPr>
        <w:pStyle w:val="Zkladntext"/>
      </w:pPr>
      <w:r>
        <w:t xml:space="preserve">č. 47/2013 a rozhodlo o odpísaní neuspokojenej pohľadávky </w:t>
      </w:r>
      <w:r w:rsidR="00BF6966">
        <w:t xml:space="preserve">v celkovej </w:t>
      </w:r>
      <w:r>
        <w:t xml:space="preserve">výške </w:t>
      </w:r>
      <w:r w:rsidR="00BF6966">
        <w:t xml:space="preserve">114 907,18 € </w:t>
      </w:r>
    </w:p>
    <w:p w:rsidR="008F5ACF" w:rsidRDefault="00BF6966" w:rsidP="00B56AFF">
      <w:pPr>
        <w:pStyle w:val="Zkladntext"/>
      </w:pPr>
      <w:r>
        <w:t>z toho daň z nehnuteľností – 31 557,13 € a penále 83 350,05 €.</w:t>
      </w:r>
    </w:p>
    <w:p w:rsidR="00B56AFF" w:rsidRDefault="00B56AFF" w:rsidP="00B56AFF">
      <w:pPr>
        <w:pStyle w:val="Zkladntext"/>
      </w:pPr>
    </w:p>
    <w:p w:rsidR="00B56AFF" w:rsidRDefault="00B56AFF" w:rsidP="00B56AFF">
      <w:pPr>
        <w:pStyle w:val="Zkladntext"/>
      </w:pPr>
      <w:r>
        <w:t>Pohľadávky za daň z nehnuteľ</w:t>
      </w:r>
      <w:r w:rsidR="00BF6966">
        <w:t>ností :                            775</w:t>
      </w:r>
      <w:r>
        <w:t>,</w:t>
      </w:r>
      <w:r w:rsidR="00BF6966">
        <w:t>51</w:t>
      </w:r>
      <w:r>
        <w:t xml:space="preserve"> €</w:t>
      </w:r>
    </w:p>
    <w:p w:rsidR="00B56AFF" w:rsidRDefault="00B56AFF" w:rsidP="00B56AFF">
      <w:pPr>
        <w:pStyle w:val="Zkladntext"/>
      </w:pPr>
      <w:r>
        <w:t xml:space="preserve">Pohľadávky za odvoz smetia:                                       </w:t>
      </w:r>
      <w:r w:rsidR="00BF6966">
        <w:t xml:space="preserve">  87</w:t>
      </w:r>
      <w:r>
        <w:t xml:space="preserve">,83 €        </w:t>
      </w:r>
    </w:p>
    <w:p w:rsidR="00B56AFF" w:rsidRDefault="00B56AFF" w:rsidP="00B56AFF">
      <w:pPr>
        <w:pStyle w:val="Zkladntext"/>
      </w:pPr>
      <w:r>
        <w:t>Pohľadávky za prenájom nebytových priestorov:        505,98 €</w:t>
      </w:r>
    </w:p>
    <w:p w:rsidR="00B56AFF" w:rsidRDefault="00B56AFF" w:rsidP="00C36B51">
      <w:pPr>
        <w:pStyle w:val="Zkladntext"/>
      </w:pPr>
      <w:r>
        <w:t>Pohľadávka za energie:                                             1</w:t>
      </w:r>
      <w:r w:rsidR="00C36B51">
        <w:t> 178,77</w:t>
      </w:r>
      <w:r>
        <w:t xml:space="preserve">  €  </w:t>
      </w:r>
    </w:p>
    <w:p w:rsidR="00B56AFF" w:rsidRDefault="00B56AFF" w:rsidP="00B56AFF">
      <w:pPr>
        <w:pStyle w:val="Zkladntext"/>
      </w:pPr>
      <w:r>
        <w:t xml:space="preserve">Pohľadávky fyzických osôb sú vymáhané upomienkami a následnou exekúciou. </w:t>
      </w:r>
    </w:p>
    <w:p w:rsidR="00B56AFF" w:rsidRDefault="00B56AFF" w:rsidP="00B56AFF">
      <w:pPr>
        <w:pStyle w:val="Zkladntext"/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>Neuhradené pohľadávky za  rok 201</w:t>
      </w:r>
      <w:r w:rsidR="00C36B51">
        <w:rPr>
          <w:b/>
        </w:rPr>
        <w:t>3</w:t>
      </w:r>
      <w:r>
        <w:rPr>
          <w:b/>
        </w:rPr>
        <w:t>:</w:t>
      </w:r>
    </w:p>
    <w:p w:rsidR="00B56AFF" w:rsidRDefault="00B56AFF" w:rsidP="00B56AFF">
      <w:pPr>
        <w:pStyle w:val="Zkladntext"/>
      </w:pPr>
      <w:r>
        <w:t xml:space="preserve">Daň z nehnuteľností:                                                  </w:t>
      </w:r>
      <w:r w:rsidR="00C36B51">
        <w:t xml:space="preserve">2 268,93 </w:t>
      </w:r>
      <w:r>
        <w:t xml:space="preserve">€  </w:t>
      </w:r>
    </w:p>
    <w:p w:rsidR="00B56AFF" w:rsidRDefault="00B56AFF" w:rsidP="00B56AFF">
      <w:pPr>
        <w:pStyle w:val="Zkladntext"/>
      </w:pPr>
      <w:r>
        <w:t xml:space="preserve">Odvoz smetia :                                                              </w:t>
      </w:r>
      <w:r w:rsidR="00C36B51">
        <w:t>154</w:t>
      </w:r>
      <w:r>
        <w:t>,</w:t>
      </w:r>
      <w:r w:rsidR="00C36B51">
        <w:t>88</w:t>
      </w:r>
      <w:r>
        <w:t xml:space="preserve"> €</w:t>
      </w:r>
    </w:p>
    <w:p w:rsidR="00C36B51" w:rsidRDefault="00C36B51" w:rsidP="00B56AFF">
      <w:pPr>
        <w:pStyle w:val="Zkladntext"/>
      </w:pPr>
      <w:r>
        <w:t>Prenájom bytu:                                                              185,59 €</w:t>
      </w:r>
    </w:p>
    <w:p w:rsidR="00C36B51" w:rsidRDefault="00C36B51" w:rsidP="00B56AFF">
      <w:pPr>
        <w:pStyle w:val="Zkladntext"/>
      </w:pPr>
      <w:r>
        <w:t>Pohrebné:                                                                      413,00 €</w:t>
      </w:r>
    </w:p>
    <w:p w:rsidR="0089541C" w:rsidRDefault="001A64FE" w:rsidP="00B56AFF">
      <w:pPr>
        <w:pStyle w:val="Zkladntext"/>
      </w:pPr>
      <w:r>
        <w:t>Daň za psa:                                                                      18,00 €</w:t>
      </w:r>
    </w:p>
    <w:p w:rsidR="001A64FE" w:rsidRDefault="001A64FE" w:rsidP="00B56AFF">
      <w:pPr>
        <w:pStyle w:val="Zkladntext"/>
      </w:pPr>
      <w:r>
        <w:t xml:space="preserve">Pohľadávka za energie:                                                 312,64 €   </w:t>
      </w:r>
    </w:p>
    <w:p w:rsidR="0089541C" w:rsidRDefault="0089541C" w:rsidP="00B56AFF">
      <w:pPr>
        <w:pStyle w:val="Zkladntext"/>
      </w:pPr>
    </w:p>
    <w:p w:rsidR="001C6DA2" w:rsidRDefault="001C6DA2" w:rsidP="00B56AFF">
      <w:pPr>
        <w:pStyle w:val="Zkladntext"/>
      </w:pPr>
    </w:p>
    <w:p w:rsidR="0089541C" w:rsidRDefault="0089541C" w:rsidP="00B56AFF">
      <w:pPr>
        <w:pStyle w:val="Zkladntext"/>
      </w:pPr>
      <w:r>
        <w:t>Obec vo svojom účtovníctve evidovala pohľadávku za odber vody</w:t>
      </w:r>
      <w:r w:rsidR="001C6DA2">
        <w:t xml:space="preserve"> z r. 2008 vo výške 115,62 EUR. </w:t>
      </w:r>
      <w:r>
        <w:t>Nakoľko vymáhanie od dlžníka bolo bezvýsledné a výška pohľadávky nepresahovala 166 EUR inventarizačná komisia na základe Zásad hospodárenia s majetkom Obce Boleráz podľa článku 8 bodu 6 rozhodla o odpísaní pohľadávky.</w:t>
      </w:r>
    </w:p>
    <w:p w:rsidR="00B56AFF" w:rsidRDefault="00B56AFF" w:rsidP="00B56AFF">
      <w:pPr>
        <w:rPr>
          <w:sz w:val="28"/>
          <w:szCs w:val="28"/>
        </w:rPr>
      </w:pPr>
    </w:p>
    <w:p w:rsidR="00031C17" w:rsidRDefault="00031C17" w:rsidP="00B56AFF">
      <w:pPr>
        <w:rPr>
          <w:sz w:val="28"/>
          <w:szCs w:val="28"/>
        </w:rPr>
      </w:pPr>
    </w:p>
    <w:p w:rsidR="00031C17" w:rsidRDefault="00031C17" w:rsidP="00B56AFF">
      <w:pPr>
        <w:rPr>
          <w:sz w:val="28"/>
          <w:szCs w:val="28"/>
        </w:rPr>
      </w:pPr>
    </w:p>
    <w:p w:rsidR="00031C17" w:rsidRDefault="00031C17" w:rsidP="00B56AFF">
      <w:pPr>
        <w:rPr>
          <w:sz w:val="28"/>
          <w:szCs w:val="28"/>
        </w:rPr>
      </w:pPr>
    </w:p>
    <w:p w:rsidR="00291B64" w:rsidRDefault="00291B64" w:rsidP="00B56AFF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0"/>
        <w:gridCol w:w="1443"/>
        <w:gridCol w:w="1647"/>
      </w:tblGrid>
      <w:tr w:rsidR="00B56AFF" w:rsidTr="00DC01A9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hideMark/>
          </w:tcPr>
          <w:p w:rsidR="00B56AFF" w:rsidRDefault="00B56AF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ZÁVÄZKY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B56AFF" w:rsidRDefault="00B56AFF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B56AFF" w:rsidRDefault="00B56AFF"/>
        </w:tc>
      </w:tr>
      <w:tr w:rsidR="00B56AFF" w:rsidTr="00B56AFF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Default="00B56AFF">
            <w:pPr>
              <w:rPr>
                <w:b/>
              </w:rPr>
            </w:pPr>
            <w:r>
              <w:rPr>
                <w:b/>
              </w:rPr>
              <w:t>Dlhodobé záväzky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Default="00B56AFF" w:rsidP="0068505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8505E">
              <w:rPr>
                <w:b/>
              </w:rPr>
              <w:t>15 867,06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FF" w:rsidRDefault="00B56AFF"/>
        </w:tc>
      </w:tr>
      <w:tr w:rsidR="00B56AFF" w:rsidTr="00B56AFF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Default="00B56AFF">
            <w:r>
              <w:t xml:space="preserve">Ostatné dlhodobé záväzky (úver ŠFRB – 8 </w:t>
            </w:r>
            <w:proofErr w:type="spellStart"/>
            <w:r>
              <w:t>b.j</w:t>
            </w:r>
            <w:proofErr w:type="spellEnd"/>
            <w:r>
              <w:t>., úč.479 001)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Default="00B56AFF" w:rsidP="0068505E">
            <w:pPr>
              <w:jc w:val="center"/>
            </w:pPr>
            <w:r>
              <w:t>21</w:t>
            </w:r>
            <w:r w:rsidR="0068505E">
              <w:t>4</w:t>
            </w:r>
            <w:r>
              <w:t> 2</w:t>
            </w:r>
            <w:r w:rsidR="0068505E">
              <w:t>85</w:t>
            </w:r>
            <w:r>
              <w:t>,</w:t>
            </w:r>
            <w:r w:rsidR="0068505E"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FF" w:rsidRDefault="00B56AFF"/>
        </w:tc>
      </w:tr>
      <w:tr w:rsidR="00B56AFF" w:rsidTr="00B56AFF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Default="00B56AFF">
            <w:pPr>
              <w:rPr>
                <w:b/>
                <w:sz w:val="28"/>
                <w:szCs w:val="28"/>
              </w:rPr>
            </w:pPr>
            <w:r>
              <w:t xml:space="preserve">Sociálny fond (úč.472 000)       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Default="00D24DEC" w:rsidP="0068505E">
            <w:pPr>
              <w:jc w:val="center"/>
            </w:pPr>
            <w:r>
              <w:t xml:space="preserve">    </w:t>
            </w:r>
            <w:r w:rsidR="00B56AFF">
              <w:t>1 58</w:t>
            </w:r>
            <w:r w:rsidR="0068505E">
              <w:t>1</w:t>
            </w:r>
            <w:r w:rsidR="00B56AFF">
              <w:t>,</w:t>
            </w:r>
            <w:r w:rsidR="0068505E"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FF" w:rsidRDefault="00B56AFF"/>
        </w:tc>
      </w:tr>
      <w:tr w:rsidR="00B56AFF" w:rsidTr="00B56AFF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Default="00B56AFF">
            <w:pPr>
              <w:rPr>
                <w:b/>
              </w:rPr>
            </w:pPr>
            <w:r>
              <w:rPr>
                <w:b/>
              </w:rPr>
              <w:t>Krátkodobé záväzky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Default="00B56AFF" w:rsidP="0068505E">
            <w:pPr>
              <w:jc w:val="center"/>
              <w:rPr>
                <w:b/>
              </w:rPr>
            </w:pPr>
            <w:r>
              <w:rPr>
                <w:b/>
              </w:rPr>
              <w:t>28 </w:t>
            </w:r>
            <w:r w:rsidR="0068505E">
              <w:rPr>
                <w:b/>
              </w:rPr>
              <w:t>107</w:t>
            </w:r>
            <w:r>
              <w:rPr>
                <w:b/>
              </w:rPr>
              <w:t>,</w:t>
            </w:r>
            <w:r w:rsidR="0068505E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FF" w:rsidRDefault="00B56AFF">
            <w:pPr>
              <w:rPr>
                <w:b/>
              </w:rPr>
            </w:pPr>
          </w:p>
        </w:tc>
      </w:tr>
      <w:tr w:rsidR="00B56AFF" w:rsidTr="00B56AFF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Default="00B56AFF">
            <w:r>
              <w:t xml:space="preserve">Dodávatelia (úč.321 000)  </w:t>
            </w:r>
          </w:p>
          <w:p w:rsidR="00B56AFF" w:rsidRDefault="00B56AFF">
            <w:pPr>
              <w:rPr>
                <w:b/>
                <w:sz w:val="28"/>
                <w:szCs w:val="28"/>
              </w:rPr>
            </w:pPr>
            <w:r>
              <w:t xml:space="preserve"> z  toho po lehote splatnosti nad 60 dní                     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Default="0068505E">
            <w:pPr>
              <w:jc w:val="center"/>
            </w:pPr>
            <w:r>
              <w:t xml:space="preserve"> </w:t>
            </w:r>
            <w:r w:rsidR="00D24DEC">
              <w:t xml:space="preserve"> </w:t>
            </w:r>
            <w:r>
              <w:t>8 685,90</w:t>
            </w:r>
          </w:p>
          <w:p w:rsidR="00B56AFF" w:rsidRDefault="00B56AFF">
            <w:pPr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FF" w:rsidRDefault="00B56AFF">
            <w:pPr>
              <w:rPr>
                <w:b/>
              </w:rPr>
            </w:pPr>
          </w:p>
        </w:tc>
      </w:tr>
      <w:tr w:rsidR="00B56AFF" w:rsidTr="00B56AFF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Default="00B56AFF">
            <w:r>
              <w:t>Prijaté preddavky (úč.324 000)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Default="00B56AFF">
            <w:pPr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FF" w:rsidRDefault="00B56AFF"/>
        </w:tc>
      </w:tr>
      <w:tr w:rsidR="00B56AFF" w:rsidTr="00B56AFF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Default="00B56AFF">
            <w:pPr>
              <w:rPr>
                <w:b/>
                <w:sz w:val="28"/>
                <w:szCs w:val="28"/>
              </w:rPr>
            </w:pPr>
            <w:r>
              <w:t xml:space="preserve">Nevyfakturované dodávky (úč.326 000)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Default="00B56AFF">
            <w:pPr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FF" w:rsidRDefault="00B56AFF"/>
        </w:tc>
      </w:tr>
      <w:tr w:rsidR="00B56AFF" w:rsidTr="00B56AFF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Default="00B56AFF" w:rsidP="00DD176D">
            <w:r>
              <w:t>Iné záväzky (</w:t>
            </w:r>
            <w:proofErr w:type="spellStart"/>
            <w:r>
              <w:t>úč</w:t>
            </w:r>
            <w:proofErr w:type="spellEnd"/>
            <w:r>
              <w:t>. 379 000) – mzda 12/201</w:t>
            </w:r>
            <w:r w:rsidR="00DD176D">
              <w:t>3</w:t>
            </w:r>
            <w:r>
              <w:t>, energie 8b.j.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Default="00D24DEC" w:rsidP="00D24DEC">
            <w:pPr>
              <w:jc w:val="center"/>
            </w:pPr>
            <w:r>
              <w:t xml:space="preserve"> </w:t>
            </w:r>
            <w:r w:rsidR="00B56AFF">
              <w:t>6 </w:t>
            </w:r>
            <w:r>
              <w:t>548</w:t>
            </w:r>
            <w:r w:rsidR="00B56AFF">
              <w:t>,</w:t>
            </w:r>
            <w: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FF" w:rsidRDefault="00B56AFF"/>
        </w:tc>
      </w:tr>
      <w:tr w:rsidR="00B56AFF" w:rsidTr="00B56AFF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Default="00B56AFF">
            <w:r>
              <w:t>Zamestnanci – mzda 12/201</w:t>
            </w:r>
            <w:r w:rsidR="00DD176D">
              <w:t>3</w:t>
            </w:r>
            <w:r>
              <w:t xml:space="preserve"> z toho (úč.331 000)</w:t>
            </w:r>
          </w:p>
          <w:p w:rsidR="00B56AFF" w:rsidRDefault="00B56AFF">
            <w:r>
              <w:t>výplata na účet</w:t>
            </w:r>
          </w:p>
          <w:p w:rsidR="00B56AFF" w:rsidRDefault="00B56AFF">
            <w:r>
              <w:t>výplata v hotovosti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Pr="00D24DEC" w:rsidRDefault="00D24DEC">
            <w:pPr>
              <w:jc w:val="center"/>
              <w:rPr>
                <w:color w:val="000000" w:themeColor="text1"/>
              </w:rPr>
            </w:pPr>
            <w:r w:rsidRPr="00D24DEC">
              <w:rPr>
                <w:color w:val="000000" w:themeColor="text1"/>
              </w:rPr>
              <w:t xml:space="preserve"> 6</w:t>
            </w:r>
            <w:r w:rsidR="00B56AFF" w:rsidRPr="00D24DEC">
              <w:rPr>
                <w:color w:val="000000" w:themeColor="text1"/>
              </w:rPr>
              <w:t> </w:t>
            </w:r>
            <w:r w:rsidRPr="00D24DEC">
              <w:rPr>
                <w:color w:val="000000" w:themeColor="text1"/>
              </w:rPr>
              <w:t>869</w:t>
            </w:r>
            <w:r w:rsidR="00B56AFF" w:rsidRPr="00D24DEC">
              <w:rPr>
                <w:color w:val="000000" w:themeColor="text1"/>
              </w:rPr>
              <w:t>,</w:t>
            </w:r>
            <w:r w:rsidRPr="00D24DEC">
              <w:rPr>
                <w:color w:val="000000" w:themeColor="text1"/>
              </w:rPr>
              <w:t>47</w:t>
            </w:r>
          </w:p>
          <w:p w:rsidR="00B56AFF" w:rsidRPr="00D24DEC" w:rsidRDefault="00D24DEC">
            <w:pPr>
              <w:jc w:val="center"/>
              <w:rPr>
                <w:color w:val="000000" w:themeColor="text1"/>
              </w:rPr>
            </w:pPr>
            <w:r w:rsidRPr="00D24DEC">
              <w:rPr>
                <w:color w:val="000000" w:themeColor="text1"/>
              </w:rPr>
              <w:t xml:space="preserve"> 3 309,34</w:t>
            </w:r>
          </w:p>
          <w:p w:rsidR="00B56AFF" w:rsidRPr="00D24DEC" w:rsidRDefault="00D24DEC" w:rsidP="00D24DEC">
            <w:pPr>
              <w:jc w:val="center"/>
              <w:rPr>
                <w:color w:val="000000" w:themeColor="text1"/>
              </w:rPr>
            </w:pPr>
            <w:r w:rsidRPr="00D24DEC">
              <w:rPr>
                <w:color w:val="000000" w:themeColor="text1"/>
              </w:rPr>
              <w:t xml:space="preserve"> 3 560,13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FF" w:rsidRDefault="00B56AFF"/>
        </w:tc>
      </w:tr>
      <w:tr w:rsidR="00B56AFF" w:rsidTr="00B56AFF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Default="00B56AFF">
            <w:r>
              <w:t xml:space="preserve">Zúčtovanie  s orgánmi sociálneho </w:t>
            </w:r>
          </w:p>
          <w:p w:rsidR="00B56AFF" w:rsidRDefault="00B56AFF">
            <w:r>
              <w:t>a zdravotného poistenia (</w:t>
            </w:r>
            <w:proofErr w:type="spellStart"/>
            <w:r>
              <w:t>úč</w:t>
            </w:r>
            <w:proofErr w:type="spellEnd"/>
            <w:r>
              <w:t>. 336)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Pr="00D24DEC" w:rsidRDefault="00D24DEC" w:rsidP="00D24DEC">
            <w:pPr>
              <w:jc w:val="center"/>
              <w:rPr>
                <w:color w:val="000000" w:themeColor="text1"/>
              </w:rPr>
            </w:pPr>
            <w:r w:rsidRPr="00D24DEC">
              <w:rPr>
                <w:color w:val="000000" w:themeColor="text1"/>
              </w:rPr>
              <w:t>5</w:t>
            </w:r>
            <w:r w:rsidR="00B56AFF" w:rsidRPr="00D24DEC">
              <w:rPr>
                <w:color w:val="000000" w:themeColor="text1"/>
              </w:rPr>
              <w:t> </w:t>
            </w:r>
            <w:r w:rsidRPr="00D24DEC">
              <w:rPr>
                <w:color w:val="000000" w:themeColor="text1"/>
              </w:rPr>
              <w:t>019</w:t>
            </w:r>
            <w:r w:rsidR="00B56AFF" w:rsidRPr="00D24DEC">
              <w:rPr>
                <w:color w:val="000000" w:themeColor="text1"/>
              </w:rPr>
              <w:t>,</w:t>
            </w:r>
            <w:r w:rsidRPr="00D24DEC">
              <w:rPr>
                <w:color w:val="000000" w:themeColor="text1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FF" w:rsidRDefault="00B56AFF"/>
        </w:tc>
      </w:tr>
      <w:tr w:rsidR="00B56AFF" w:rsidTr="00B56AFF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Default="00B56AFF">
            <w:r>
              <w:t>Daň z príjmov (úč.341)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Default="00B56AFF">
            <w:pPr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FF" w:rsidRDefault="00B56AFF"/>
        </w:tc>
      </w:tr>
      <w:tr w:rsidR="00B56AFF" w:rsidTr="00B56AFF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Default="00B56AFF">
            <w:r>
              <w:t>Ostatné priame dane (úč.342)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Default="00D24DEC" w:rsidP="00D24DEC">
            <w:pPr>
              <w:jc w:val="center"/>
            </w:pPr>
            <w:r>
              <w:t>983</w:t>
            </w:r>
            <w:r w:rsidR="00B56AFF">
              <w:t>,</w:t>
            </w:r>
            <w: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FF" w:rsidRDefault="00B56AFF"/>
        </w:tc>
      </w:tr>
      <w:tr w:rsidR="00B56AFF" w:rsidTr="00B56AFF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Default="00B56AFF">
            <w:r>
              <w:t>Poisťovňa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Default="00B56AFF">
            <w:r>
              <w:t>Zamestnanci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Default="00B56AFF">
            <w:r>
              <w:t>Zamestnávateľ</w:t>
            </w:r>
          </w:p>
        </w:tc>
      </w:tr>
      <w:tr w:rsidR="00B56AFF" w:rsidTr="00B56AFF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Default="00B56AFF">
            <w:pPr>
              <w:rPr>
                <w:b/>
                <w:i/>
              </w:rPr>
            </w:pPr>
            <w:r>
              <w:rPr>
                <w:b/>
                <w:i/>
              </w:rPr>
              <w:t>Zdravotné poistenie spolu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Pr="004C7B42" w:rsidRDefault="00D24DEC">
            <w:pPr>
              <w:jc w:val="center"/>
              <w:rPr>
                <w:b/>
                <w:i/>
                <w:color w:val="000000" w:themeColor="text1"/>
              </w:rPr>
            </w:pPr>
            <w:r w:rsidRPr="004C7B42">
              <w:rPr>
                <w:b/>
                <w:i/>
                <w:color w:val="000000" w:themeColor="text1"/>
              </w:rPr>
              <w:t>408,23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Pr="004C7B42" w:rsidRDefault="00D24DEC">
            <w:pPr>
              <w:jc w:val="center"/>
              <w:rPr>
                <w:b/>
                <w:i/>
                <w:color w:val="000000" w:themeColor="text1"/>
              </w:rPr>
            </w:pPr>
            <w:r w:rsidRPr="004C7B42">
              <w:rPr>
                <w:b/>
                <w:i/>
                <w:color w:val="000000" w:themeColor="text1"/>
              </w:rPr>
              <w:t>1 020,68</w:t>
            </w:r>
          </w:p>
        </w:tc>
      </w:tr>
      <w:tr w:rsidR="00B56AFF" w:rsidTr="00B56AFF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Default="00B56AFF">
            <w:r>
              <w:t>Všeobecná zdravotná poisťovňa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Pr="004C7B42" w:rsidRDefault="00D24DEC">
            <w:pPr>
              <w:jc w:val="center"/>
              <w:rPr>
                <w:color w:val="000000" w:themeColor="text1"/>
              </w:rPr>
            </w:pPr>
            <w:r w:rsidRPr="004C7B42">
              <w:rPr>
                <w:color w:val="000000" w:themeColor="text1"/>
              </w:rPr>
              <w:t>287,75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Pr="004C7B42" w:rsidRDefault="00D24DEC">
            <w:pPr>
              <w:jc w:val="center"/>
              <w:rPr>
                <w:color w:val="000000" w:themeColor="text1"/>
              </w:rPr>
            </w:pPr>
            <w:r w:rsidRPr="004C7B42">
              <w:rPr>
                <w:color w:val="000000" w:themeColor="text1"/>
              </w:rPr>
              <w:t>719,47</w:t>
            </w:r>
          </w:p>
        </w:tc>
      </w:tr>
      <w:tr w:rsidR="00B56AFF" w:rsidTr="00B56AFF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Default="00B56AFF">
            <w:r>
              <w:t>Dôvera zdravotná poisťovňa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Pr="004C7B42" w:rsidRDefault="00D24DEC">
            <w:pPr>
              <w:jc w:val="center"/>
              <w:rPr>
                <w:color w:val="000000" w:themeColor="text1"/>
              </w:rPr>
            </w:pPr>
            <w:r w:rsidRPr="004C7B42">
              <w:rPr>
                <w:color w:val="000000" w:themeColor="text1"/>
              </w:rPr>
              <w:t>120,48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Pr="004C7B42" w:rsidRDefault="00D24DEC">
            <w:pPr>
              <w:jc w:val="center"/>
              <w:rPr>
                <w:color w:val="000000" w:themeColor="text1"/>
              </w:rPr>
            </w:pPr>
            <w:r w:rsidRPr="004C7B42">
              <w:rPr>
                <w:color w:val="000000" w:themeColor="text1"/>
              </w:rPr>
              <w:t>301,21</w:t>
            </w:r>
          </w:p>
        </w:tc>
      </w:tr>
      <w:tr w:rsidR="00B56AFF" w:rsidTr="00B56AFF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Default="00B56AFF">
            <w:pPr>
              <w:rPr>
                <w:b/>
                <w:i/>
              </w:rPr>
            </w:pPr>
            <w:r>
              <w:rPr>
                <w:b/>
                <w:i/>
              </w:rPr>
              <w:t>Sociálne poistenie spolu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Pr="004C7B42" w:rsidRDefault="00F40396" w:rsidP="004C7B42">
            <w:pPr>
              <w:jc w:val="center"/>
              <w:rPr>
                <w:b/>
                <w:i/>
                <w:color w:val="000000" w:themeColor="text1"/>
              </w:rPr>
            </w:pPr>
            <w:r w:rsidRPr="004C7B42">
              <w:rPr>
                <w:b/>
                <w:i/>
                <w:color w:val="000000" w:themeColor="text1"/>
              </w:rPr>
              <w:t>9</w:t>
            </w:r>
            <w:r w:rsidR="004C7B42" w:rsidRPr="004C7B42">
              <w:rPr>
                <w:b/>
                <w:i/>
                <w:color w:val="000000" w:themeColor="text1"/>
              </w:rPr>
              <w:t>39</w:t>
            </w:r>
            <w:r w:rsidRPr="004C7B42">
              <w:rPr>
                <w:b/>
                <w:i/>
                <w:color w:val="000000" w:themeColor="text1"/>
              </w:rPr>
              <w:t>,</w:t>
            </w:r>
            <w:r w:rsidR="004C7B42" w:rsidRPr="004C7B42">
              <w:rPr>
                <w:b/>
                <w:i/>
                <w:color w:val="000000" w:themeColor="text1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Pr="004C7B42" w:rsidRDefault="00F40396" w:rsidP="004C7B42">
            <w:pPr>
              <w:jc w:val="center"/>
              <w:rPr>
                <w:b/>
                <w:i/>
                <w:color w:val="000000" w:themeColor="text1"/>
              </w:rPr>
            </w:pPr>
            <w:r w:rsidRPr="004C7B42">
              <w:rPr>
                <w:b/>
                <w:i/>
                <w:color w:val="000000" w:themeColor="text1"/>
              </w:rPr>
              <w:t>2 </w:t>
            </w:r>
            <w:r w:rsidR="004C7B42" w:rsidRPr="004C7B42">
              <w:rPr>
                <w:b/>
                <w:i/>
                <w:color w:val="000000" w:themeColor="text1"/>
              </w:rPr>
              <w:t>519</w:t>
            </w:r>
            <w:r w:rsidRPr="004C7B42">
              <w:rPr>
                <w:b/>
                <w:i/>
                <w:color w:val="000000" w:themeColor="text1"/>
              </w:rPr>
              <w:t>,</w:t>
            </w:r>
            <w:r w:rsidR="004C7B42" w:rsidRPr="004C7B42">
              <w:rPr>
                <w:b/>
                <w:i/>
                <w:color w:val="000000" w:themeColor="text1"/>
              </w:rPr>
              <w:t>24</w:t>
            </w:r>
          </w:p>
        </w:tc>
      </w:tr>
      <w:tr w:rsidR="00B56AFF" w:rsidTr="00B56AFF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Default="00B56AFF">
            <w:r>
              <w:t>Nemocenské poistenie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Pr="004C7B42" w:rsidRDefault="00F40396" w:rsidP="00F40396">
            <w:pPr>
              <w:jc w:val="center"/>
              <w:rPr>
                <w:color w:val="000000" w:themeColor="text1"/>
              </w:rPr>
            </w:pPr>
            <w:r w:rsidRPr="004C7B42">
              <w:rPr>
                <w:color w:val="000000" w:themeColor="text1"/>
              </w:rPr>
              <w:t>133</w:t>
            </w:r>
            <w:r w:rsidR="00B56AFF" w:rsidRPr="004C7B42">
              <w:rPr>
                <w:color w:val="000000" w:themeColor="text1"/>
              </w:rPr>
              <w:t>,</w:t>
            </w:r>
            <w:r w:rsidRPr="004C7B42">
              <w:rPr>
                <w:color w:val="000000" w:themeColor="text1"/>
              </w:rPr>
              <w:t>7</w:t>
            </w:r>
            <w:r w:rsidR="00B56AFF" w:rsidRPr="004C7B42">
              <w:rPr>
                <w:color w:val="000000" w:themeColor="text1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Pr="004C7B42" w:rsidRDefault="00F40396" w:rsidP="00F40396">
            <w:pPr>
              <w:jc w:val="center"/>
              <w:rPr>
                <w:color w:val="000000" w:themeColor="text1"/>
              </w:rPr>
            </w:pPr>
            <w:r w:rsidRPr="004C7B42">
              <w:rPr>
                <w:color w:val="000000" w:themeColor="text1"/>
              </w:rPr>
              <w:t>133</w:t>
            </w:r>
            <w:r w:rsidR="00B56AFF" w:rsidRPr="004C7B42">
              <w:rPr>
                <w:color w:val="000000" w:themeColor="text1"/>
              </w:rPr>
              <w:t>,</w:t>
            </w:r>
            <w:r w:rsidRPr="004C7B42">
              <w:rPr>
                <w:color w:val="000000" w:themeColor="text1"/>
              </w:rPr>
              <w:t>7</w:t>
            </w:r>
            <w:r w:rsidR="00B56AFF" w:rsidRPr="004C7B42">
              <w:rPr>
                <w:color w:val="000000" w:themeColor="text1"/>
              </w:rPr>
              <w:t>4</w:t>
            </w:r>
          </w:p>
        </w:tc>
      </w:tr>
      <w:tr w:rsidR="00B56AFF" w:rsidTr="00B56AFF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Default="00B56AFF">
            <w:r>
              <w:t>Starobné poistenie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Pr="004C7B42" w:rsidRDefault="00F40396" w:rsidP="00F40396">
            <w:pPr>
              <w:jc w:val="center"/>
              <w:rPr>
                <w:color w:val="000000" w:themeColor="text1"/>
              </w:rPr>
            </w:pPr>
            <w:r w:rsidRPr="004C7B42">
              <w:rPr>
                <w:color w:val="000000" w:themeColor="text1"/>
              </w:rPr>
              <w:t>406</w:t>
            </w:r>
            <w:r w:rsidR="00B56AFF" w:rsidRPr="004C7B42">
              <w:rPr>
                <w:color w:val="000000" w:themeColor="text1"/>
              </w:rPr>
              <w:t>,</w:t>
            </w:r>
            <w:r w:rsidRPr="004C7B42">
              <w:rPr>
                <w:color w:val="000000" w:themeColor="text1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Pr="004C7B42" w:rsidRDefault="00B56AFF" w:rsidP="004C7B42">
            <w:pPr>
              <w:jc w:val="center"/>
              <w:rPr>
                <w:color w:val="000000" w:themeColor="text1"/>
              </w:rPr>
            </w:pPr>
            <w:r w:rsidRPr="004C7B42">
              <w:rPr>
                <w:color w:val="000000" w:themeColor="text1"/>
              </w:rPr>
              <w:t>1</w:t>
            </w:r>
            <w:r w:rsidR="004C7B42" w:rsidRPr="004C7B42">
              <w:rPr>
                <w:color w:val="000000" w:themeColor="text1"/>
              </w:rPr>
              <w:t>423</w:t>
            </w:r>
            <w:r w:rsidRPr="004C7B42">
              <w:rPr>
                <w:color w:val="000000" w:themeColor="text1"/>
              </w:rPr>
              <w:t>,2</w:t>
            </w:r>
            <w:r w:rsidR="004C7B42" w:rsidRPr="004C7B42">
              <w:rPr>
                <w:color w:val="000000" w:themeColor="text1"/>
              </w:rPr>
              <w:t>0</w:t>
            </w:r>
          </w:p>
        </w:tc>
      </w:tr>
      <w:tr w:rsidR="00B56AFF" w:rsidTr="00B56AFF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Default="00B56AFF">
            <w:r>
              <w:t>Invalidné poistenie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Pr="004C7B42" w:rsidRDefault="004C7B42" w:rsidP="004C7B42">
            <w:pPr>
              <w:jc w:val="center"/>
              <w:rPr>
                <w:color w:val="000000" w:themeColor="text1"/>
              </w:rPr>
            </w:pPr>
            <w:r w:rsidRPr="004C7B42">
              <w:rPr>
                <w:color w:val="000000" w:themeColor="text1"/>
              </w:rPr>
              <w:t>304</w:t>
            </w:r>
            <w:r w:rsidR="00B56AFF" w:rsidRPr="004C7B42">
              <w:rPr>
                <w:color w:val="000000" w:themeColor="text1"/>
              </w:rPr>
              <w:t>,</w:t>
            </w:r>
            <w:r w:rsidRPr="004C7B42">
              <w:rPr>
                <w:color w:val="000000" w:themeColor="text1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Pr="004C7B42" w:rsidRDefault="004C7B42" w:rsidP="004C7B42">
            <w:pPr>
              <w:jc w:val="center"/>
              <w:rPr>
                <w:color w:val="000000" w:themeColor="text1"/>
              </w:rPr>
            </w:pPr>
            <w:r w:rsidRPr="004C7B42">
              <w:rPr>
                <w:color w:val="000000" w:themeColor="text1"/>
              </w:rPr>
              <w:t>304</w:t>
            </w:r>
            <w:r w:rsidR="00B56AFF" w:rsidRPr="004C7B42">
              <w:rPr>
                <w:color w:val="000000" w:themeColor="text1"/>
              </w:rPr>
              <w:t>,</w:t>
            </w:r>
            <w:r w:rsidRPr="004C7B42">
              <w:rPr>
                <w:color w:val="000000" w:themeColor="text1"/>
              </w:rPr>
              <w:t>02</w:t>
            </w:r>
          </w:p>
        </w:tc>
      </w:tr>
      <w:tr w:rsidR="00B56AFF" w:rsidTr="00B56AFF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Default="00B56AFF">
            <w:r>
              <w:t>Poistenie v nezamestnanosti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Pr="004C7B42" w:rsidRDefault="00F40396" w:rsidP="00F40396">
            <w:pPr>
              <w:jc w:val="center"/>
              <w:rPr>
                <w:color w:val="000000" w:themeColor="text1"/>
              </w:rPr>
            </w:pPr>
            <w:r w:rsidRPr="004C7B42">
              <w:rPr>
                <w:color w:val="000000" w:themeColor="text1"/>
              </w:rPr>
              <w:t>95</w:t>
            </w:r>
            <w:r w:rsidR="00B56AFF" w:rsidRPr="004C7B42">
              <w:rPr>
                <w:color w:val="000000" w:themeColor="text1"/>
              </w:rPr>
              <w:t>,</w:t>
            </w:r>
            <w:r w:rsidRPr="004C7B42">
              <w:rPr>
                <w:color w:val="000000" w:themeColor="text1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Pr="004C7B42" w:rsidRDefault="00F40396" w:rsidP="00F40396">
            <w:pPr>
              <w:jc w:val="center"/>
              <w:rPr>
                <w:color w:val="000000" w:themeColor="text1"/>
              </w:rPr>
            </w:pPr>
            <w:r w:rsidRPr="004C7B42">
              <w:rPr>
                <w:color w:val="000000" w:themeColor="text1"/>
              </w:rPr>
              <w:t>95</w:t>
            </w:r>
            <w:r w:rsidR="00B56AFF" w:rsidRPr="004C7B42">
              <w:rPr>
                <w:color w:val="000000" w:themeColor="text1"/>
              </w:rPr>
              <w:t>,</w:t>
            </w:r>
            <w:r w:rsidRPr="004C7B42">
              <w:rPr>
                <w:color w:val="000000" w:themeColor="text1"/>
              </w:rPr>
              <w:t>53</w:t>
            </w:r>
          </w:p>
        </w:tc>
      </w:tr>
      <w:tr w:rsidR="00B56AFF" w:rsidTr="00B56AFF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Default="00B56AFF">
            <w:r>
              <w:t>Úrazové poistenie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Pr="004C7B42" w:rsidRDefault="00B56AFF">
            <w:pPr>
              <w:jc w:val="center"/>
              <w:rPr>
                <w:color w:val="000000" w:themeColor="text1"/>
              </w:rPr>
            </w:pPr>
            <w:r w:rsidRPr="004C7B42">
              <w:rPr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Pr="004C7B42" w:rsidRDefault="004C7B42" w:rsidP="004C7B42">
            <w:pPr>
              <w:jc w:val="center"/>
              <w:rPr>
                <w:color w:val="000000" w:themeColor="text1"/>
              </w:rPr>
            </w:pPr>
            <w:r w:rsidRPr="004C7B42">
              <w:rPr>
                <w:color w:val="000000" w:themeColor="text1"/>
              </w:rPr>
              <w:t>80</w:t>
            </w:r>
            <w:r w:rsidR="00F40396" w:rsidRPr="004C7B42">
              <w:rPr>
                <w:color w:val="000000" w:themeColor="text1"/>
              </w:rPr>
              <w:t>,</w:t>
            </w:r>
            <w:r w:rsidRPr="004C7B42">
              <w:rPr>
                <w:color w:val="000000" w:themeColor="text1"/>
              </w:rPr>
              <w:t>68</w:t>
            </w:r>
          </w:p>
        </w:tc>
      </w:tr>
      <w:tr w:rsidR="00B56AFF" w:rsidTr="00B56AFF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Default="00B56AFF">
            <w:r>
              <w:t>Rezervný fond solidarity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Pr="004C7B42" w:rsidRDefault="00B56AFF">
            <w:pPr>
              <w:jc w:val="center"/>
              <w:rPr>
                <w:color w:val="000000" w:themeColor="text1"/>
              </w:rPr>
            </w:pPr>
            <w:r w:rsidRPr="004C7B42">
              <w:rPr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Pr="004C7B42" w:rsidRDefault="00F40396" w:rsidP="004C7B42">
            <w:pPr>
              <w:jc w:val="center"/>
              <w:rPr>
                <w:color w:val="000000" w:themeColor="text1"/>
              </w:rPr>
            </w:pPr>
            <w:r w:rsidRPr="004C7B42">
              <w:rPr>
                <w:color w:val="000000" w:themeColor="text1"/>
              </w:rPr>
              <w:t>4</w:t>
            </w:r>
            <w:r w:rsidR="004C7B42" w:rsidRPr="004C7B42">
              <w:rPr>
                <w:color w:val="000000" w:themeColor="text1"/>
              </w:rPr>
              <w:t>82</w:t>
            </w:r>
            <w:r w:rsidRPr="004C7B42">
              <w:rPr>
                <w:color w:val="000000" w:themeColor="text1"/>
              </w:rPr>
              <w:t>,</w:t>
            </w:r>
            <w:r w:rsidR="004C7B42" w:rsidRPr="004C7B42">
              <w:rPr>
                <w:color w:val="000000" w:themeColor="text1"/>
              </w:rPr>
              <w:t>07</w:t>
            </w:r>
          </w:p>
        </w:tc>
      </w:tr>
      <w:tr w:rsidR="00B56AFF" w:rsidTr="00B56AFF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Default="00B56AFF">
            <w:r>
              <w:t>Doplnkové dôchodkové sporenie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Pr="004C7B42" w:rsidRDefault="00B56AFF" w:rsidP="00D24DEC">
            <w:pPr>
              <w:jc w:val="center"/>
              <w:rPr>
                <w:color w:val="000000" w:themeColor="text1"/>
              </w:rPr>
            </w:pPr>
            <w:r w:rsidRPr="004C7B42">
              <w:rPr>
                <w:color w:val="000000" w:themeColor="text1"/>
              </w:rPr>
              <w:t>3</w:t>
            </w:r>
            <w:r w:rsidR="00D24DEC" w:rsidRPr="004C7B42">
              <w:rPr>
                <w:color w:val="000000" w:themeColor="text1"/>
              </w:rPr>
              <w:t>5</w:t>
            </w:r>
            <w:r w:rsidRPr="004C7B42">
              <w:rPr>
                <w:color w:val="000000" w:themeColor="text1"/>
              </w:rPr>
              <w:t>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Pr="004C7B42" w:rsidRDefault="00D24DEC" w:rsidP="00D24DEC">
            <w:pPr>
              <w:jc w:val="center"/>
              <w:rPr>
                <w:color w:val="000000" w:themeColor="text1"/>
              </w:rPr>
            </w:pPr>
            <w:r w:rsidRPr="004C7B42">
              <w:rPr>
                <w:color w:val="000000" w:themeColor="text1"/>
              </w:rPr>
              <w:t>96</w:t>
            </w:r>
            <w:r w:rsidR="00B56AFF" w:rsidRPr="004C7B42">
              <w:rPr>
                <w:color w:val="000000" w:themeColor="text1"/>
              </w:rPr>
              <w:t>,</w:t>
            </w:r>
            <w:r w:rsidRPr="004C7B42">
              <w:rPr>
                <w:color w:val="000000" w:themeColor="text1"/>
              </w:rPr>
              <w:t>70</w:t>
            </w:r>
          </w:p>
        </w:tc>
      </w:tr>
      <w:tr w:rsidR="00B56AFF" w:rsidTr="00B56AFF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Default="00B56AFF" w:rsidP="00D24DEC">
            <w:pPr>
              <w:rPr>
                <w:b/>
              </w:rPr>
            </w:pPr>
            <w:r>
              <w:rPr>
                <w:b/>
              </w:rPr>
              <w:t>Daňové záväzky (</w:t>
            </w:r>
            <w:proofErr w:type="spellStart"/>
            <w:r>
              <w:rPr>
                <w:b/>
              </w:rPr>
              <w:t>úč</w:t>
            </w:r>
            <w:proofErr w:type="spellEnd"/>
            <w:r>
              <w:rPr>
                <w:b/>
              </w:rPr>
              <w:t xml:space="preserve">. 342)  </w:t>
            </w:r>
            <w:r>
              <w:t>- mzda 12/201</w:t>
            </w:r>
            <w:r w:rsidR="00D24DEC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Default="00D24DEC" w:rsidP="00D24DEC">
            <w:pPr>
              <w:jc w:val="center"/>
            </w:pPr>
            <w:r>
              <w:t>983</w:t>
            </w:r>
            <w:r w:rsidR="00B56AFF">
              <w:t>,</w:t>
            </w:r>
            <w: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5A7" w:rsidRDefault="00DA25A7" w:rsidP="00DA25A7">
            <w:pPr>
              <w:jc w:val="center"/>
            </w:pPr>
            <w:r>
              <w:t>-</w:t>
            </w:r>
          </w:p>
        </w:tc>
      </w:tr>
      <w:tr w:rsidR="00B56AFF" w:rsidTr="00B56AFF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Default="00B56AFF">
            <w:pPr>
              <w:rPr>
                <w:b/>
              </w:rPr>
            </w:pPr>
            <w:r>
              <w:rPr>
                <w:b/>
              </w:rPr>
              <w:t xml:space="preserve">Bankové úvery dlhodobé (termínovaný úver </w:t>
            </w:r>
            <w:proofErr w:type="spellStart"/>
            <w:r>
              <w:rPr>
                <w:b/>
              </w:rPr>
              <w:t>PaR</w:t>
            </w:r>
            <w:proofErr w:type="spellEnd"/>
            <w:r>
              <w:rPr>
                <w:b/>
              </w:rPr>
              <w:t xml:space="preserve"> ZŠ, úč.461 000)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FF" w:rsidRDefault="00D24DEC">
            <w:pPr>
              <w:jc w:val="center"/>
              <w:rPr>
                <w:b/>
              </w:rPr>
            </w:pPr>
            <w:r>
              <w:rPr>
                <w:b/>
              </w:rPr>
              <w:t>125 602</w:t>
            </w:r>
            <w:r w:rsidR="00B56AFF">
              <w:rPr>
                <w:b/>
              </w:rPr>
              <w:t>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FF" w:rsidRDefault="00B56AFF">
            <w:pPr>
              <w:jc w:val="center"/>
            </w:pPr>
          </w:p>
        </w:tc>
      </w:tr>
    </w:tbl>
    <w:p w:rsidR="001C6DA2" w:rsidRDefault="001C6DA2" w:rsidP="00B56AFF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:rsidR="00C95A4F" w:rsidRDefault="00C95A4F" w:rsidP="00B56AFF">
      <w:pPr>
        <w:pStyle w:val="Bezriadkovania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9212"/>
      </w:tblGrid>
      <w:tr w:rsidR="00B56AFF" w:rsidTr="00B56AF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pStyle w:val="Bezriadkovania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396 000 Spojovací účet – Spoločný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Ocú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stavebná činnosť</w:t>
            </w:r>
          </w:p>
        </w:tc>
      </w:tr>
    </w:tbl>
    <w:p w:rsidR="00B56AFF" w:rsidRDefault="00B56AFF" w:rsidP="00B56AF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základe oznámenia Spoločného obecného úradu v Malženiciach bol k 31.12.201</w:t>
      </w:r>
      <w:r w:rsidR="003A230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zúčtovaný stav na účte 396 000 nasledovne:</w:t>
      </w:r>
    </w:p>
    <w:p w:rsidR="00B56AFF" w:rsidRDefault="00B56AFF" w:rsidP="00B56AF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Počiatočný stav k 1.1.201</w:t>
      </w:r>
      <w:r w:rsidR="00B0551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B05513" w:rsidRPr="00B05513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8</w:t>
      </w:r>
      <w:r w:rsidR="00B05513">
        <w:rPr>
          <w:rFonts w:ascii="Times New Roman" w:hAnsi="Times New Roman"/>
          <w:b/>
          <w:sz w:val="24"/>
          <w:szCs w:val="24"/>
        </w:rPr>
        <w:t>92</w:t>
      </w:r>
      <w:r>
        <w:rPr>
          <w:rFonts w:ascii="Times New Roman" w:hAnsi="Times New Roman"/>
          <w:b/>
          <w:sz w:val="24"/>
          <w:szCs w:val="24"/>
        </w:rPr>
        <w:t>,</w:t>
      </w:r>
      <w:r w:rsidR="00B05513">
        <w:rPr>
          <w:rFonts w:ascii="Times New Roman" w:hAnsi="Times New Roman"/>
          <w:b/>
          <w:sz w:val="24"/>
          <w:szCs w:val="24"/>
        </w:rPr>
        <w:t>79</w:t>
      </w:r>
      <w:r>
        <w:rPr>
          <w:rFonts w:ascii="Times New Roman" w:hAnsi="Times New Roman"/>
          <w:b/>
          <w:sz w:val="24"/>
          <w:szCs w:val="24"/>
        </w:rPr>
        <w:t xml:space="preserve"> €</w:t>
      </w:r>
      <w:r>
        <w:rPr>
          <w:rFonts w:ascii="Times New Roman" w:hAnsi="Times New Roman"/>
          <w:sz w:val="24"/>
          <w:szCs w:val="24"/>
        </w:rPr>
        <w:t>.</w:t>
      </w:r>
    </w:p>
    <w:p w:rsidR="00B56AFF" w:rsidRDefault="00B56AFF" w:rsidP="00B56AF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r. 201</w:t>
      </w:r>
      <w:r w:rsidR="003A230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Obec Boleráz zaslala na účet Spol. </w:t>
      </w:r>
      <w:proofErr w:type="spellStart"/>
      <w:r>
        <w:rPr>
          <w:rFonts w:ascii="Times New Roman" w:hAnsi="Times New Roman"/>
          <w:sz w:val="24"/>
          <w:szCs w:val="24"/>
        </w:rPr>
        <w:t>Ocú</w:t>
      </w:r>
      <w:proofErr w:type="spellEnd"/>
      <w:r>
        <w:rPr>
          <w:rFonts w:ascii="Times New Roman" w:hAnsi="Times New Roman"/>
          <w:sz w:val="24"/>
          <w:szCs w:val="24"/>
        </w:rPr>
        <w:t xml:space="preserve"> čiastku 2 </w:t>
      </w:r>
      <w:r w:rsidR="00B05513">
        <w:rPr>
          <w:rFonts w:ascii="Times New Roman" w:hAnsi="Times New Roman"/>
          <w:sz w:val="24"/>
          <w:szCs w:val="24"/>
        </w:rPr>
        <w:t>431</w:t>
      </w:r>
      <w:r>
        <w:rPr>
          <w:rFonts w:ascii="Times New Roman" w:hAnsi="Times New Roman"/>
          <w:sz w:val="24"/>
          <w:szCs w:val="24"/>
        </w:rPr>
        <w:t>,</w:t>
      </w:r>
      <w:r w:rsidR="00B05513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 € z dotácií na prenesený výkon funkcií a 4 </w:t>
      </w:r>
      <w:r w:rsidR="00B05513">
        <w:rPr>
          <w:rFonts w:ascii="Times New Roman" w:hAnsi="Times New Roman"/>
          <w:sz w:val="24"/>
          <w:szCs w:val="24"/>
        </w:rPr>
        <w:t>293</w:t>
      </w:r>
      <w:r>
        <w:rPr>
          <w:rFonts w:ascii="Times New Roman" w:hAnsi="Times New Roman"/>
          <w:sz w:val="24"/>
          <w:szCs w:val="24"/>
        </w:rPr>
        <w:t>,</w:t>
      </w:r>
      <w:r w:rsidR="00B05513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€ z vlastných prostriedkov.</w:t>
      </w:r>
    </w:p>
    <w:p w:rsidR="00B56AFF" w:rsidRDefault="00B56AFF" w:rsidP="00B56AF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31.12.201</w:t>
      </w:r>
      <w:r w:rsidR="00B0551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Spoločný </w:t>
      </w:r>
      <w:proofErr w:type="spellStart"/>
      <w:r>
        <w:rPr>
          <w:rFonts w:ascii="Times New Roman" w:hAnsi="Times New Roman"/>
          <w:sz w:val="24"/>
          <w:szCs w:val="24"/>
        </w:rPr>
        <w:t>Ocú</w:t>
      </w:r>
      <w:proofErr w:type="spellEnd"/>
      <w:r>
        <w:rPr>
          <w:rFonts w:ascii="Times New Roman" w:hAnsi="Times New Roman"/>
          <w:sz w:val="24"/>
          <w:szCs w:val="24"/>
        </w:rPr>
        <w:t xml:space="preserve"> oznámil vyúčtovanie r. 201</w:t>
      </w:r>
      <w:r w:rsidR="00B0551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:</w:t>
      </w:r>
    </w:p>
    <w:p w:rsidR="00B56AFF" w:rsidRDefault="00B56AFF" w:rsidP="00B56AF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Náklady čerpané zo ŠR                                        2 </w:t>
      </w:r>
      <w:r w:rsidR="00B05513">
        <w:rPr>
          <w:rFonts w:ascii="Times New Roman" w:hAnsi="Times New Roman"/>
          <w:sz w:val="24"/>
          <w:szCs w:val="24"/>
        </w:rPr>
        <w:t>431</w:t>
      </w:r>
      <w:r>
        <w:rPr>
          <w:rFonts w:ascii="Times New Roman" w:hAnsi="Times New Roman"/>
          <w:sz w:val="24"/>
          <w:szCs w:val="24"/>
        </w:rPr>
        <w:t>,</w:t>
      </w:r>
      <w:r w:rsidR="00B0551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7 €</w:t>
      </w:r>
    </w:p>
    <w:p w:rsidR="00B56AFF" w:rsidRDefault="00B56AFF" w:rsidP="00B56AF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Náklady čerpané z vlastných zdrojov                </w:t>
      </w:r>
      <w:r w:rsidR="00B05513">
        <w:rPr>
          <w:rFonts w:ascii="Times New Roman" w:hAnsi="Times New Roman"/>
          <w:sz w:val="24"/>
          <w:szCs w:val="24"/>
        </w:rPr>
        <w:t xml:space="preserve">  6 232,65</w:t>
      </w:r>
      <w:r>
        <w:rPr>
          <w:rFonts w:ascii="Times New Roman" w:hAnsi="Times New Roman"/>
          <w:sz w:val="24"/>
          <w:szCs w:val="24"/>
        </w:rPr>
        <w:t xml:space="preserve"> €    </w:t>
      </w:r>
    </w:p>
    <w:p w:rsidR="00B56AFF" w:rsidRDefault="00B56AFF" w:rsidP="00B56AF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Výnosy vlastné zdroje                                          </w:t>
      </w:r>
      <w:r w:rsidR="00B05513">
        <w:rPr>
          <w:rFonts w:ascii="Times New Roman" w:hAnsi="Times New Roman"/>
          <w:sz w:val="24"/>
          <w:szCs w:val="24"/>
        </w:rPr>
        <w:t>4 042,64</w:t>
      </w:r>
      <w:r>
        <w:rPr>
          <w:rFonts w:ascii="Times New Roman" w:hAnsi="Times New Roman"/>
          <w:sz w:val="24"/>
          <w:szCs w:val="24"/>
        </w:rPr>
        <w:t xml:space="preserve"> €     </w:t>
      </w:r>
    </w:p>
    <w:p w:rsidR="00B56AFF" w:rsidRDefault="00B56AFF" w:rsidP="00B56AF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Zostatok                                                               </w:t>
      </w:r>
      <w:r w:rsidR="00B05513">
        <w:rPr>
          <w:rFonts w:ascii="Times New Roman" w:hAnsi="Times New Roman"/>
          <w:b/>
          <w:sz w:val="24"/>
          <w:szCs w:val="24"/>
        </w:rPr>
        <w:t>4 995,90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05513">
        <w:rPr>
          <w:rFonts w:ascii="Times New Roman" w:hAnsi="Times New Roman"/>
          <w:b/>
          <w:sz w:val="24"/>
          <w:szCs w:val="24"/>
        </w:rPr>
        <w:t>€</w:t>
      </w:r>
    </w:p>
    <w:p w:rsidR="00B05513" w:rsidRDefault="00B05513" w:rsidP="00B56AFF">
      <w:pPr>
        <w:pStyle w:val="Bezriadkovania"/>
        <w:rPr>
          <w:rFonts w:ascii="Times New Roman" w:hAnsi="Times New Roman"/>
          <w:sz w:val="24"/>
          <w:szCs w:val="24"/>
        </w:rPr>
      </w:pPr>
    </w:p>
    <w:p w:rsidR="00291B64" w:rsidRDefault="00291B64" w:rsidP="00B56AFF">
      <w:pPr>
        <w:pStyle w:val="Bezriadkovania"/>
        <w:rPr>
          <w:rFonts w:ascii="Times New Roman" w:hAnsi="Times New Roman"/>
          <w:sz w:val="24"/>
          <w:szCs w:val="24"/>
        </w:rPr>
      </w:pPr>
    </w:p>
    <w:p w:rsidR="00291B64" w:rsidRDefault="00291B64" w:rsidP="00B56AFF">
      <w:pPr>
        <w:pStyle w:val="Bezriadkovania"/>
        <w:rPr>
          <w:rFonts w:ascii="Times New Roman" w:hAnsi="Times New Roman"/>
          <w:sz w:val="24"/>
          <w:szCs w:val="24"/>
        </w:rPr>
      </w:pPr>
    </w:p>
    <w:p w:rsidR="00291B64" w:rsidRDefault="00291B64" w:rsidP="00B56AFF">
      <w:pPr>
        <w:pStyle w:val="Bezriadkovania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9212"/>
      </w:tblGrid>
      <w:tr w:rsidR="00B56AFF" w:rsidTr="00B56AF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pStyle w:val="Bezriadkovani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396 001 Spojovací účet – Spoločný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Ocú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sociálna oblasť</w:t>
            </w:r>
          </w:p>
        </w:tc>
      </w:tr>
    </w:tbl>
    <w:p w:rsidR="00B56AFF" w:rsidRDefault="00B56AFF" w:rsidP="00B56AF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základe oznámenia Spoločného obecného úradu v Malženiciach bol k 31.12.201</w:t>
      </w:r>
      <w:r w:rsidR="004D126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zúčtovaný stav na účte 396 001 nasledovne:</w:t>
      </w:r>
    </w:p>
    <w:p w:rsidR="00B56AFF" w:rsidRDefault="00B56AFF" w:rsidP="00B56AF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Počiatočný stav k 1.1.201</w:t>
      </w:r>
      <w:r w:rsidR="004D126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4D1262">
        <w:rPr>
          <w:rFonts w:ascii="Times New Roman" w:hAnsi="Times New Roman"/>
          <w:b/>
          <w:sz w:val="24"/>
          <w:szCs w:val="24"/>
        </w:rPr>
        <w:t>121,06</w:t>
      </w:r>
      <w:r>
        <w:rPr>
          <w:rFonts w:ascii="Times New Roman" w:hAnsi="Times New Roman"/>
          <w:b/>
          <w:sz w:val="24"/>
          <w:szCs w:val="24"/>
        </w:rPr>
        <w:t xml:space="preserve"> €</w:t>
      </w:r>
      <w:r>
        <w:rPr>
          <w:rFonts w:ascii="Times New Roman" w:hAnsi="Times New Roman"/>
          <w:sz w:val="24"/>
          <w:szCs w:val="24"/>
        </w:rPr>
        <w:t>.</w:t>
      </w:r>
    </w:p>
    <w:p w:rsidR="00B56AFF" w:rsidRDefault="00B56AFF" w:rsidP="00B56AF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r. 201</w:t>
      </w:r>
      <w:r w:rsidR="004D126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Obec Boleráz zaslala na účet Spol. </w:t>
      </w:r>
      <w:proofErr w:type="spellStart"/>
      <w:r>
        <w:rPr>
          <w:rFonts w:ascii="Times New Roman" w:hAnsi="Times New Roman"/>
          <w:sz w:val="24"/>
          <w:szCs w:val="24"/>
        </w:rPr>
        <w:t>Ocú</w:t>
      </w:r>
      <w:proofErr w:type="spellEnd"/>
      <w:r>
        <w:rPr>
          <w:rFonts w:ascii="Times New Roman" w:hAnsi="Times New Roman"/>
          <w:sz w:val="24"/>
          <w:szCs w:val="24"/>
        </w:rPr>
        <w:t xml:space="preserve"> čiastku </w:t>
      </w:r>
      <w:r w:rsidR="004D1262">
        <w:rPr>
          <w:rFonts w:ascii="Times New Roman" w:hAnsi="Times New Roman"/>
          <w:sz w:val="24"/>
          <w:szCs w:val="24"/>
        </w:rPr>
        <w:t>939</w:t>
      </w:r>
      <w:r>
        <w:rPr>
          <w:rFonts w:ascii="Times New Roman" w:hAnsi="Times New Roman"/>
          <w:sz w:val="24"/>
          <w:szCs w:val="24"/>
        </w:rPr>
        <w:t>,</w:t>
      </w:r>
      <w:r w:rsidR="004D1262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€ z vlastných prostriedkov.</w:t>
      </w:r>
    </w:p>
    <w:p w:rsidR="00B56AFF" w:rsidRDefault="00B56AFF" w:rsidP="00B56AF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31.12.201</w:t>
      </w:r>
      <w:r w:rsidR="004D126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Spoločný </w:t>
      </w:r>
      <w:proofErr w:type="spellStart"/>
      <w:r>
        <w:rPr>
          <w:rFonts w:ascii="Times New Roman" w:hAnsi="Times New Roman"/>
          <w:sz w:val="24"/>
          <w:szCs w:val="24"/>
        </w:rPr>
        <w:t>Ocú</w:t>
      </w:r>
      <w:proofErr w:type="spellEnd"/>
      <w:r>
        <w:rPr>
          <w:rFonts w:ascii="Times New Roman" w:hAnsi="Times New Roman"/>
          <w:sz w:val="24"/>
          <w:szCs w:val="24"/>
        </w:rPr>
        <w:t xml:space="preserve"> oznámil vyúčtovanie r. 201</w:t>
      </w:r>
      <w:r w:rsidR="004D126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:</w:t>
      </w:r>
    </w:p>
    <w:p w:rsidR="00B56AFF" w:rsidRDefault="00B56AFF" w:rsidP="00B56AF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Náklady čerpané z vlastných zdrojov     </w:t>
      </w:r>
      <w:r w:rsidR="004D126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4D12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4D1262">
        <w:rPr>
          <w:rFonts w:ascii="Times New Roman" w:hAnsi="Times New Roman"/>
          <w:sz w:val="24"/>
          <w:szCs w:val="24"/>
        </w:rPr>
        <w:t>972</w:t>
      </w:r>
      <w:r>
        <w:rPr>
          <w:rFonts w:ascii="Times New Roman" w:hAnsi="Times New Roman"/>
          <w:sz w:val="24"/>
          <w:szCs w:val="24"/>
        </w:rPr>
        <w:t>,</w:t>
      </w:r>
      <w:r w:rsidR="004D1262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€    </w:t>
      </w:r>
    </w:p>
    <w:p w:rsidR="00B56AFF" w:rsidRDefault="00B56AFF" w:rsidP="00B56AF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Výnosy z vlastných zdrojov                                   </w:t>
      </w:r>
      <w:r w:rsidR="004D1262">
        <w:rPr>
          <w:rFonts w:ascii="Times New Roman" w:hAnsi="Times New Roman"/>
          <w:sz w:val="24"/>
          <w:szCs w:val="24"/>
        </w:rPr>
        <w:t xml:space="preserve">  8</w:t>
      </w:r>
      <w:r>
        <w:rPr>
          <w:rFonts w:ascii="Times New Roman" w:hAnsi="Times New Roman"/>
          <w:sz w:val="24"/>
          <w:szCs w:val="24"/>
        </w:rPr>
        <w:t>,9</w:t>
      </w:r>
      <w:r w:rsidR="004D126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€       </w:t>
      </w:r>
    </w:p>
    <w:p w:rsidR="00B56AFF" w:rsidRDefault="00B56AFF" w:rsidP="00B56AF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Zostatok                                                                </w:t>
      </w:r>
      <w:r w:rsidR="004D1262">
        <w:rPr>
          <w:rFonts w:ascii="Times New Roman" w:hAnsi="Times New Roman"/>
          <w:b/>
          <w:sz w:val="24"/>
          <w:szCs w:val="24"/>
        </w:rPr>
        <w:t>96,92 €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56AFF" w:rsidRDefault="00B56AFF" w:rsidP="00B56AF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9212"/>
      </w:tblGrid>
      <w:tr w:rsidR="00B56AFF" w:rsidTr="00B56AF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Prehľad o prijatých návratných zdrojoch financovania a ich splácaní</w:t>
            </w:r>
          </w:p>
        </w:tc>
      </w:tr>
    </w:tbl>
    <w:p w:rsidR="00B56AFF" w:rsidRDefault="00B56AFF" w:rsidP="00B56AFF">
      <w:pPr>
        <w:rPr>
          <w:b/>
        </w:rPr>
      </w:pPr>
      <w:r>
        <w:rPr>
          <w:b/>
        </w:rPr>
        <w:t>Úver zo Štátneho fondu rozvoja bývania</w:t>
      </w:r>
    </w:p>
    <w:p w:rsidR="00B56AFF" w:rsidRDefault="00B56AFF" w:rsidP="00B56AFF">
      <w:r>
        <w:t>Druh bankového úveru: dlhodobý, investičný</w:t>
      </w:r>
    </w:p>
    <w:p w:rsidR="00B56AFF" w:rsidRDefault="00B56AFF" w:rsidP="00B56AFF">
      <w:r>
        <w:t xml:space="preserve">Účel poskytnutia úveru: Bytový dom – Stará škola 8 </w:t>
      </w:r>
      <w:proofErr w:type="spellStart"/>
      <w:r>
        <w:t>b.j</w:t>
      </w:r>
      <w:proofErr w:type="spellEnd"/>
      <w:r>
        <w:t xml:space="preserve">. </w:t>
      </w:r>
      <w:proofErr w:type="spellStart"/>
      <w:r>
        <w:t>Klčovany</w:t>
      </w:r>
      <w:proofErr w:type="spellEnd"/>
    </w:p>
    <w:p w:rsidR="00B56AFF" w:rsidRDefault="00B56AFF" w:rsidP="00B56AFF">
      <w:r>
        <w:t>Lehota splatnosti: 1.7.2040</w:t>
      </w:r>
    </w:p>
    <w:p w:rsidR="00B56AFF" w:rsidRDefault="00B56AFF" w:rsidP="00B56AFF">
      <w:r>
        <w:t>Celková výška úveru: 237 683,00 €</w:t>
      </w:r>
    </w:p>
    <w:p w:rsidR="00B56AFF" w:rsidRDefault="00B56AFF" w:rsidP="00B56AFF">
      <w:r>
        <w:t>Výška čerpania úveru v k 31.12.201</w:t>
      </w:r>
      <w:r w:rsidR="00437C74">
        <w:t>3</w:t>
      </w:r>
      <w:r>
        <w:t>: 237 683,00 €</w:t>
      </w:r>
    </w:p>
    <w:p w:rsidR="00B56AFF" w:rsidRDefault="00B56AFF" w:rsidP="00B56AFF">
      <w:r>
        <w:t>Výška nesplateného úveru k 31.12.201</w:t>
      </w:r>
      <w:r w:rsidR="00437C74">
        <w:t>3</w:t>
      </w:r>
      <w:r>
        <w:t>: 21</w:t>
      </w:r>
      <w:r w:rsidR="00437C74">
        <w:t>4</w:t>
      </w:r>
      <w:r>
        <w:t xml:space="preserve"> 2</w:t>
      </w:r>
      <w:r w:rsidR="00437C74">
        <w:t>85</w:t>
      </w:r>
      <w:r>
        <w:t>,</w:t>
      </w:r>
      <w:r w:rsidR="00437C74">
        <w:t>74</w:t>
      </w:r>
      <w:r>
        <w:t xml:space="preserve"> €</w:t>
      </w:r>
    </w:p>
    <w:p w:rsidR="00B56AFF" w:rsidRDefault="00B56AFF" w:rsidP="00B56AFF"/>
    <w:p w:rsidR="00B56AFF" w:rsidRDefault="00B56AFF" w:rsidP="00B56AFF">
      <w:pPr>
        <w:rPr>
          <w:b/>
        </w:rPr>
      </w:pPr>
      <w:r>
        <w:rPr>
          <w:b/>
        </w:rPr>
        <w:t>Termínovaný úver:</w:t>
      </w:r>
    </w:p>
    <w:p w:rsidR="00B56AFF" w:rsidRDefault="00B56AFF" w:rsidP="00B56AFF">
      <w:r>
        <w:t>Druh bankového úveru: dlhodobý, investičný</w:t>
      </w:r>
    </w:p>
    <w:p w:rsidR="00B56AFF" w:rsidRDefault="00B56AFF" w:rsidP="00B56AFF">
      <w:r>
        <w:t>Účel poskytnutia úveru: Prístavba  a rekonštrukcia objektu Základnej školy</w:t>
      </w:r>
    </w:p>
    <w:p w:rsidR="00B56AFF" w:rsidRDefault="00B56AFF" w:rsidP="00B56AFF">
      <w:r>
        <w:t>Lehota splatnosti: 18.9.2015</w:t>
      </w:r>
    </w:p>
    <w:p w:rsidR="00B56AFF" w:rsidRDefault="00B56AFF" w:rsidP="00B56AFF">
      <w:r>
        <w:t>Celková výška úveru: 340 918 €</w:t>
      </w:r>
    </w:p>
    <w:p w:rsidR="00B56AFF" w:rsidRDefault="00B56AFF" w:rsidP="00B56AFF">
      <w:r>
        <w:t>Výška čerpania úveru v k 31.12.201</w:t>
      </w:r>
      <w:r w:rsidR="00437C74">
        <w:t>3</w:t>
      </w:r>
      <w:r>
        <w:t>: 340 918,00 €</w:t>
      </w:r>
    </w:p>
    <w:p w:rsidR="00B56AFF" w:rsidRDefault="00B56AFF" w:rsidP="00B56AFF">
      <w:r>
        <w:t>Výška nesplateného úveru k 31.12.201</w:t>
      </w:r>
      <w:r w:rsidR="00437C74">
        <w:t>3</w:t>
      </w:r>
      <w:r>
        <w:t xml:space="preserve">: </w:t>
      </w:r>
      <w:r w:rsidR="00437C74">
        <w:t>125 602</w:t>
      </w:r>
      <w:r>
        <w:t>,00 €</w:t>
      </w:r>
    </w:p>
    <w:p w:rsidR="00B56AFF" w:rsidRDefault="00B56AFF" w:rsidP="00B56AFF">
      <w:pPr>
        <w:pStyle w:val="Zkladntext"/>
        <w:rPr>
          <w:b/>
          <w:sz w:val="28"/>
          <w:szCs w:val="28"/>
        </w:rPr>
      </w:pPr>
    </w:p>
    <w:p w:rsidR="00B56AFF" w:rsidRDefault="00B56AFF" w:rsidP="00B56AFF">
      <w:pPr>
        <w:pStyle w:val="Zkladntext"/>
        <w:rPr>
          <w:b/>
          <w:sz w:val="28"/>
          <w:szCs w:val="28"/>
        </w:rPr>
      </w:pPr>
    </w:p>
    <w:p w:rsidR="00B56AFF" w:rsidRDefault="00E02CC4" w:rsidP="00B56AFF">
      <w:pPr>
        <w:pStyle w:val="Zkladntext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B56AFF">
        <w:rPr>
          <w:b/>
          <w:sz w:val="28"/>
          <w:szCs w:val="28"/>
        </w:rPr>
        <w:t>. Údaje o nákladoch a výnosoch z podnikateľskej činnosti.</w:t>
      </w:r>
    </w:p>
    <w:p w:rsidR="00B56AFF" w:rsidRDefault="00B56AFF" w:rsidP="00B56AFF">
      <w:pPr>
        <w:pStyle w:val="Zkladntext"/>
        <w:rPr>
          <w:szCs w:val="24"/>
        </w:rPr>
      </w:pPr>
      <w:r>
        <w:rPr>
          <w:szCs w:val="24"/>
        </w:rPr>
        <w:t>Obec Boleráz nemá podnikateľskú činnosť.</w:t>
      </w:r>
    </w:p>
    <w:p w:rsidR="00B56AFF" w:rsidRDefault="00B56AFF" w:rsidP="00B56AFF"/>
    <w:p w:rsidR="00E02CC4" w:rsidRDefault="00E02CC4" w:rsidP="00E02CC4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Hodnotenie plnenia programov obce – Hodnotiaca správa k plneniu   </w:t>
      </w:r>
    </w:p>
    <w:p w:rsidR="00E02CC4" w:rsidRDefault="00E02CC4" w:rsidP="00E02CC4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programového rozpočtu</w:t>
      </w:r>
    </w:p>
    <w:p w:rsidR="00E02CC4" w:rsidRDefault="00E02CC4" w:rsidP="00B56AFF">
      <w:pPr>
        <w:jc w:val="both"/>
        <w:outlineLvl w:val="0"/>
      </w:pPr>
    </w:p>
    <w:p w:rsidR="00F97BD7" w:rsidRPr="00F97BD7" w:rsidRDefault="00F97BD7" w:rsidP="00F97BD7">
      <w:pPr>
        <w:pStyle w:val="Nzov"/>
        <w:rPr>
          <w:rFonts w:ascii="Times New Roman" w:eastAsiaTheme="minorHAnsi" w:hAnsi="Times New Roman"/>
          <w:b/>
          <w:color w:val="auto"/>
          <w:spacing w:val="0"/>
          <w:kern w:val="0"/>
          <w:sz w:val="32"/>
          <w:szCs w:val="32"/>
        </w:rPr>
      </w:pPr>
      <w:r>
        <w:rPr>
          <w:rFonts w:ascii="Times New Roman" w:eastAsiaTheme="minorHAnsi" w:hAnsi="Times New Roman"/>
          <w:b/>
          <w:color w:val="auto"/>
          <w:spacing w:val="0"/>
          <w:kern w:val="0"/>
          <w:sz w:val="32"/>
          <w:szCs w:val="32"/>
        </w:rPr>
        <w:t>VÝDAVKY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4C2CB3" w:rsidTr="00CE2F61">
        <w:tc>
          <w:tcPr>
            <w:tcW w:w="2303" w:type="dxa"/>
          </w:tcPr>
          <w:p w:rsidR="00F97BD7" w:rsidRPr="00160FA6" w:rsidRDefault="00F97BD7" w:rsidP="00CE2F61">
            <w:pPr>
              <w:rPr>
                <w:b/>
              </w:rPr>
            </w:pPr>
          </w:p>
        </w:tc>
        <w:tc>
          <w:tcPr>
            <w:tcW w:w="2303" w:type="dxa"/>
          </w:tcPr>
          <w:p w:rsidR="00F97BD7" w:rsidRPr="00160FA6" w:rsidRDefault="00F97BD7" w:rsidP="00CE2F61">
            <w:pPr>
              <w:jc w:val="center"/>
              <w:rPr>
                <w:b/>
              </w:rPr>
            </w:pPr>
            <w:r w:rsidRPr="00160FA6">
              <w:rPr>
                <w:b/>
              </w:rPr>
              <w:t>Schválený</w:t>
            </w:r>
          </w:p>
        </w:tc>
        <w:tc>
          <w:tcPr>
            <w:tcW w:w="2303" w:type="dxa"/>
          </w:tcPr>
          <w:p w:rsidR="00F97BD7" w:rsidRPr="00160FA6" w:rsidRDefault="00F97BD7" w:rsidP="00CE2F61">
            <w:pPr>
              <w:jc w:val="center"/>
              <w:rPr>
                <w:b/>
              </w:rPr>
            </w:pPr>
            <w:r w:rsidRPr="00160FA6">
              <w:rPr>
                <w:b/>
              </w:rPr>
              <w:t>Upravený</w:t>
            </w:r>
          </w:p>
        </w:tc>
        <w:tc>
          <w:tcPr>
            <w:tcW w:w="2303" w:type="dxa"/>
          </w:tcPr>
          <w:p w:rsidR="00F97BD7" w:rsidRPr="00160FA6" w:rsidRDefault="00F97BD7" w:rsidP="00CE2F61">
            <w:pPr>
              <w:jc w:val="center"/>
              <w:rPr>
                <w:b/>
              </w:rPr>
            </w:pPr>
            <w:r w:rsidRPr="00160FA6">
              <w:rPr>
                <w:b/>
              </w:rPr>
              <w:t>Čerpanie</w:t>
            </w:r>
          </w:p>
        </w:tc>
      </w:tr>
      <w:tr w:rsidR="00F97BD7" w:rsidRPr="004C2CB3" w:rsidTr="00CE2F61">
        <w:tc>
          <w:tcPr>
            <w:tcW w:w="2303" w:type="dxa"/>
          </w:tcPr>
          <w:p w:rsidR="00F97BD7" w:rsidRPr="00160FA6" w:rsidRDefault="00F97BD7" w:rsidP="00CE2F61">
            <w:pPr>
              <w:rPr>
                <w:b/>
              </w:rPr>
            </w:pPr>
            <w:r w:rsidRPr="00160FA6">
              <w:rPr>
                <w:b/>
              </w:rPr>
              <w:t>Rozpočet (v EUR)</w:t>
            </w:r>
          </w:p>
        </w:tc>
        <w:tc>
          <w:tcPr>
            <w:tcW w:w="2303" w:type="dxa"/>
          </w:tcPr>
          <w:p w:rsidR="00F97BD7" w:rsidRPr="00160FA6" w:rsidRDefault="00F97BD7" w:rsidP="00160FA6">
            <w:pPr>
              <w:jc w:val="center"/>
              <w:rPr>
                <w:b/>
              </w:rPr>
            </w:pPr>
            <w:r w:rsidRPr="00160FA6">
              <w:rPr>
                <w:b/>
              </w:rPr>
              <w:t>1</w:t>
            </w:r>
            <w:r w:rsidR="00160FA6" w:rsidRPr="00160FA6">
              <w:rPr>
                <w:b/>
              </w:rPr>
              <w:t> 899 980</w:t>
            </w:r>
            <w:r w:rsidRPr="00160FA6">
              <w:rPr>
                <w:b/>
              </w:rPr>
              <w:t>,00</w:t>
            </w:r>
          </w:p>
        </w:tc>
        <w:tc>
          <w:tcPr>
            <w:tcW w:w="2303" w:type="dxa"/>
          </w:tcPr>
          <w:p w:rsidR="00F97BD7" w:rsidRPr="00160FA6" w:rsidRDefault="00F97BD7" w:rsidP="00160FA6">
            <w:pPr>
              <w:jc w:val="center"/>
              <w:rPr>
                <w:b/>
              </w:rPr>
            </w:pPr>
            <w:r w:rsidRPr="00160FA6">
              <w:rPr>
                <w:b/>
              </w:rPr>
              <w:t>1</w:t>
            </w:r>
            <w:r w:rsidR="00160FA6" w:rsidRPr="00160FA6">
              <w:rPr>
                <w:b/>
              </w:rPr>
              <w:t> 891 430</w:t>
            </w:r>
            <w:r w:rsidRPr="00160FA6">
              <w:rPr>
                <w:b/>
              </w:rPr>
              <w:t>,0</w:t>
            </w:r>
            <w:r w:rsidR="00160FA6" w:rsidRPr="00160FA6">
              <w:rPr>
                <w:b/>
              </w:rPr>
              <w:t>2</w:t>
            </w:r>
          </w:p>
        </w:tc>
        <w:tc>
          <w:tcPr>
            <w:tcW w:w="2303" w:type="dxa"/>
          </w:tcPr>
          <w:p w:rsidR="00F97BD7" w:rsidRPr="00160FA6" w:rsidRDefault="00160FA6" w:rsidP="00CE2F61">
            <w:pPr>
              <w:jc w:val="center"/>
              <w:rPr>
                <w:b/>
              </w:rPr>
            </w:pPr>
            <w:r w:rsidRPr="00160FA6">
              <w:rPr>
                <w:b/>
              </w:rPr>
              <w:t>1 355 703,12</w:t>
            </w:r>
          </w:p>
        </w:tc>
      </w:tr>
    </w:tbl>
    <w:p w:rsidR="00F97BD7" w:rsidRDefault="00F97BD7" w:rsidP="00F97BD7">
      <w:pPr>
        <w:rPr>
          <w:b/>
        </w:rPr>
      </w:pPr>
    </w:p>
    <w:p w:rsidR="00291B64" w:rsidRPr="004C2CB3" w:rsidRDefault="00291B64" w:rsidP="00F97BD7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F97BD7" w:rsidRPr="00B007AF" w:rsidTr="00CE2F61">
        <w:tc>
          <w:tcPr>
            <w:tcW w:w="9212" w:type="dxa"/>
            <w:tcBorders>
              <w:bottom w:val="single" w:sz="4" w:space="0" w:color="auto"/>
            </w:tcBorders>
            <w:shd w:val="clear" w:color="auto" w:fill="948A54"/>
          </w:tcPr>
          <w:p w:rsidR="00F97BD7" w:rsidRPr="00B007AF" w:rsidRDefault="00F97BD7" w:rsidP="00CE2F61">
            <w:pPr>
              <w:pStyle w:val="Nadpis2"/>
            </w:pPr>
            <w:r w:rsidRPr="00B007AF">
              <w:t>PROGRAM 1: PLÁNOVANIE, MANAŽMENT</w:t>
            </w:r>
          </w:p>
        </w:tc>
      </w:tr>
    </w:tbl>
    <w:p w:rsidR="00291B64" w:rsidRPr="004C2CB3" w:rsidRDefault="00F97BD7" w:rsidP="00F97BD7">
      <w:pPr>
        <w:rPr>
          <w:b/>
        </w:rPr>
      </w:pPr>
      <w:r w:rsidRPr="00B007AF">
        <w:rPr>
          <w:b/>
        </w:rPr>
        <w:t>Zámer : Samospráva flexibilne reagujúca na potreby obyvateľov,  podnikate</w:t>
      </w:r>
      <w:r>
        <w:rPr>
          <w:b/>
        </w:rPr>
        <w:t>ľov a návštevníkov Obce Boleráz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4C2CB3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4C2CB3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20 650,00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20 781,27</w:t>
            </w:r>
          </w:p>
        </w:tc>
        <w:tc>
          <w:tcPr>
            <w:tcW w:w="2303" w:type="dxa"/>
          </w:tcPr>
          <w:p w:rsidR="00F97BD7" w:rsidRPr="00F576CC" w:rsidRDefault="00F97BD7" w:rsidP="00F97BD7">
            <w:pPr>
              <w:pStyle w:val="Odsekzoznamu"/>
              <w:numPr>
                <w:ilvl w:val="0"/>
                <w:numId w:val="19"/>
              </w:numPr>
              <w:contextualSpacing/>
              <w:jc w:val="center"/>
              <w:rPr>
                <w:rFonts w:eastAsia="Calibri"/>
                <w:b/>
              </w:rPr>
            </w:pPr>
            <w:r w:rsidRPr="00F576CC">
              <w:rPr>
                <w:rFonts w:eastAsia="Calibri"/>
                <w:b/>
              </w:rPr>
              <w:t>925,92</w:t>
            </w:r>
          </w:p>
        </w:tc>
      </w:tr>
    </w:tbl>
    <w:p w:rsidR="00F97BD7" w:rsidRDefault="00F97BD7" w:rsidP="00F97BD7">
      <w:pPr>
        <w:rPr>
          <w:b/>
        </w:rPr>
      </w:pPr>
    </w:p>
    <w:p w:rsidR="00291B64" w:rsidRDefault="00291B64" w:rsidP="00F97BD7">
      <w:pPr>
        <w:rPr>
          <w:b/>
        </w:rPr>
      </w:pPr>
    </w:p>
    <w:p w:rsidR="00291B64" w:rsidRDefault="00291B64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656470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Pr="00656470" w:rsidRDefault="00F97BD7" w:rsidP="00F97BD7">
            <w:pPr>
              <w:pStyle w:val="Odsekzoznamu"/>
              <w:numPr>
                <w:ilvl w:val="1"/>
                <w:numId w:val="20"/>
              </w:numPr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</w:t>
            </w:r>
            <w:r w:rsidRPr="00656470">
              <w:rPr>
                <w:rFonts w:eastAsia="Calibri"/>
                <w:b/>
              </w:rPr>
              <w:t>SPOLOČNÝ OBECNÝ ÚRAD</w:t>
            </w:r>
          </w:p>
          <w:p w:rsidR="00F97BD7" w:rsidRPr="00656470" w:rsidRDefault="00F97BD7" w:rsidP="00CE2F61">
            <w:pPr>
              <w:rPr>
                <w:b/>
              </w:rPr>
            </w:pPr>
          </w:p>
        </w:tc>
      </w:tr>
    </w:tbl>
    <w:p w:rsidR="00F97BD7" w:rsidRDefault="00F97BD7" w:rsidP="00F97BD7">
      <w:pPr>
        <w:rPr>
          <w:b/>
          <w:i/>
          <w:sz w:val="20"/>
          <w:szCs w:val="20"/>
        </w:rPr>
      </w:pPr>
      <w:r w:rsidRPr="00656470">
        <w:rPr>
          <w:b/>
          <w:i/>
          <w:sz w:val="20"/>
          <w:szCs w:val="20"/>
        </w:rPr>
        <w:t xml:space="preserve">Zámer podprogramu: Efektívne, rýchle a na potreby obyvateľov a podnikateľov  orientované  stavebné  konanie, zohľadňujúce rozvoj a záujmy mesta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7 800</w:t>
            </w:r>
            <w:r w:rsidRPr="0065647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7 931</w:t>
            </w:r>
            <w:r w:rsidRPr="00656470">
              <w:rPr>
                <w:b/>
                <w:sz w:val="22"/>
                <w:szCs w:val="22"/>
              </w:rPr>
              <w:t>,27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7 663,51</w:t>
            </w:r>
          </w:p>
        </w:tc>
      </w:tr>
    </w:tbl>
    <w:p w:rsidR="00F97BD7" w:rsidRPr="00B007AF" w:rsidRDefault="00F97BD7" w:rsidP="00F97BD7">
      <w:pPr>
        <w:rPr>
          <w:b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95"/>
      </w:tblGrid>
      <w:tr w:rsidR="00F97BD7" w:rsidRPr="00C24FAC" w:rsidTr="00CE2F61">
        <w:trPr>
          <w:trHeight w:val="281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95" w:type="dxa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C24FAC">
              <w:rPr>
                <w:rFonts w:ascii="Times New Roman" w:hAnsi="Times New Roman"/>
                <w:i/>
                <w:sz w:val="20"/>
                <w:szCs w:val="20"/>
              </w:rPr>
              <w:t>Zabezpečiť promptné služby stavebného konania a na úseku sociálnej činnosti</w:t>
            </w:r>
          </w:p>
        </w:tc>
      </w:tr>
      <w:tr w:rsidR="00F97BD7" w:rsidRPr="00C24FAC" w:rsidTr="00CE2F61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95" w:type="dxa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C24FAC">
              <w:rPr>
                <w:rFonts w:ascii="Times New Roman" w:hAnsi="Times New Roman"/>
                <w:sz w:val="20"/>
                <w:szCs w:val="20"/>
              </w:rPr>
              <w:t>doba vybavenia žiadosti</w:t>
            </w:r>
          </w:p>
        </w:tc>
      </w:tr>
    </w:tbl>
    <w:p w:rsidR="00F97BD7" w:rsidRPr="00C24FAC" w:rsidRDefault="00F97BD7" w:rsidP="00F97BD7">
      <w:pPr>
        <w:pStyle w:val="Bezriadkovania"/>
        <w:rPr>
          <w:rFonts w:ascii="Times New Roman" w:hAnsi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F576CC" w:rsidRDefault="00F97BD7" w:rsidP="00CE2F61">
            <w:pPr>
              <w:jc w:val="center"/>
            </w:pPr>
            <w:r w:rsidRPr="00F576CC">
              <w:t>max. 30 dní</w:t>
            </w:r>
          </w:p>
        </w:tc>
        <w:tc>
          <w:tcPr>
            <w:tcW w:w="2303" w:type="dxa"/>
          </w:tcPr>
          <w:p w:rsidR="00F97BD7" w:rsidRPr="00F576CC" w:rsidRDefault="00F97BD7" w:rsidP="00CE2F61">
            <w:pPr>
              <w:jc w:val="center"/>
            </w:pPr>
            <w:r w:rsidRPr="00F576CC">
              <w:t>max. 30 dní</w:t>
            </w:r>
          </w:p>
        </w:tc>
        <w:tc>
          <w:tcPr>
            <w:tcW w:w="2303" w:type="dxa"/>
          </w:tcPr>
          <w:p w:rsidR="00F97BD7" w:rsidRPr="00F576CC" w:rsidRDefault="00F97BD7" w:rsidP="00CE2F61">
            <w:pPr>
              <w:jc w:val="center"/>
            </w:pPr>
            <w:r w:rsidRPr="00F576CC">
              <w:t>max. 30 dní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F576CC" w:rsidRDefault="00F97BD7" w:rsidP="00CE2F61">
            <w:pPr>
              <w:jc w:val="center"/>
            </w:pPr>
            <w:r w:rsidRPr="00F576CC">
              <w:t>30</w:t>
            </w:r>
          </w:p>
        </w:tc>
        <w:tc>
          <w:tcPr>
            <w:tcW w:w="2303" w:type="dxa"/>
          </w:tcPr>
          <w:p w:rsidR="00F97BD7" w:rsidRPr="00F576CC" w:rsidRDefault="00F97BD7" w:rsidP="00CE2F61">
            <w:pPr>
              <w:jc w:val="center"/>
            </w:pPr>
            <w:r w:rsidRPr="00F576CC">
              <w:t>30</w:t>
            </w:r>
          </w:p>
        </w:tc>
        <w:tc>
          <w:tcPr>
            <w:tcW w:w="2303" w:type="dxa"/>
          </w:tcPr>
          <w:p w:rsidR="00F97BD7" w:rsidRPr="00F576CC" w:rsidRDefault="00F97BD7" w:rsidP="00CE2F61">
            <w:pPr>
              <w:jc w:val="center"/>
            </w:pPr>
            <w:r w:rsidRPr="00F576CC">
              <w:t>30</w:t>
            </w:r>
          </w:p>
        </w:tc>
      </w:tr>
    </w:tbl>
    <w:p w:rsidR="00F97BD7" w:rsidRDefault="00F97BD7" w:rsidP="00F97BD7">
      <w:pPr>
        <w:tabs>
          <w:tab w:val="right" w:pos="7740"/>
        </w:tabs>
        <w:jc w:val="both"/>
      </w:pPr>
      <w:r w:rsidRPr="00F576CC">
        <w:t xml:space="preserve">Cieľom podprogramu bolo zabezpečiť promptné služby stavebného konania. Priemerná doba vybavenia žiadosti bola cca 30 dní. V priebehu roka bolo vydaných </w:t>
      </w:r>
      <w:r w:rsidR="00BB6DB3" w:rsidRPr="00B6740A">
        <w:t>1</w:t>
      </w:r>
      <w:r w:rsidR="00B6740A" w:rsidRPr="00B6740A">
        <w:t>7</w:t>
      </w:r>
      <w:r w:rsidRPr="00F576CC">
        <w:t xml:space="preserve"> stavebných povolení.</w:t>
      </w:r>
    </w:p>
    <w:p w:rsidR="00BB6DB3" w:rsidRPr="00F576CC" w:rsidRDefault="00BB6DB3" w:rsidP="00F97BD7">
      <w:pPr>
        <w:tabs>
          <w:tab w:val="right" w:pos="7740"/>
        </w:tabs>
        <w:jc w:val="both"/>
        <w:rPr>
          <w:color w:val="FF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4"/>
      </w:tblGrid>
      <w:tr w:rsidR="00F97BD7" w:rsidRPr="003A2A27" w:rsidTr="00CE2F61">
        <w:trPr>
          <w:trHeight w:val="715"/>
        </w:trPr>
        <w:tc>
          <w:tcPr>
            <w:tcW w:w="9214" w:type="dxa"/>
            <w:shd w:val="clear" w:color="auto" w:fill="C4BC96" w:themeFill="background2" w:themeFillShade="BF"/>
          </w:tcPr>
          <w:p w:rsidR="00F97BD7" w:rsidRDefault="00F97BD7" w:rsidP="00CE2F61">
            <w:pPr>
              <w:pStyle w:val="Odsekzoznamu"/>
              <w:rPr>
                <w:b/>
              </w:rPr>
            </w:pPr>
          </w:p>
          <w:p w:rsidR="00F97BD7" w:rsidRDefault="00F97BD7" w:rsidP="00F97BD7">
            <w:pPr>
              <w:pStyle w:val="Odsekzoznamu"/>
              <w:numPr>
                <w:ilvl w:val="1"/>
                <w:numId w:val="20"/>
              </w:numPr>
              <w:contextualSpacing/>
              <w:rPr>
                <w:b/>
              </w:rPr>
            </w:pPr>
            <w:r w:rsidRPr="003A2A27">
              <w:rPr>
                <w:b/>
              </w:rPr>
              <w:t>OBECNÉ ZASTUPITEĽSTVO</w:t>
            </w:r>
          </w:p>
          <w:p w:rsidR="00F97BD7" w:rsidRPr="003A2A27" w:rsidRDefault="00F97BD7" w:rsidP="00CE2F61">
            <w:pPr>
              <w:ind w:left="360"/>
              <w:rPr>
                <w:b/>
              </w:rPr>
            </w:pPr>
          </w:p>
        </w:tc>
      </w:tr>
    </w:tbl>
    <w:p w:rsidR="00F97BD7" w:rsidRPr="003A2A27" w:rsidRDefault="00F97BD7" w:rsidP="00F97BD7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Zá</w:t>
      </w:r>
      <w:r w:rsidRPr="003A2A27">
        <w:rPr>
          <w:b/>
          <w:i/>
          <w:sz w:val="20"/>
          <w:szCs w:val="20"/>
        </w:rPr>
        <w:t>mer podprogramu: Bezproblémový priebeh zasadnutí obecného zastupiteľstva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12 000</w:t>
            </w:r>
            <w:r w:rsidRPr="0065647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12 000,00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12 358,06</w:t>
            </w:r>
          </w:p>
        </w:tc>
      </w:tr>
    </w:tbl>
    <w:p w:rsidR="00F97BD7" w:rsidRPr="00B007AF" w:rsidRDefault="00F97BD7" w:rsidP="00F97BD7">
      <w:pPr>
        <w:rPr>
          <w:b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95"/>
      </w:tblGrid>
      <w:tr w:rsidR="00F97BD7" w:rsidRPr="00656470" w:rsidTr="00CE2F61">
        <w:trPr>
          <w:trHeight w:val="281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C24FAC">
              <w:rPr>
                <w:rFonts w:ascii="Times New Roman" w:hAnsi="Times New Roman"/>
                <w:sz w:val="20"/>
                <w:szCs w:val="20"/>
              </w:rPr>
              <w:t>Cieľ</w:t>
            </w:r>
          </w:p>
        </w:tc>
        <w:tc>
          <w:tcPr>
            <w:tcW w:w="7095" w:type="dxa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C24FAC">
              <w:rPr>
                <w:rFonts w:ascii="Times New Roman" w:hAnsi="Times New Roman"/>
                <w:i/>
                <w:sz w:val="20"/>
                <w:szCs w:val="20"/>
              </w:rPr>
              <w:t xml:space="preserve"> Organizačne zabezpečiť zasadnutia obecného zastupiteľstva</w:t>
            </w:r>
          </w:p>
        </w:tc>
      </w:tr>
      <w:tr w:rsidR="00F97BD7" w:rsidRPr="00656470" w:rsidTr="00CE2F61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C24FAC">
              <w:rPr>
                <w:rFonts w:ascii="Times New Roman" w:hAnsi="Times New Roman"/>
                <w:sz w:val="20"/>
                <w:szCs w:val="20"/>
              </w:rPr>
              <w:t>Merateľný ukazovateľ</w:t>
            </w:r>
          </w:p>
        </w:tc>
        <w:tc>
          <w:tcPr>
            <w:tcW w:w="7095" w:type="dxa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C24FAC">
              <w:rPr>
                <w:rFonts w:ascii="Times New Roman" w:hAnsi="Times New Roman"/>
                <w:sz w:val="20"/>
                <w:szCs w:val="20"/>
              </w:rPr>
              <w:t>počet zorganizovaných zasadnutí obecného zastupiteľstva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F576CC" w:rsidRDefault="00F97BD7" w:rsidP="00CE2F61">
            <w:pPr>
              <w:jc w:val="center"/>
            </w:pPr>
            <w:r>
              <w:t>6</w:t>
            </w:r>
          </w:p>
        </w:tc>
        <w:tc>
          <w:tcPr>
            <w:tcW w:w="2303" w:type="dxa"/>
          </w:tcPr>
          <w:p w:rsidR="00F97BD7" w:rsidRPr="00F576CC" w:rsidRDefault="00F97BD7" w:rsidP="00CE2F61">
            <w:pPr>
              <w:jc w:val="center"/>
            </w:pPr>
            <w:r>
              <w:t>min. 4</w:t>
            </w:r>
          </w:p>
        </w:tc>
        <w:tc>
          <w:tcPr>
            <w:tcW w:w="2303" w:type="dxa"/>
          </w:tcPr>
          <w:p w:rsidR="00F97BD7" w:rsidRPr="00F576CC" w:rsidRDefault="00F97BD7" w:rsidP="00CE2F61">
            <w:pPr>
              <w:jc w:val="center"/>
            </w:pPr>
            <w:r>
              <w:t>min. 4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F576CC" w:rsidRDefault="00F97BD7" w:rsidP="00CE2F61">
            <w:pPr>
              <w:jc w:val="center"/>
            </w:pPr>
            <w:r>
              <w:t>7</w:t>
            </w:r>
          </w:p>
        </w:tc>
        <w:tc>
          <w:tcPr>
            <w:tcW w:w="2303" w:type="dxa"/>
          </w:tcPr>
          <w:p w:rsidR="00F97BD7" w:rsidRPr="00F576CC" w:rsidRDefault="00F97BD7" w:rsidP="00CE2F61">
            <w:pPr>
              <w:jc w:val="center"/>
            </w:pPr>
            <w:r>
              <w:t>7</w:t>
            </w:r>
          </w:p>
        </w:tc>
        <w:tc>
          <w:tcPr>
            <w:tcW w:w="2303" w:type="dxa"/>
          </w:tcPr>
          <w:p w:rsidR="00F97BD7" w:rsidRPr="00F576CC" w:rsidRDefault="00F97BD7" w:rsidP="00CE2F61">
            <w:pPr>
              <w:jc w:val="center"/>
            </w:pPr>
            <w:r>
              <w:t>9</w:t>
            </w:r>
          </w:p>
        </w:tc>
      </w:tr>
    </w:tbl>
    <w:p w:rsidR="00F97BD7" w:rsidRPr="003A2A27" w:rsidRDefault="00F97BD7" w:rsidP="00F97BD7">
      <w:pPr>
        <w:pStyle w:val="Bezriadkovania"/>
        <w:rPr>
          <w:rFonts w:ascii="Times New Roman" w:hAnsi="Times New Roman"/>
        </w:rPr>
      </w:pPr>
      <w:r w:rsidRPr="003A2A27">
        <w:rPr>
          <w:rFonts w:ascii="Times New Roman" w:hAnsi="Times New Roman"/>
        </w:rPr>
        <w:t>Cieľom podprogramu bolo organizačne zabezpečiť zasadnutia obecného zastupiteľstva.</w:t>
      </w:r>
    </w:p>
    <w:p w:rsidR="00F97BD7" w:rsidRPr="00BF15F1" w:rsidRDefault="00F97BD7" w:rsidP="00F97BD7">
      <w:pPr>
        <w:pStyle w:val="Bezriadkovania"/>
        <w:rPr>
          <w:rFonts w:ascii="Times New Roman" w:hAnsi="Times New Roman"/>
        </w:rPr>
      </w:pPr>
      <w:r w:rsidRPr="003A2A27">
        <w:rPr>
          <w:rFonts w:ascii="Times New Roman" w:hAnsi="Times New Roman"/>
        </w:rPr>
        <w:t>Cieľová hodnota boli min. 4 zasadnutia. V r. 201</w:t>
      </w:r>
      <w:r>
        <w:rPr>
          <w:rFonts w:ascii="Times New Roman" w:hAnsi="Times New Roman"/>
        </w:rPr>
        <w:t>3</w:t>
      </w:r>
      <w:r w:rsidRPr="003A2A27">
        <w:rPr>
          <w:rFonts w:ascii="Times New Roman" w:hAnsi="Times New Roman"/>
        </w:rPr>
        <w:t xml:space="preserve"> obecné zastupiteľstvo zasadalo </w:t>
      </w:r>
      <w:r>
        <w:rPr>
          <w:rFonts w:ascii="Times New Roman" w:hAnsi="Times New Roman"/>
        </w:rPr>
        <w:t>9</w:t>
      </w:r>
      <w:r w:rsidRPr="003A2A27">
        <w:rPr>
          <w:rFonts w:ascii="Times New Roman" w:hAnsi="Times New Roman"/>
        </w:rPr>
        <w:t xml:space="preserve">x a prijalo </w:t>
      </w:r>
      <w:r>
        <w:rPr>
          <w:rFonts w:ascii="Times New Roman" w:hAnsi="Times New Roman"/>
        </w:rPr>
        <w:t xml:space="preserve">67 </w:t>
      </w:r>
      <w:r w:rsidRPr="003A2A27">
        <w:rPr>
          <w:rFonts w:ascii="Times New Roman" w:hAnsi="Times New Roman"/>
        </w:rPr>
        <w:t>uznesení.</w:t>
      </w:r>
    </w:p>
    <w:p w:rsidR="00F97BD7" w:rsidRDefault="00F97BD7" w:rsidP="00F97BD7">
      <w:pPr>
        <w:rPr>
          <w:b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BF15F1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Pr="00BF15F1" w:rsidRDefault="00F97BD7" w:rsidP="00F97BD7">
            <w:pPr>
              <w:pStyle w:val="Odsekzoznamu"/>
              <w:numPr>
                <w:ilvl w:val="1"/>
                <w:numId w:val="20"/>
              </w:numPr>
              <w:contextualSpacing/>
              <w:rPr>
                <w:rFonts w:eastAsia="Calibri"/>
                <w:b/>
              </w:rPr>
            </w:pPr>
            <w:r w:rsidRPr="00BF15F1">
              <w:rPr>
                <w:rFonts w:eastAsia="Calibri"/>
                <w:b/>
              </w:rPr>
              <w:t>ČLENSTVO  V ORGANIZÁCIÁCH A ZDRUŽENIACH</w:t>
            </w:r>
          </w:p>
          <w:p w:rsidR="00F97BD7" w:rsidRPr="00BF15F1" w:rsidRDefault="00F97BD7" w:rsidP="00CE2F61">
            <w:pPr>
              <w:rPr>
                <w:b/>
              </w:rPr>
            </w:pPr>
          </w:p>
        </w:tc>
      </w:tr>
    </w:tbl>
    <w:p w:rsidR="00F97BD7" w:rsidRPr="00BF15F1" w:rsidRDefault="00F97BD7" w:rsidP="00F97BD7">
      <w:pPr>
        <w:rPr>
          <w:b/>
          <w:i/>
          <w:sz w:val="20"/>
          <w:szCs w:val="20"/>
        </w:rPr>
      </w:pPr>
      <w:r w:rsidRPr="00BF15F1">
        <w:rPr>
          <w:b/>
          <w:i/>
          <w:sz w:val="20"/>
          <w:szCs w:val="20"/>
        </w:rPr>
        <w:t xml:space="preserve">Zámer podprogramu: Záujmy Obce Boleráz presadzované na regionálnych a celoslovenských fórach                        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850</w:t>
            </w:r>
            <w:r w:rsidRPr="0065647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850,00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904,35</w:t>
            </w:r>
          </w:p>
        </w:tc>
      </w:tr>
    </w:tbl>
    <w:p w:rsidR="00F97BD7" w:rsidRPr="00B007AF" w:rsidRDefault="00F97BD7" w:rsidP="00F97BD7">
      <w:pPr>
        <w:rPr>
          <w:b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95"/>
      </w:tblGrid>
      <w:tr w:rsidR="00F97BD7" w:rsidRPr="00656470" w:rsidTr="00CE2F61">
        <w:trPr>
          <w:trHeight w:val="281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9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C24FAC">
              <w:rPr>
                <w:rFonts w:ascii="Times New Roman" w:hAnsi="Times New Roman"/>
                <w:i/>
                <w:sz w:val="20"/>
                <w:szCs w:val="20"/>
              </w:rPr>
              <w:t>Zabezpečiť aktívnu účasť Obce Boleráz v záujmových organizáciách a združeniach</w:t>
            </w:r>
          </w:p>
        </w:tc>
      </w:tr>
      <w:tr w:rsidR="00F97BD7" w:rsidRPr="00656470" w:rsidTr="00CE2F61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9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C24FAC">
              <w:rPr>
                <w:rFonts w:ascii="Times New Roman" w:hAnsi="Times New Roman"/>
                <w:sz w:val="20"/>
                <w:szCs w:val="20"/>
              </w:rPr>
              <w:t>počet členstiev obce v organizáciách a združeniach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F576CC" w:rsidRDefault="00F97BD7" w:rsidP="00CE2F61">
            <w:pPr>
              <w:jc w:val="center"/>
            </w:pPr>
            <w:r>
              <w:t>4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064A75">
              <w:t>4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064A75">
              <w:t>4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F576CC" w:rsidRDefault="00F97BD7" w:rsidP="00CE2F61">
            <w:pPr>
              <w:jc w:val="center"/>
            </w:pPr>
            <w:r>
              <w:t>4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064A75">
              <w:t>4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064A75">
              <w:t>4</w:t>
            </w:r>
          </w:p>
        </w:tc>
      </w:tr>
    </w:tbl>
    <w:p w:rsidR="00F97BD7" w:rsidRPr="00BF15F1" w:rsidRDefault="00F97BD7" w:rsidP="00F97BD7">
      <w:pPr>
        <w:pStyle w:val="Bezriadkovania"/>
        <w:rPr>
          <w:rFonts w:ascii="Times New Roman" w:hAnsi="Times New Roman"/>
        </w:rPr>
      </w:pPr>
      <w:r w:rsidRPr="00BF15F1">
        <w:rPr>
          <w:rFonts w:ascii="Times New Roman" w:hAnsi="Times New Roman"/>
        </w:rPr>
        <w:t>Cieľom podprogramu bolo zabezpečiť aktívnu účasť obce v 4 záujmových organizáciách a združeniach.</w:t>
      </w:r>
    </w:p>
    <w:p w:rsidR="00F97BD7" w:rsidRPr="00BF15F1" w:rsidRDefault="00F97BD7" w:rsidP="00F97BD7">
      <w:pPr>
        <w:pStyle w:val="Bezriadkovania"/>
        <w:rPr>
          <w:rFonts w:ascii="Times New Roman" w:hAnsi="Times New Roman"/>
        </w:rPr>
      </w:pPr>
      <w:r w:rsidRPr="00BF15F1">
        <w:rPr>
          <w:rFonts w:ascii="Times New Roman" w:hAnsi="Times New Roman"/>
        </w:rPr>
        <w:lastRenderedPageBreak/>
        <w:t>Obec Boleráz je členom Združenia miest a obcí Slovenska, Regionálneho vzdelávacieho centra, Malokarpatského združenia, Občianskeho združenia Trnavská náučná cyklotrasa.</w:t>
      </w:r>
    </w:p>
    <w:p w:rsidR="00F97BD7" w:rsidRPr="00B007AF" w:rsidRDefault="00F97BD7" w:rsidP="00F97BD7">
      <w:pPr>
        <w:rPr>
          <w:b/>
          <w:i/>
        </w:rPr>
      </w:pPr>
    </w:p>
    <w:p w:rsidR="00F97BD7" w:rsidRPr="00B007AF" w:rsidRDefault="00F97BD7" w:rsidP="00F97B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F97BD7" w:rsidRPr="00B007AF" w:rsidTr="00CE2F61">
        <w:tc>
          <w:tcPr>
            <w:tcW w:w="9212" w:type="dxa"/>
            <w:shd w:val="clear" w:color="auto" w:fill="948A54"/>
          </w:tcPr>
          <w:p w:rsidR="00F97BD7" w:rsidRPr="00B007AF" w:rsidRDefault="00F97BD7" w:rsidP="00CE2F61">
            <w:pPr>
              <w:pStyle w:val="Nadpis2"/>
            </w:pPr>
            <w:r w:rsidRPr="00B007AF">
              <w:t>PROGRAM 2: PROPAGÁCIA A PREZENTÁCIA OBCE</w:t>
            </w:r>
          </w:p>
          <w:p w:rsidR="00F97BD7" w:rsidRPr="00B007AF" w:rsidRDefault="00F97BD7" w:rsidP="00CE2F61"/>
        </w:tc>
      </w:tr>
    </w:tbl>
    <w:p w:rsidR="00F97BD7" w:rsidRDefault="00F97BD7" w:rsidP="00F97BD7">
      <w:pPr>
        <w:rPr>
          <w:b/>
        </w:rPr>
      </w:pPr>
      <w:r w:rsidRPr="00B007AF">
        <w:rPr>
          <w:b/>
        </w:rPr>
        <w:t xml:space="preserve">Zámer programu: Obec Boleráz – otvorená a komunikujúca obec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F576CC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1 400</w:t>
            </w:r>
            <w:r w:rsidRPr="0065647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 w:rsidRPr="000958F9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 </w:t>
            </w:r>
            <w:r w:rsidRPr="000958F9">
              <w:rPr>
                <w:b/>
                <w:sz w:val="22"/>
                <w:szCs w:val="22"/>
              </w:rPr>
              <w:t>100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1 845,24</w:t>
            </w:r>
          </w:p>
        </w:tc>
      </w:tr>
    </w:tbl>
    <w:p w:rsidR="00F97BD7" w:rsidRDefault="00F97BD7" w:rsidP="00F97BD7">
      <w:pPr>
        <w:rPr>
          <w:b/>
        </w:rPr>
      </w:pPr>
    </w:p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0958F9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0958F9">
              <w:rPr>
                <w:b/>
              </w:rPr>
              <w:t>2.1. INFORMOVANOSŤ VEREJNOSTI</w:t>
            </w:r>
          </w:p>
          <w:p w:rsidR="00F97BD7" w:rsidRPr="000958F9" w:rsidRDefault="00F97BD7" w:rsidP="00CE2F61">
            <w:pPr>
              <w:rPr>
                <w:b/>
              </w:rPr>
            </w:pPr>
          </w:p>
        </w:tc>
      </w:tr>
    </w:tbl>
    <w:p w:rsidR="00F97BD7" w:rsidRPr="000958F9" w:rsidRDefault="00F97BD7" w:rsidP="00F97BD7">
      <w:pPr>
        <w:rPr>
          <w:b/>
          <w:i/>
          <w:sz w:val="20"/>
          <w:szCs w:val="20"/>
        </w:rPr>
      </w:pPr>
      <w:r w:rsidRPr="000958F9">
        <w:rPr>
          <w:b/>
          <w:i/>
          <w:sz w:val="20"/>
          <w:szCs w:val="20"/>
        </w:rPr>
        <w:t xml:space="preserve">Zámer podprogramu: Široké spektrum informačných materiálov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400</w:t>
            </w:r>
            <w:r w:rsidRPr="0065647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400,00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347,08</w:t>
            </w:r>
          </w:p>
        </w:tc>
      </w:tr>
    </w:tbl>
    <w:p w:rsidR="00F97BD7" w:rsidRPr="00B007AF" w:rsidRDefault="00F97BD7" w:rsidP="00F97BD7">
      <w:pPr>
        <w:rPr>
          <w:b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95"/>
      </w:tblGrid>
      <w:tr w:rsidR="00F97BD7" w:rsidRPr="00656470" w:rsidTr="00CE2F61">
        <w:trPr>
          <w:trHeight w:val="281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9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C24FAC">
              <w:rPr>
                <w:rFonts w:ascii="Times New Roman" w:hAnsi="Times New Roman"/>
                <w:i/>
                <w:sz w:val="20"/>
                <w:szCs w:val="20"/>
              </w:rPr>
              <w:t>Zabezpečiť spektrum príťažlivých a obsahovo kvalitných materiálov na zabezpečenie potrebných informácií občanov a zamestnancov obce</w:t>
            </w:r>
          </w:p>
        </w:tc>
      </w:tr>
      <w:tr w:rsidR="00F97BD7" w:rsidRPr="00656470" w:rsidTr="00CE2F61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9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C24FAC">
              <w:rPr>
                <w:rFonts w:ascii="Times New Roman" w:hAnsi="Times New Roman"/>
                <w:sz w:val="20"/>
                <w:szCs w:val="20"/>
              </w:rPr>
              <w:t>počet cyklických periodík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F576CC" w:rsidRDefault="00F97BD7" w:rsidP="00CE2F61">
            <w:pPr>
              <w:jc w:val="center"/>
            </w:pPr>
            <w:r>
              <w:t>6</w:t>
            </w:r>
          </w:p>
        </w:tc>
        <w:tc>
          <w:tcPr>
            <w:tcW w:w="2303" w:type="dxa"/>
          </w:tcPr>
          <w:p w:rsidR="00F97BD7" w:rsidRPr="00F576CC" w:rsidRDefault="00F97BD7" w:rsidP="00CE2F61">
            <w:pPr>
              <w:jc w:val="center"/>
            </w:pPr>
            <w:r>
              <w:t>6</w:t>
            </w:r>
          </w:p>
        </w:tc>
        <w:tc>
          <w:tcPr>
            <w:tcW w:w="2303" w:type="dxa"/>
          </w:tcPr>
          <w:p w:rsidR="00F97BD7" w:rsidRPr="00F576CC" w:rsidRDefault="00F97BD7" w:rsidP="00CE2F61">
            <w:pPr>
              <w:jc w:val="center"/>
            </w:pPr>
            <w:r>
              <w:t>6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F576CC" w:rsidRDefault="00F97BD7" w:rsidP="00CE2F61">
            <w:pPr>
              <w:jc w:val="center"/>
            </w:pPr>
            <w:r>
              <w:t>6</w:t>
            </w:r>
          </w:p>
        </w:tc>
        <w:tc>
          <w:tcPr>
            <w:tcW w:w="2303" w:type="dxa"/>
          </w:tcPr>
          <w:p w:rsidR="00F97BD7" w:rsidRPr="00F576CC" w:rsidRDefault="00F97BD7" w:rsidP="00CE2F61">
            <w:pPr>
              <w:jc w:val="center"/>
            </w:pPr>
            <w:r>
              <w:t>6</w:t>
            </w:r>
          </w:p>
        </w:tc>
        <w:tc>
          <w:tcPr>
            <w:tcW w:w="2303" w:type="dxa"/>
          </w:tcPr>
          <w:p w:rsidR="00F97BD7" w:rsidRPr="00F576CC" w:rsidRDefault="00F97BD7" w:rsidP="00CE2F61">
            <w:pPr>
              <w:jc w:val="center"/>
            </w:pPr>
            <w:r>
              <w:t>6</w:t>
            </w:r>
          </w:p>
        </w:tc>
      </w:tr>
    </w:tbl>
    <w:p w:rsidR="00F97BD7" w:rsidRPr="000958F9" w:rsidRDefault="00F97BD7" w:rsidP="00F97BD7">
      <w:pPr>
        <w:pStyle w:val="Bezriadkovania"/>
        <w:rPr>
          <w:rFonts w:ascii="Times New Roman" w:hAnsi="Times New Roman"/>
        </w:rPr>
      </w:pPr>
      <w:r w:rsidRPr="000958F9">
        <w:rPr>
          <w:rFonts w:ascii="Times New Roman" w:hAnsi="Times New Roman"/>
        </w:rPr>
        <w:t>Cieľom podprogramu bolo zabezpečiť spektrum príťažlivých a obsahovo kvalitných materiálov na zabezpečenie potrebných informácií občanov a zamestnancov obce.</w:t>
      </w:r>
    </w:p>
    <w:p w:rsidR="00F97BD7" w:rsidRPr="000958F9" w:rsidRDefault="00F97BD7" w:rsidP="00F97BD7">
      <w:pPr>
        <w:pStyle w:val="Bezriadkovania"/>
        <w:rPr>
          <w:rFonts w:ascii="Times New Roman" w:hAnsi="Times New Roman"/>
        </w:rPr>
      </w:pPr>
      <w:r w:rsidRPr="000958F9">
        <w:rPr>
          <w:rFonts w:ascii="Times New Roman" w:hAnsi="Times New Roman"/>
        </w:rPr>
        <w:t>Občania boli formou letákov informovaní o konaní zberu komunálneho a separovaného zberu v obci. Zamestnanci boli informovaní prostredníctvom odoberaných periodík a internetu o aktuálnych zmenách potrebných k činnosti úradu.</w:t>
      </w:r>
    </w:p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0958F9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0958F9">
              <w:rPr>
                <w:b/>
              </w:rPr>
              <w:t>2.2. PROPAGÁCIA OBCE</w:t>
            </w:r>
            <w:r>
              <w:rPr>
                <w:b/>
              </w:rPr>
              <w:t xml:space="preserve"> BOLERÁZ</w:t>
            </w:r>
            <w:r w:rsidRPr="000958F9">
              <w:rPr>
                <w:b/>
              </w:rPr>
              <w:t xml:space="preserve"> </w:t>
            </w:r>
          </w:p>
          <w:p w:rsidR="00F97BD7" w:rsidRPr="000958F9" w:rsidRDefault="00F97BD7" w:rsidP="00CE2F61">
            <w:pPr>
              <w:rPr>
                <w:b/>
              </w:rPr>
            </w:pPr>
          </w:p>
        </w:tc>
      </w:tr>
    </w:tbl>
    <w:p w:rsidR="00F97BD7" w:rsidRPr="000958F9" w:rsidRDefault="00F97BD7" w:rsidP="00F97BD7">
      <w:pPr>
        <w:rPr>
          <w:b/>
          <w:i/>
          <w:sz w:val="20"/>
          <w:szCs w:val="20"/>
        </w:rPr>
      </w:pPr>
      <w:r w:rsidRPr="000958F9">
        <w:rPr>
          <w:b/>
          <w:i/>
          <w:sz w:val="20"/>
          <w:szCs w:val="20"/>
        </w:rPr>
        <w:t xml:space="preserve">Zámer podprogramu: Zabezpečenie informovanosti občanov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1 000</w:t>
            </w:r>
            <w:r w:rsidRPr="0065647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1 700,00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1 498,16</w:t>
            </w:r>
          </w:p>
        </w:tc>
      </w:tr>
    </w:tbl>
    <w:p w:rsidR="00F97BD7" w:rsidRPr="00B007AF" w:rsidRDefault="00F97BD7" w:rsidP="00F97BD7">
      <w:pPr>
        <w:rPr>
          <w:b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95"/>
      </w:tblGrid>
      <w:tr w:rsidR="00F97BD7" w:rsidRPr="00656470" w:rsidTr="00CE2F61">
        <w:trPr>
          <w:trHeight w:val="281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9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C24FAC">
              <w:rPr>
                <w:rFonts w:ascii="Times New Roman" w:hAnsi="Times New Roman"/>
                <w:i/>
                <w:sz w:val="20"/>
                <w:szCs w:val="20"/>
              </w:rPr>
              <w:t>Udržiavať aktuálnosť oficiálnej webovej stránky obce Boleráz</w:t>
            </w:r>
          </w:p>
        </w:tc>
      </w:tr>
      <w:tr w:rsidR="00F97BD7" w:rsidRPr="00656470" w:rsidTr="00CE2F61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9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C24FAC">
              <w:rPr>
                <w:rFonts w:ascii="Times New Roman" w:hAnsi="Times New Roman"/>
                <w:sz w:val="20"/>
                <w:szCs w:val="20"/>
              </w:rPr>
              <w:t>časový interval pravidelnej kontroly aktuálnosti webovej stránky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693620">
              <w:t>1x 2 týždne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693620">
              <w:t>1x 2 týždne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693620">
              <w:t>1x 2 týždne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693620">
              <w:t>1x 2 týždne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693620">
              <w:t>1x 2 týždne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693620">
              <w:t>1x 2 týždne</w:t>
            </w:r>
          </w:p>
        </w:tc>
      </w:tr>
    </w:tbl>
    <w:p w:rsidR="00F97BD7" w:rsidRPr="000958F9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0958F9">
        <w:rPr>
          <w:rFonts w:ascii="Times New Roman" w:hAnsi="Times New Roman"/>
          <w:sz w:val="24"/>
          <w:szCs w:val="24"/>
        </w:rPr>
        <w:t>Obec aktualizovala webovú stránku, prostredníctvom ktorej bola verejnosť informovaná o dôležitých udalostiach v obci.</w:t>
      </w:r>
    </w:p>
    <w:p w:rsidR="00F97BD7" w:rsidRDefault="00F97BD7" w:rsidP="00F97BD7">
      <w:pPr>
        <w:rPr>
          <w:b/>
        </w:rPr>
      </w:pPr>
    </w:p>
    <w:p w:rsidR="00F97BD7" w:rsidRDefault="00F97BD7" w:rsidP="00F97BD7">
      <w:pPr>
        <w:rPr>
          <w:b/>
        </w:rPr>
      </w:pPr>
    </w:p>
    <w:p w:rsidR="00F97BD7" w:rsidRDefault="00F97BD7" w:rsidP="00F97BD7">
      <w:pPr>
        <w:rPr>
          <w:b/>
        </w:rPr>
      </w:pPr>
    </w:p>
    <w:p w:rsidR="00F97BD7" w:rsidRDefault="00F97BD7" w:rsidP="00F97BD7">
      <w:pPr>
        <w:rPr>
          <w:b/>
        </w:rPr>
      </w:pPr>
    </w:p>
    <w:p w:rsidR="00F97BD7" w:rsidRPr="00B007AF" w:rsidRDefault="00F97BD7" w:rsidP="00F97B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F97BD7" w:rsidRPr="00B007AF" w:rsidTr="00CE2F61">
        <w:tc>
          <w:tcPr>
            <w:tcW w:w="9212" w:type="dxa"/>
            <w:shd w:val="clear" w:color="auto" w:fill="948A54"/>
          </w:tcPr>
          <w:p w:rsidR="00F97BD7" w:rsidRPr="00B007AF" w:rsidRDefault="00F97BD7" w:rsidP="00CE2F61">
            <w:pPr>
              <w:pStyle w:val="Nadpis2"/>
            </w:pPr>
            <w:r w:rsidRPr="00B007AF">
              <w:lastRenderedPageBreak/>
              <w:t>PROGRAM 3: INTERNÉ SLUŽBY</w:t>
            </w:r>
          </w:p>
          <w:p w:rsidR="00F97BD7" w:rsidRPr="00B007AF" w:rsidRDefault="00F97BD7" w:rsidP="00CE2F61"/>
        </w:tc>
      </w:tr>
    </w:tbl>
    <w:p w:rsidR="00F97BD7" w:rsidRPr="00B007AF" w:rsidRDefault="00F97BD7" w:rsidP="00F97BD7">
      <w:pPr>
        <w:rPr>
          <w:b/>
        </w:rPr>
      </w:pPr>
      <w:r w:rsidRPr="00B007AF">
        <w:rPr>
          <w:b/>
        </w:rPr>
        <w:t>Zámer programu: Plynulá a flexibilná činnosť obecnej samosprávy vďaka</w:t>
      </w:r>
      <w:r>
        <w:rPr>
          <w:b/>
        </w:rPr>
        <w:t xml:space="preserve">  </w:t>
      </w:r>
      <w:r w:rsidRPr="00B007AF">
        <w:rPr>
          <w:b/>
        </w:rPr>
        <w:t xml:space="preserve"> </w:t>
      </w:r>
      <w:r>
        <w:rPr>
          <w:b/>
        </w:rPr>
        <w:t xml:space="preserve">    </w:t>
      </w:r>
      <w:r w:rsidRPr="00B007AF">
        <w:rPr>
          <w:b/>
        </w:rPr>
        <w:t>vysokokvalitným a efektívnym službám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4 750</w:t>
            </w:r>
            <w:r w:rsidRPr="0065647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0958F9">
              <w:rPr>
                <w:b/>
                <w:sz w:val="22"/>
                <w:szCs w:val="22"/>
              </w:rPr>
              <w:t>00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553,00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6E5263" w:rsidTr="00CE2F61">
        <w:tc>
          <w:tcPr>
            <w:tcW w:w="9212" w:type="dxa"/>
            <w:shd w:val="clear" w:color="auto" w:fill="DDD9C3" w:themeFill="background2" w:themeFillShade="E6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6E5263">
              <w:rPr>
                <w:b/>
              </w:rPr>
              <w:t>3.1. HOSPODÁRSKA SPRÁVA A EVIDENCIA HNUTEĽNÉHO A NEHNUTEĽNÉHO MAJETKU  OBCE</w:t>
            </w:r>
          </w:p>
          <w:p w:rsidR="00F97BD7" w:rsidRPr="006E5263" w:rsidRDefault="00F97BD7" w:rsidP="00CE2F61">
            <w:pPr>
              <w:rPr>
                <w:b/>
              </w:rPr>
            </w:pPr>
          </w:p>
        </w:tc>
      </w:tr>
    </w:tbl>
    <w:p w:rsidR="00F97BD7" w:rsidRPr="006E5263" w:rsidRDefault="00F97BD7" w:rsidP="00F97BD7">
      <w:pPr>
        <w:rPr>
          <w:sz w:val="20"/>
          <w:szCs w:val="20"/>
        </w:rPr>
      </w:pPr>
      <w:r w:rsidRPr="006E5263">
        <w:rPr>
          <w:b/>
          <w:i/>
          <w:sz w:val="20"/>
          <w:szCs w:val="20"/>
        </w:rPr>
        <w:t>Zámer  podprogramu: Ekonomicky efektívna a informačne prehľadná evidencia majetku vo vlastníctve Obce Boleráz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4 200</w:t>
            </w:r>
            <w:r w:rsidRPr="0065647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350,00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</w:tbl>
    <w:p w:rsidR="00F97BD7" w:rsidRPr="00B007AF" w:rsidRDefault="00F97BD7" w:rsidP="00F97BD7">
      <w:pPr>
        <w:rPr>
          <w:b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95"/>
      </w:tblGrid>
      <w:tr w:rsidR="00F97BD7" w:rsidRPr="00656470" w:rsidTr="00CE2F61">
        <w:trPr>
          <w:trHeight w:val="281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9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C24FAC">
              <w:rPr>
                <w:rFonts w:ascii="Times New Roman" w:hAnsi="Times New Roman"/>
                <w:i/>
                <w:sz w:val="20"/>
                <w:szCs w:val="20"/>
              </w:rPr>
              <w:t>Zabezpečiť informačne prehľadnú a aktuálnu evidenciu HM a NM</w:t>
            </w:r>
          </w:p>
        </w:tc>
      </w:tr>
      <w:tr w:rsidR="00F97BD7" w:rsidRPr="00656470" w:rsidTr="00CE2F61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9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C24FAC">
              <w:rPr>
                <w:rFonts w:ascii="Times New Roman" w:hAnsi="Times New Roman"/>
                <w:sz w:val="20"/>
                <w:szCs w:val="20"/>
              </w:rPr>
              <w:t>rozdiel  medzi evidovaným a reálnym stavom HM a NM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6E5263" w:rsidRDefault="00F97BD7" w:rsidP="00CE2F61">
            <w:pPr>
              <w:jc w:val="center"/>
            </w:pPr>
            <w:r w:rsidRPr="006E5263">
              <w:t>0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CB0D97">
              <w:t>0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CB0D97">
              <w:t>0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6E5263">
              <w:t>0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CB0D97">
              <w:t>0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CB0D97">
              <w:t>0</w:t>
            </w:r>
          </w:p>
        </w:tc>
      </w:tr>
    </w:tbl>
    <w:p w:rsidR="00F97BD7" w:rsidRPr="006E5263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6E5263">
        <w:rPr>
          <w:rFonts w:ascii="Times New Roman" w:hAnsi="Times New Roman"/>
          <w:sz w:val="24"/>
          <w:szCs w:val="24"/>
        </w:rPr>
        <w:t>Cieľom podprogramu bolo zabezpečiť informačne prehľadnú a aktuálnu evidenciu HM a NM.</w:t>
      </w:r>
    </w:p>
    <w:p w:rsidR="00F97BD7" w:rsidRPr="006E5263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6E5263">
        <w:rPr>
          <w:rFonts w:ascii="Times New Roman" w:hAnsi="Times New Roman"/>
          <w:sz w:val="24"/>
          <w:szCs w:val="24"/>
        </w:rPr>
        <w:t>Obec vedie evidenciu majetku prostredníctvom softvéru a používa program KEO Veľký Krtíš. V programe sú prehľadne vedené súpisy majetku, evidenčné karty jednotlivého druhu majetku podľa umiestnenia, hodnoty a druhu majetku.</w:t>
      </w:r>
    </w:p>
    <w:p w:rsidR="00F97BD7" w:rsidRPr="006E5263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6E5263">
        <w:rPr>
          <w:rFonts w:ascii="Times New Roman" w:hAnsi="Times New Roman"/>
          <w:sz w:val="24"/>
          <w:szCs w:val="24"/>
        </w:rPr>
        <w:t>Inventarizáciou nebol zistený žiaden rozdiel medzi evidovaným a reálnym stavom HM a NM.</w:t>
      </w:r>
    </w:p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6E5263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6E5263">
              <w:rPr>
                <w:b/>
              </w:rPr>
              <w:t>3.2.  VZDELÁVANIE ZAMESTNANCOV</w:t>
            </w:r>
          </w:p>
          <w:p w:rsidR="00F97BD7" w:rsidRPr="006E5263" w:rsidRDefault="00F97BD7" w:rsidP="00CE2F61">
            <w:pPr>
              <w:rPr>
                <w:b/>
              </w:rPr>
            </w:pPr>
          </w:p>
        </w:tc>
      </w:tr>
    </w:tbl>
    <w:p w:rsidR="00F97BD7" w:rsidRPr="006E5263" w:rsidRDefault="00F97BD7" w:rsidP="00F97BD7">
      <w:pPr>
        <w:rPr>
          <w:b/>
          <w:sz w:val="20"/>
          <w:szCs w:val="20"/>
        </w:rPr>
      </w:pPr>
      <w:r w:rsidRPr="006E5263">
        <w:rPr>
          <w:b/>
          <w:i/>
          <w:sz w:val="20"/>
          <w:szCs w:val="20"/>
        </w:rPr>
        <w:t>Zámer podprogramu: Profesionálni a odborne zdatní zamestnanci Obecného úradu Boleráz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550</w:t>
            </w:r>
            <w:r w:rsidRPr="0065647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550,00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553,00</w:t>
            </w:r>
          </w:p>
        </w:tc>
      </w:tr>
    </w:tbl>
    <w:p w:rsidR="00F97BD7" w:rsidRPr="00B007AF" w:rsidRDefault="00F97BD7" w:rsidP="00F97BD7">
      <w:pPr>
        <w:rPr>
          <w:b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95"/>
      </w:tblGrid>
      <w:tr w:rsidR="00F97BD7" w:rsidRPr="00656470" w:rsidTr="00CE2F61">
        <w:trPr>
          <w:trHeight w:val="281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9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C24FAC">
              <w:rPr>
                <w:rFonts w:ascii="Times New Roman" w:hAnsi="Times New Roman"/>
                <w:i/>
                <w:sz w:val="20"/>
                <w:szCs w:val="20"/>
              </w:rPr>
              <w:t>Zvýšiť kvalifikáciu, schopnosti a zručnosti zamestnancov</w:t>
            </w:r>
          </w:p>
        </w:tc>
      </w:tr>
      <w:tr w:rsidR="00F97BD7" w:rsidRPr="00656470" w:rsidTr="00CE2F61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9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C24FAC">
              <w:rPr>
                <w:rFonts w:ascii="Times New Roman" w:hAnsi="Times New Roman"/>
                <w:sz w:val="20"/>
                <w:szCs w:val="20"/>
              </w:rPr>
              <w:t>priemerný počet školení na 1 zamestnanca v roku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6E5263" w:rsidRDefault="00F97BD7" w:rsidP="00CE2F61">
            <w:pPr>
              <w:jc w:val="center"/>
            </w:pPr>
            <w:r>
              <w:t>5</w:t>
            </w:r>
          </w:p>
        </w:tc>
        <w:tc>
          <w:tcPr>
            <w:tcW w:w="2303" w:type="dxa"/>
          </w:tcPr>
          <w:p w:rsidR="00F97BD7" w:rsidRPr="006E5263" w:rsidRDefault="00F97BD7" w:rsidP="00CE2F61">
            <w:pPr>
              <w:jc w:val="center"/>
            </w:pPr>
            <w:r>
              <w:t>5</w:t>
            </w:r>
          </w:p>
        </w:tc>
        <w:tc>
          <w:tcPr>
            <w:tcW w:w="2303" w:type="dxa"/>
          </w:tcPr>
          <w:p w:rsidR="00F97BD7" w:rsidRPr="006E5263" w:rsidRDefault="00F97BD7" w:rsidP="00CE2F61">
            <w:pPr>
              <w:jc w:val="center"/>
            </w:pPr>
            <w:r>
              <w:t>5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>
              <w:t>5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>
              <w:t>5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>
              <w:t>5</w:t>
            </w:r>
          </w:p>
        </w:tc>
      </w:tr>
    </w:tbl>
    <w:p w:rsidR="00F97BD7" w:rsidRPr="00643EB5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643EB5">
        <w:rPr>
          <w:rFonts w:ascii="Times New Roman" w:hAnsi="Times New Roman"/>
          <w:sz w:val="24"/>
          <w:szCs w:val="24"/>
        </w:rPr>
        <w:t>Cieľom podprogramu bolo zvýšiť kvalifikáciu, schopnosti a zručnosti zamestnancov obce.</w:t>
      </w:r>
    </w:p>
    <w:p w:rsidR="00F97BD7" w:rsidRDefault="00F97BD7" w:rsidP="00F97BD7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643EB5">
        <w:rPr>
          <w:rFonts w:ascii="Times New Roman" w:hAnsi="Times New Roman"/>
          <w:sz w:val="24"/>
          <w:szCs w:val="24"/>
        </w:rPr>
        <w:t>Cieľová hodnota 5 školení na zamestnanca obce bola splnená.</w:t>
      </w:r>
      <w:r w:rsidRPr="00643EB5">
        <w:rPr>
          <w:rFonts w:ascii="Times New Roman" w:hAnsi="Times New Roman"/>
          <w:b/>
          <w:sz w:val="24"/>
          <w:szCs w:val="24"/>
        </w:rPr>
        <w:t xml:space="preserve"> </w:t>
      </w:r>
    </w:p>
    <w:p w:rsidR="00F97BD7" w:rsidRPr="006C604A" w:rsidRDefault="00F97BD7" w:rsidP="00F97BD7">
      <w:pPr>
        <w:pStyle w:val="Bezriadkovania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F97BD7" w:rsidRPr="00B007AF" w:rsidTr="00CE2F61">
        <w:tc>
          <w:tcPr>
            <w:tcW w:w="9212" w:type="dxa"/>
            <w:shd w:val="clear" w:color="auto" w:fill="948A54"/>
          </w:tcPr>
          <w:p w:rsidR="00F97BD7" w:rsidRPr="00B007AF" w:rsidRDefault="00F97BD7" w:rsidP="00CE2F61">
            <w:pPr>
              <w:pStyle w:val="Nadpis2"/>
            </w:pPr>
            <w:r w:rsidRPr="00B007AF">
              <w:t>PROGRAM 4: SLUŽBY OBČANOM</w:t>
            </w:r>
          </w:p>
          <w:p w:rsidR="00F97BD7" w:rsidRPr="00B007AF" w:rsidRDefault="00F97BD7" w:rsidP="00CE2F61"/>
        </w:tc>
      </w:tr>
    </w:tbl>
    <w:p w:rsidR="00F97BD7" w:rsidRPr="006C604A" w:rsidRDefault="00F97BD7" w:rsidP="00F97BD7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6C604A">
        <w:rPr>
          <w:rFonts w:ascii="Times New Roman" w:hAnsi="Times New Roman"/>
          <w:b/>
          <w:sz w:val="24"/>
          <w:szCs w:val="24"/>
        </w:rPr>
        <w:t>Zámer programu:  Maximálne kvalitné a flexibilné služby samosprávy</w:t>
      </w:r>
    </w:p>
    <w:p w:rsidR="00F97BD7" w:rsidRDefault="00F97BD7" w:rsidP="00F97BD7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6C604A">
        <w:rPr>
          <w:rFonts w:ascii="Times New Roman" w:hAnsi="Times New Roman"/>
          <w:b/>
          <w:sz w:val="24"/>
          <w:szCs w:val="24"/>
        </w:rPr>
        <w:t xml:space="preserve">                                 pre všetkých obyvateľov a podnikateľov Obce Boleráz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59 770</w:t>
            </w:r>
            <w:r w:rsidRPr="0065647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76 602,43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76 092,63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6C604A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6C604A">
              <w:rPr>
                <w:b/>
              </w:rPr>
              <w:t>4.1. EVIDENCIA OBYVATEĽSTVA</w:t>
            </w:r>
          </w:p>
          <w:p w:rsidR="00F97BD7" w:rsidRPr="006C604A" w:rsidRDefault="00F97BD7" w:rsidP="00CE2F61">
            <w:pPr>
              <w:rPr>
                <w:b/>
              </w:rPr>
            </w:pPr>
          </w:p>
        </w:tc>
      </w:tr>
    </w:tbl>
    <w:p w:rsidR="00F97BD7" w:rsidRPr="006C604A" w:rsidRDefault="00F97BD7" w:rsidP="00F97BD7">
      <w:pPr>
        <w:pStyle w:val="Bezriadkovania"/>
        <w:rPr>
          <w:rFonts w:ascii="Times New Roman" w:hAnsi="Times New Roman"/>
          <w:b/>
          <w:i/>
          <w:sz w:val="20"/>
          <w:szCs w:val="20"/>
        </w:rPr>
      </w:pPr>
      <w:r w:rsidRPr="006C604A">
        <w:rPr>
          <w:rFonts w:ascii="Times New Roman" w:hAnsi="Times New Roman"/>
          <w:b/>
          <w:i/>
          <w:sz w:val="20"/>
          <w:szCs w:val="20"/>
        </w:rPr>
        <w:t>Zámer podprogramu: Integrovaná evidencia obyvateľov obce poskytujúca všetky potrebné</w:t>
      </w:r>
    </w:p>
    <w:p w:rsidR="00F97BD7" w:rsidRPr="00291B64" w:rsidRDefault="00F97BD7" w:rsidP="00291B64">
      <w:pPr>
        <w:pStyle w:val="Bezriadkovania"/>
        <w:rPr>
          <w:rFonts w:ascii="Times New Roman" w:hAnsi="Times New Roman"/>
          <w:b/>
          <w:i/>
          <w:sz w:val="20"/>
          <w:szCs w:val="20"/>
        </w:rPr>
      </w:pPr>
      <w:r w:rsidRPr="006C604A">
        <w:rPr>
          <w:rFonts w:ascii="Times New Roman" w:hAnsi="Times New Roman"/>
          <w:b/>
          <w:i/>
          <w:sz w:val="20"/>
          <w:szCs w:val="20"/>
        </w:rPr>
        <w:t xml:space="preserve">                </w:t>
      </w:r>
      <w:r w:rsidR="00291B64">
        <w:rPr>
          <w:rFonts w:ascii="Times New Roman" w:hAnsi="Times New Roman"/>
          <w:b/>
          <w:i/>
          <w:sz w:val="20"/>
          <w:szCs w:val="20"/>
        </w:rPr>
        <w:t xml:space="preserve">          výstupy a informácie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700</w:t>
            </w:r>
            <w:r w:rsidRPr="0065647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737,88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737,88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95"/>
      </w:tblGrid>
      <w:tr w:rsidR="00F97BD7" w:rsidRPr="00656470" w:rsidTr="00CE2F61">
        <w:trPr>
          <w:trHeight w:val="281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9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C24FAC">
              <w:rPr>
                <w:rFonts w:ascii="Times New Roman" w:hAnsi="Times New Roman"/>
                <w:i/>
                <w:sz w:val="20"/>
                <w:szCs w:val="20"/>
              </w:rPr>
              <w:t xml:space="preserve">Zabezpečiť promptnú a flexibilnú evidenciu obyvateľov obce </w:t>
            </w:r>
          </w:p>
        </w:tc>
      </w:tr>
      <w:tr w:rsidR="00F97BD7" w:rsidRPr="00656470" w:rsidTr="00CE2F61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9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C24FAC">
              <w:rPr>
                <w:rFonts w:ascii="Times New Roman" w:hAnsi="Times New Roman"/>
                <w:sz w:val="20"/>
                <w:szCs w:val="20"/>
              </w:rPr>
              <w:t>priemerný čas potrebný na evidenciu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6E5263" w:rsidRDefault="00F97BD7" w:rsidP="00CE2F61">
            <w:pPr>
              <w:jc w:val="center"/>
            </w:pPr>
            <w:r w:rsidRPr="00B007AF">
              <w:t>max. 24 hod</w:t>
            </w:r>
            <w:r>
              <w:t xml:space="preserve"> </w:t>
            </w:r>
          </w:p>
        </w:tc>
        <w:tc>
          <w:tcPr>
            <w:tcW w:w="2303" w:type="dxa"/>
          </w:tcPr>
          <w:p w:rsidR="00F97BD7" w:rsidRPr="006E5263" w:rsidRDefault="00F97BD7" w:rsidP="00CE2F61">
            <w:pPr>
              <w:jc w:val="center"/>
            </w:pPr>
            <w:r w:rsidRPr="00B007AF">
              <w:t>max. 24 hod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395F7F">
              <w:t>max. 24 hod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B007AF">
              <w:t xml:space="preserve"> max. 24 hod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B007AF">
              <w:t>max. 24 hod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395F7F">
              <w:t>max. 24 hod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95"/>
      </w:tblGrid>
      <w:tr w:rsidR="00F97BD7" w:rsidRPr="006C604A" w:rsidTr="00CE2F61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9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C24FAC">
              <w:rPr>
                <w:rFonts w:ascii="Times New Roman" w:hAnsi="Times New Roman"/>
                <w:sz w:val="20"/>
                <w:szCs w:val="20"/>
              </w:rPr>
              <w:t>priemerný čas potrebný na zabezpečenie súvisiacej administratívy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max. 15 dní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max. 15 dní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max. 15 dní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 xml:space="preserve">max. 15 dní 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 xml:space="preserve">max. 15 dní 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 xml:space="preserve">max. 15 dní </w:t>
            </w:r>
          </w:p>
        </w:tc>
      </w:tr>
    </w:tbl>
    <w:p w:rsidR="00F97BD7" w:rsidRPr="006B2E24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6B2E24">
        <w:rPr>
          <w:rFonts w:ascii="Times New Roman" w:hAnsi="Times New Roman"/>
          <w:sz w:val="24"/>
          <w:szCs w:val="24"/>
        </w:rPr>
        <w:t>Cieľom podprogramu bolo zabezpečiť promptnú a flexibilnú evidenciu obyvateľov obce.</w:t>
      </w:r>
    </w:p>
    <w:p w:rsidR="00F97BD7" w:rsidRPr="00291B64" w:rsidRDefault="00F97BD7" w:rsidP="00291B64">
      <w:pPr>
        <w:pStyle w:val="Bezriadkovania"/>
        <w:rPr>
          <w:rFonts w:ascii="Times New Roman" w:hAnsi="Times New Roman"/>
          <w:sz w:val="24"/>
          <w:szCs w:val="24"/>
        </w:rPr>
      </w:pPr>
      <w:r w:rsidRPr="006B2E24">
        <w:rPr>
          <w:rFonts w:ascii="Times New Roman" w:hAnsi="Times New Roman"/>
          <w:sz w:val="24"/>
          <w:szCs w:val="24"/>
        </w:rPr>
        <w:t>Priemerný čas max. do 24 hod na evidenciu bol dodržaný. Občania boli evidovaní bezodkladne po požiadaní. Následne bola zabezpečená ďalšia súvisiaca admin</w:t>
      </w:r>
      <w:r w:rsidR="00291B64">
        <w:rPr>
          <w:rFonts w:ascii="Times New Roman" w:hAnsi="Times New Roman"/>
          <w:sz w:val="24"/>
          <w:szCs w:val="24"/>
        </w:rPr>
        <w:t>istratíva potrebná k evidencii.</w:t>
      </w:r>
    </w:p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6B2E24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6B2E24">
              <w:rPr>
                <w:b/>
              </w:rPr>
              <w:t>4.2. ČINNOSŤ MATRIKY</w:t>
            </w:r>
          </w:p>
          <w:p w:rsidR="00F97BD7" w:rsidRPr="006B2E24" w:rsidRDefault="00F97BD7" w:rsidP="00CE2F61">
            <w:pPr>
              <w:rPr>
                <w:b/>
              </w:rPr>
            </w:pPr>
          </w:p>
        </w:tc>
      </w:tr>
    </w:tbl>
    <w:p w:rsidR="00F97BD7" w:rsidRPr="00B007AF" w:rsidRDefault="00F97BD7" w:rsidP="00F97BD7">
      <w:pPr>
        <w:rPr>
          <w:b/>
          <w:i/>
        </w:rPr>
      </w:pPr>
      <w:r w:rsidRPr="00B007AF">
        <w:rPr>
          <w:b/>
          <w:i/>
        </w:rPr>
        <w:t>Zámer podprogramu: Kvalitné a promptné matričné činnosti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2 700</w:t>
            </w:r>
            <w:r w:rsidRPr="0065647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2 817,55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2 817,55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95"/>
      </w:tblGrid>
      <w:tr w:rsidR="00F97BD7" w:rsidRPr="006C604A" w:rsidTr="00CE2F61">
        <w:trPr>
          <w:trHeight w:val="281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9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C24FAC">
              <w:rPr>
                <w:rFonts w:ascii="Times New Roman" w:hAnsi="Times New Roman"/>
                <w:i/>
                <w:sz w:val="20"/>
                <w:szCs w:val="20"/>
              </w:rPr>
              <w:t xml:space="preserve">Zabezpečiť činnosť matriky v obci </w:t>
            </w:r>
          </w:p>
        </w:tc>
      </w:tr>
      <w:tr w:rsidR="00F97BD7" w:rsidRPr="006C604A" w:rsidTr="00CE2F61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9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C24FAC">
              <w:rPr>
                <w:rFonts w:ascii="Times New Roman" w:hAnsi="Times New Roman"/>
                <w:sz w:val="20"/>
                <w:szCs w:val="20"/>
              </w:rPr>
              <w:t>priemerný počet úkonov vykonaných v priebehu roka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6B2E24" w:rsidRDefault="00F97BD7" w:rsidP="00CE2F61">
            <w:pPr>
              <w:jc w:val="center"/>
            </w:pPr>
            <w:r w:rsidRPr="006B2E24">
              <w:t>200</w:t>
            </w:r>
          </w:p>
        </w:tc>
        <w:tc>
          <w:tcPr>
            <w:tcW w:w="2303" w:type="dxa"/>
          </w:tcPr>
          <w:p w:rsidR="00F97BD7" w:rsidRPr="006B2E24" w:rsidRDefault="00F97BD7" w:rsidP="00CE2F61">
            <w:pPr>
              <w:jc w:val="center"/>
            </w:pPr>
            <w:r>
              <w:t>200</w:t>
            </w:r>
          </w:p>
        </w:tc>
        <w:tc>
          <w:tcPr>
            <w:tcW w:w="2303" w:type="dxa"/>
          </w:tcPr>
          <w:p w:rsidR="00F97BD7" w:rsidRPr="006B2E24" w:rsidRDefault="00F97BD7" w:rsidP="00CE2F61">
            <w:pPr>
              <w:jc w:val="center"/>
            </w:pPr>
            <w:r>
              <w:t>150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6B2E24" w:rsidRDefault="00F97BD7" w:rsidP="00CE2F61">
            <w:pPr>
              <w:jc w:val="center"/>
            </w:pPr>
            <w:r w:rsidRPr="006B2E24">
              <w:t>211</w:t>
            </w:r>
          </w:p>
        </w:tc>
        <w:tc>
          <w:tcPr>
            <w:tcW w:w="2303" w:type="dxa"/>
          </w:tcPr>
          <w:p w:rsidR="00F97BD7" w:rsidRPr="006B2E24" w:rsidRDefault="00F97BD7" w:rsidP="00CE2F61">
            <w:pPr>
              <w:jc w:val="center"/>
            </w:pPr>
            <w:r>
              <w:t>139</w:t>
            </w:r>
          </w:p>
        </w:tc>
        <w:tc>
          <w:tcPr>
            <w:tcW w:w="2303" w:type="dxa"/>
          </w:tcPr>
          <w:p w:rsidR="00F97BD7" w:rsidRPr="006B2E24" w:rsidRDefault="00F97BD7" w:rsidP="00CE2F61">
            <w:pPr>
              <w:jc w:val="center"/>
            </w:pPr>
            <w:r>
              <w:t>141</w:t>
            </w:r>
          </w:p>
        </w:tc>
      </w:tr>
    </w:tbl>
    <w:p w:rsidR="00F97BD7" w:rsidRPr="003077A8" w:rsidRDefault="00F97BD7" w:rsidP="00F97BD7">
      <w:pPr>
        <w:pStyle w:val="Bezriadkovania"/>
        <w:rPr>
          <w:rFonts w:ascii="Times New Roman" w:hAnsi="Times New Roman"/>
        </w:rPr>
      </w:pPr>
      <w:r w:rsidRPr="003077A8">
        <w:rPr>
          <w:rFonts w:ascii="Times New Roman" w:hAnsi="Times New Roman"/>
        </w:rPr>
        <w:t>V r. 201</w:t>
      </w:r>
      <w:r>
        <w:rPr>
          <w:rFonts w:ascii="Times New Roman" w:hAnsi="Times New Roman"/>
        </w:rPr>
        <w:t>3</w:t>
      </w:r>
      <w:r w:rsidRPr="003077A8">
        <w:rPr>
          <w:rFonts w:ascii="Times New Roman" w:hAnsi="Times New Roman"/>
        </w:rPr>
        <w:t xml:space="preserve"> boli v matričných knihách zapísané udalosti, ktoré sa stali na území našej obce a to </w:t>
      </w:r>
      <w:r>
        <w:rPr>
          <w:rFonts w:ascii="Times New Roman" w:hAnsi="Times New Roman"/>
        </w:rPr>
        <w:t>2</w:t>
      </w:r>
      <w:r w:rsidRPr="003077A8">
        <w:rPr>
          <w:rFonts w:ascii="Times New Roman" w:hAnsi="Times New Roman"/>
        </w:rPr>
        <w:t xml:space="preserve"> sobáš</w:t>
      </w:r>
      <w:r>
        <w:rPr>
          <w:rFonts w:ascii="Times New Roman" w:hAnsi="Times New Roman"/>
        </w:rPr>
        <w:t>e</w:t>
      </w:r>
      <w:r w:rsidRPr="003077A8">
        <w:rPr>
          <w:rFonts w:ascii="Times New Roman" w:hAnsi="Times New Roman"/>
        </w:rPr>
        <w:t xml:space="preserve">  a </w:t>
      </w:r>
      <w:r>
        <w:rPr>
          <w:rFonts w:ascii="Times New Roman" w:hAnsi="Times New Roman"/>
        </w:rPr>
        <w:t>7</w:t>
      </w:r>
      <w:r w:rsidRPr="003077A8">
        <w:rPr>
          <w:rFonts w:ascii="Times New Roman" w:hAnsi="Times New Roman"/>
        </w:rPr>
        <w:t xml:space="preserve"> úmrtí. Bolo vydaných 1</w:t>
      </w:r>
      <w:r>
        <w:rPr>
          <w:rFonts w:ascii="Times New Roman" w:hAnsi="Times New Roman"/>
        </w:rPr>
        <w:t>4</w:t>
      </w:r>
      <w:r w:rsidRPr="003077A8">
        <w:rPr>
          <w:rFonts w:ascii="Times New Roman" w:hAnsi="Times New Roman"/>
        </w:rPr>
        <w:t xml:space="preserve"> druhopisov pre použitie v SR . Do matričných kníh bol zapísan</w:t>
      </w:r>
      <w:r>
        <w:rPr>
          <w:rFonts w:ascii="Times New Roman" w:hAnsi="Times New Roman"/>
        </w:rPr>
        <w:t>ý</w:t>
      </w:r>
      <w:r w:rsidRPr="003077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</w:t>
      </w:r>
      <w:r w:rsidRPr="003077A8">
        <w:rPr>
          <w:rFonts w:ascii="Times New Roman" w:hAnsi="Times New Roman"/>
        </w:rPr>
        <w:t xml:space="preserve"> dodatočn</w:t>
      </w:r>
      <w:r>
        <w:rPr>
          <w:rFonts w:ascii="Times New Roman" w:hAnsi="Times New Roman"/>
        </w:rPr>
        <w:t>ý</w:t>
      </w:r>
      <w:r w:rsidRPr="003077A8">
        <w:rPr>
          <w:rFonts w:ascii="Times New Roman" w:hAnsi="Times New Roman"/>
        </w:rPr>
        <w:t xml:space="preserve"> záznam na základe oznámení iného orgánu. Ďalej bolo vykonaných 1</w:t>
      </w:r>
      <w:r>
        <w:rPr>
          <w:rFonts w:ascii="Times New Roman" w:hAnsi="Times New Roman"/>
        </w:rPr>
        <w:t>17</w:t>
      </w:r>
      <w:r w:rsidRPr="003077A8">
        <w:rPr>
          <w:rFonts w:ascii="Times New Roman" w:hAnsi="Times New Roman"/>
        </w:rPr>
        <w:t xml:space="preserve"> ďalších úkonov spojených s činnosťou matriky. </w:t>
      </w:r>
    </w:p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3077A8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3077A8">
              <w:rPr>
                <w:b/>
              </w:rPr>
              <w:t>4.3.  ZDRAVOTNÍCTVO</w:t>
            </w:r>
          </w:p>
          <w:p w:rsidR="00F97BD7" w:rsidRPr="003077A8" w:rsidRDefault="00F97BD7" w:rsidP="00CE2F61">
            <w:pPr>
              <w:rPr>
                <w:b/>
              </w:rPr>
            </w:pPr>
          </w:p>
        </w:tc>
      </w:tr>
    </w:tbl>
    <w:p w:rsidR="00F97BD7" w:rsidRPr="003077A8" w:rsidRDefault="00F97BD7" w:rsidP="00F97BD7">
      <w:pPr>
        <w:rPr>
          <w:b/>
          <w:i/>
          <w:sz w:val="20"/>
          <w:szCs w:val="20"/>
        </w:rPr>
      </w:pPr>
      <w:r w:rsidRPr="003077A8">
        <w:rPr>
          <w:b/>
          <w:i/>
          <w:sz w:val="20"/>
          <w:szCs w:val="20"/>
        </w:rPr>
        <w:t>Zámer podprogramu: Kvalitné služby v zdravotníctve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32 170</w:t>
            </w:r>
            <w:r w:rsidRPr="0065647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37 170,00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37 252,88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95"/>
      </w:tblGrid>
      <w:tr w:rsidR="00F97BD7" w:rsidRPr="006C604A" w:rsidTr="00CE2F61">
        <w:trPr>
          <w:trHeight w:val="281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9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C24FAC">
              <w:rPr>
                <w:rFonts w:ascii="Times New Roman" w:hAnsi="Times New Roman"/>
                <w:i/>
                <w:sz w:val="20"/>
                <w:szCs w:val="20"/>
              </w:rPr>
              <w:t xml:space="preserve">Zabezpečiť podmienky na fungovanie zdravotnej starostlivosti občanov </w:t>
            </w:r>
          </w:p>
        </w:tc>
      </w:tr>
      <w:tr w:rsidR="00F97BD7" w:rsidRPr="006C604A" w:rsidTr="00CE2F61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9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C24FAC">
              <w:rPr>
                <w:rFonts w:ascii="Times New Roman" w:hAnsi="Times New Roman"/>
                <w:sz w:val="20"/>
                <w:szCs w:val="20"/>
              </w:rPr>
              <w:t xml:space="preserve">údržba budovy zdravotného strediska 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6B2E24" w:rsidRDefault="00F97BD7" w:rsidP="00CE2F61">
            <w:pPr>
              <w:jc w:val="center"/>
            </w:pPr>
            <w:r>
              <w:t>1</w:t>
            </w:r>
          </w:p>
        </w:tc>
        <w:tc>
          <w:tcPr>
            <w:tcW w:w="2303" w:type="dxa"/>
          </w:tcPr>
          <w:p w:rsidR="00F97BD7" w:rsidRPr="006B2E24" w:rsidRDefault="00F97BD7" w:rsidP="00CE2F61">
            <w:pPr>
              <w:jc w:val="center"/>
            </w:pPr>
            <w:r>
              <w:t>1</w:t>
            </w:r>
          </w:p>
        </w:tc>
        <w:tc>
          <w:tcPr>
            <w:tcW w:w="2303" w:type="dxa"/>
          </w:tcPr>
          <w:p w:rsidR="00F97BD7" w:rsidRPr="006B2E24" w:rsidRDefault="00F97BD7" w:rsidP="00CE2F61">
            <w:pPr>
              <w:jc w:val="center"/>
            </w:pPr>
            <w:r>
              <w:t>1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6B2E24" w:rsidRDefault="00F97BD7" w:rsidP="00CE2F61">
            <w:pPr>
              <w:jc w:val="center"/>
            </w:pPr>
            <w:r>
              <w:t>1</w:t>
            </w:r>
          </w:p>
        </w:tc>
        <w:tc>
          <w:tcPr>
            <w:tcW w:w="2303" w:type="dxa"/>
          </w:tcPr>
          <w:p w:rsidR="00F97BD7" w:rsidRPr="006B2E24" w:rsidRDefault="00F97BD7" w:rsidP="00CE2F61">
            <w:pPr>
              <w:jc w:val="center"/>
            </w:pPr>
            <w:r>
              <w:t>1</w:t>
            </w:r>
          </w:p>
        </w:tc>
        <w:tc>
          <w:tcPr>
            <w:tcW w:w="2303" w:type="dxa"/>
          </w:tcPr>
          <w:p w:rsidR="00F97BD7" w:rsidRPr="006B2E24" w:rsidRDefault="00F97BD7" w:rsidP="00CE2F61">
            <w:pPr>
              <w:jc w:val="center"/>
            </w:pPr>
            <w:r>
              <w:t>1</w:t>
            </w:r>
          </w:p>
        </w:tc>
      </w:tr>
    </w:tbl>
    <w:p w:rsidR="00F97BD7" w:rsidRDefault="00F97BD7" w:rsidP="00F97BD7">
      <w:pPr>
        <w:pStyle w:val="Zkladntext"/>
      </w:pPr>
      <w:r>
        <w:t>Prostriedky boli použité na údržbu budovy, výmenu strešnej krytiny zdravotného strediska. Merateľný ukazovateľ bol splnený.</w:t>
      </w:r>
    </w:p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2F4E3A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2F4E3A">
              <w:rPr>
                <w:b/>
              </w:rPr>
              <w:t>4.4.  MIESTNE ORGANIZÁCIE</w:t>
            </w:r>
          </w:p>
          <w:p w:rsidR="00F97BD7" w:rsidRPr="002F4E3A" w:rsidRDefault="00F97BD7" w:rsidP="00CE2F61">
            <w:pPr>
              <w:rPr>
                <w:b/>
              </w:rPr>
            </w:pPr>
          </w:p>
        </w:tc>
      </w:tr>
    </w:tbl>
    <w:p w:rsidR="00F97BD7" w:rsidRPr="002F4E3A" w:rsidRDefault="00F97BD7" w:rsidP="00F97BD7">
      <w:pPr>
        <w:rPr>
          <w:b/>
          <w:i/>
          <w:sz w:val="20"/>
          <w:szCs w:val="20"/>
        </w:rPr>
      </w:pPr>
      <w:r w:rsidRPr="002F4E3A">
        <w:rPr>
          <w:b/>
          <w:i/>
          <w:sz w:val="20"/>
          <w:szCs w:val="20"/>
        </w:rPr>
        <w:t>Zámer podprogramu: Kvalitná spolupráca obce a miestnych organizácií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2 500</w:t>
            </w:r>
            <w:r w:rsidRPr="0065647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2 500,00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2 500,00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95"/>
      </w:tblGrid>
      <w:tr w:rsidR="00F97BD7" w:rsidRPr="006C604A" w:rsidTr="00CE2F61">
        <w:trPr>
          <w:trHeight w:val="281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9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C24FAC">
              <w:rPr>
                <w:rFonts w:ascii="Times New Roman" w:hAnsi="Times New Roman"/>
                <w:i/>
                <w:sz w:val="20"/>
                <w:szCs w:val="20"/>
              </w:rPr>
              <w:t xml:space="preserve">Podporiť činnosť miestnych organizácií </w:t>
            </w:r>
          </w:p>
        </w:tc>
      </w:tr>
      <w:tr w:rsidR="00F97BD7" w:rsidRPr="006C604A" w:rsidTr="00CE2F61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9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C24FAC">
              <w:rPr>
                <w:rFonts w:ascii="Times New Roman" w:hAnsi="Times New Roman"/>
                <w:sz w:val="20"/>
                <w:szCs w:val="20"/>
              </w:rPr>
              <w:t xml:space="preserve">zmluvy s MO  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2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2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3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3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3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2</w:t>
            </w:r>
          </w:p>
        </w:tc>
      </w:tr>
    </w:tbl>
    <w:p w:rsidR="00F97BD7" w:rsidRPr="002F4E3A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2F4E3A">
        <w:rPr>
          <w:rFonts w:ascii="Times New Roman" w:hAnsi="Times New Roman"/>
          <w:sz w:val="24"/>
          <w:szCs w:val="24"/>
        </w:rPr>
        <w:t>Cieľom podprogramu bolo podporiť činnosť MO – Miestny spolok červeného kríža</w:t>
      </w:r>
      <w:r>
        <w:rPr>
          <w:rFonts w:ascii="Times New Roman" w:hAnsi="Times New Roman"/>
          <w:sz w:val="24"/>
          <w:szCs w:val="24"/>
        </w:rPr>
        <w:t>,</w:t>
      </w:r>
      <w:r w:rsidRPr="002F4E3A">
        <w:rPr>
          <w:rFonts w:ascii="Times New Roman" w:hAnsi="Times New Roman"/>
          <w:sz w:val="24"/>
          <w:szCs w:val="24"/>
        </w:rPr>
        <w:t xml:space="preserve">  Poľovnícke združenie Srnka Boleráz.</w:t>
      </w:r>
    </w:p>
    <w:p w:rsidR="00F97BD7" w:rsidRPr="002F4E3A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2F4E3A">
        <w:rPr>
          <w:rFonts w:ascii="Times New Roman" w:hAnsi="Times New Roman"/>
          <w:sz w:val="24"/>
          <w:szCs w:val="24"/>
        </w:rPr>
        <w:t>Obec organizáciám poskytla príspevok na činnosť, priestory na uskutočnenie výročných schôdzí a PZ Srnka Boleráz miestnosť v budove bývalej základnej školy.</w:t>
      </w:r>
    </w:p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2F4E3A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2F4E3A">
              <w:rPr>
                <w:b/>
              </w:rPr>
              <w:t>4.5.  MIESTNY ROZHLAS</w:t>
            </w:r>
          </w:p>
          <w:p w:rsidR="00F97BD7" w:rsidRPr="002F4E3A" w:rsidRDefault="00F97BD7" w:rsidP="00CE2F61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F97BD7" w:rsidRPr="002F4E3A" w:rsidRDefault="00F97BD7" w:rsidP="00F97BD7">
      <w:pPr>
        <w:rPr>
          <w:b/>
          <w:i/>
          <w:sz w:val="20"/>
          <w:szCs w:val="20"/>
        </w:rPr>
      </w:pPr>
      <w:r w:rsidRPr="002F4E3A">
        <w:rPr>
          <w:b/>
          <w:i/>
          <w:sz w:val="20"/>
          <w:szCs w:val="20"/>
        </w:rPr>
        <w:t>Zámer podprogramu: Voľne dostupné informácie pre občanov obce Boleráz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1 000</w:t>
            </w:r>
            <w:r w:rsidRPr="0065647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1 000,00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688,60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95"/>
      </w:tblGrid>
      <w:tr w:rsidR="00F97BD7" w:rsidRPr="006C604A" w:rsidTr="00CE2F61">
        <w:trPr>
          <w:trHeight w:val="281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9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C24FAC">
              <w:rPr>
                <w:rFonts w:ascii="Times New Roman" w:hAnsi="Times New Roman"/>
                <w:i/>
                <w:sz w:val="20"/>
                <w:szCs w:val="20"/>
              </w:rPr>
              <w:t>Zabezpečiť kvalitné a široko dostupné vysielanie miestneho rozhlasu</w:t>
            </w:r>
          </w:p>
        </w:tc>
      </w:tr>
      <w:tr w:rsidR="00F97BD7" w:rsidRPr="006C604A" w:rsidTr="00CE2F61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9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C24FAC">
              <w:rPr>
                <w:rFonts w:ascii="Times New Roman" w:hAnsi="Times New Roman"/>
                <w:sz w:val="20"/>
                <w:szCs w:val="20"/>
              </w:rPr>
              <w:t>počet funkčných staníc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1</w:t>
            </w:r>
          </w:p>
        </w:tc>
      </w:tr>
    </w:tbl>
    <w:p w:rsidR="00F97BD7" w:rsidRPr="00B007AF" w:rsidRDefault="00F97BD7" w:rsidP="00F97B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9206C9" w:rsidTr="00CE2F61"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C24FAC">
              <w:rPr>
                <w:rFonts w:ascii="Times New Roman" w:hAnsi="Times New Roman"/>
                <w:sz w:val="20"/>
                <w:szCs w:val="20"/>
              </w:rPr>
              <w:t>% dostupnosti miestneho rozhlasu obyvateľom obce</w:t>
            </w:r>
          </w:p>
        </w:tc>
      </w:tr>
    </w:tbl>
    <w:p w:rsidR="00F97BD7" w:rsidRDefault="00F97BD7" w:rsidP="00F97BD7">
      <w:pPr>
        <w:rPr>
          <w:b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</w:t>
            </w:r>
            <w:r>
              <w:t>00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</w:t>
            </w:r>
            <w:r>
              <w:t>00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</w:t>
            </w:r>
            <w:r>
              <w:t>00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</w:t>
            </w:r>
            <w:r>
              <w:t>00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</w:t>
            </w:r>
            <w:r>
              <w:t>00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</w:t>
            </w:r>
            <w:r>
              <w:t>00</w:t>
            </w:r>
          </w:p>
        </w:tc>
      </w:tr>
    </w:tbl>
    <w:p w:rsidR="00F97BD7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9206C9">
        <w:rPr>
          <w:rFonts w:ascii="Times New Roman" w:hAnsi="Times New Roman"/>
          <w:sz w:val="24"/>
          <w:szCs w:val="24"/>
        </w:rPr>
        <w:lastRenderedPageBreak/>
        <w:t>Cieľom podprogramu bolo zabezpečiť kvalitné a široko dostupné vysielanie miestneho rozhlasu.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06C9">
        <w:rPr>
          <w:rFonts w:ascii="Times New Roman" w:hAnsi="Times New Roman"/>
          <w:sz w:val="24"/>
          <w:szCs w:val="24"/>
        </w:rPr>
        <w:t>Obec priebežne vykonávala údržbu na miestnom rozhlase, aby bola zabezpečená informovanosť občanov.</w:t>
      </w:r>
    </w:p>
    <w:p w:rsidR="00F97BD7" w:rsidRPr="009206C9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9206C9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9206C9">
              <w:rPr>
                <w:b/>
              </w:rPr>
              <w:t>4.6.  CINTORÍNSKE SLUŽBY</w:t>
            </w:r>
          </w:p>
          <w:p w:rsidR="00F97BD7" w:rsidRPr="009206C9" w:rsidRDefault="00F97BD7" w:rsidP="00CE2F61">
            <w:pPr>
              <w:rPr>
                <w:b/>
              </w:rPr>
            </w:pPr>
          </w:p>
        </w:tc>
      </w:tr>
    </w:tbl>
    <w:p w:rsidR="00F97BD7" w:rsidRPr="009206C9" w:rsidRDefault="00F97BD7" w:rsidP="00F97BD7">
      <w:pPr>
        <w:rPr>
          <w:b/>
          <w:i/>
          <w:sz w:val="20"/>
          <w:szCs w:val="20"/>
        </w:rPr>
      </w:pPr>
      <w:r w:rsidRPr="009206C9">
        <w:rPr>
          <w:b/>
          <w:i/>
          <w:sz w:val="20"/>
          <w:szCs w:val="20"/>
        </w:rPr>
        <w:t>Zámer podprogramu: Dôstojné miesto pre posledný odpočinok obyvateľov obce Boleráz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20 700</w:t>
            </w:r>
            <w:r w:rsidRPr="0065647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32 377,00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32 095,72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95"/>
      </w:tblGrid>
      <w:tr w:rsidR="00F97BD7" w:rsidRPr="006C604A" w:rsidTr="00CE2F61">
        <w:trPr>
          <w:trHeight w:val="281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9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C24FAC">
              <w:rPr>
                <w:rFonts w:ascii="Times New Roman" w:hAnsi="Times New Roman"/>
                <w:i/>
                <w:sz w:val="20"/>
                <w:szCs w:val="20"/>
              </w:rPr>
              <w:t>Zabezpečiť vysoko kvalitné cintorínske služby</w:t>
            </w:r>
          </w:p>
        </w:tc>
      </w:tr>
      <w:tr w:rsidR="00F97BD7" w:rsidRPr="006C604A" w:rsidTr="00CE2F61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9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C24FAC">
              <w:rPr>
                <w:rFonts w:ascii="Times New Roman" w:hAnsi="Times New Roman"/>
                <w:sz w:val="20"/>
                <w:szCs w:val="20"/>
              </w:rPr>
              <w:t>celková rozloha udržiavaných cintorínskych plôch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12 288m2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12 288m2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12 288m2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12 288m2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12 288m2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12 288m2</w:t>
            </w:r>
          </w:p>
        </w:tc>
      </w:tr>
    </w:tbl>
    <w:p w:rsidR="00F97BD7" w:rsidRPr="001E046F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1E046F">
        <w:rPr>
          <w:rFonts w:ascii="Times New Roman" w:hAnsi="Times New Roman"/>
          <w:sz w:val="24"/>
          <w:szCs w:val="24"/>
        </w:rPr>
        <w:t>Cieľom podprogramu bolo zabezpečiť vysokokvalitné cintorínske služby a dôstojné miesto pre posledný odpočinok obyvateľov obce.</w:t>
      </w:r>
    </w:p>
    <w:p w:rsidR="00F97BD7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1E046F">
        <w:rPr>
          <w:rFonts w:ascii="Times New Roman" w:hAnsi="Times New Roman"/>
          <w:sz w:val="24"/>
          <w:szCs w:val="24"/>
        </w:rPr>
        <w:t>Obec zabezpečovala údržbu, kosenie, úpravu priestranstiev cintorínov</w:t>
      </w:r>
      <w:r>
        <w:rPr>
          <w:rFonts w:ascii="Times New Roman" w:hAnsi="Times New Roman"/>
          <w:sz w:val="24"/>
          <w:szCs w:val="24"/>
        </w:rPr>
        <w:t>.</w:t>
      </w:r>
      <w:r w:rsidRPr="001E04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Pr="001E046F">
        <w:rPr>
          <w:rFonts w:ascii="Times New Roman" w:hAnsi="Times New Roman"/>
          <w:sz w:val="24"/>
          <w:szCs w:val="24"/>
        </w:rPr>
        <w:t> dom</w:t>
      </w:r>
      <w:r>
        <w:rPr>
          <w:rFonts w:ascii="Times New Roman" w:hAnsi="Times New Roman"/>
          <w:sz w:val="24"/>
          <w:szCs w:val="24"/>
        </w:rPr>
        <w:t>e smútku</w:t>
      </w:r>
      <w:r w:rsidRPr="001E046F">
        <w:rPr>
          <w:rFonts w:ascii="Times New Roman" w:hAnsi="Times New Roman"/>
          <w:sz w:val="24"/>
          <w:szCs w:val="24"/>
        </w:rPr>
        <w:t> v</w:t>
      </w:r>
      <w:r>
        <w:rPr>
          <w:rFonts w:ascii="Times New Roman" w:hAnsi="Times New Roman"/>
          <w:sz w:val="24"/>
          <w:szCs w:val="24"/>
        </w:rPr>
        <w:t> </w:t>
      </w:r>
      <w:proofErr w:type="spellStart"/>
      <w:r w:rsidRPr="001E046F">
        <w:rPr>
          <w:rFonts w:ascii="Times New Roman" w:hAnsi="Times New Roman"/>
          <w:sz w:val="24"/>
          <w:szCs w:val="24"/>
        </w:rPr>
        <w:t>Klčovanoch</w:t>
      </w:r>
      <w:proofErr w:type="spellEnd"/>
      <w:r>
        <w:rPr>
          <w:rFonts w:ascii="Times New Roman" w:hAnsi="Times New Roman"/>
          <w:sz w:val="24"/>
          <w:szCs w:val="24"/>
        </w:rPr>
        <w:t xml:space="preserve"> boli vymenené vstupné dvere a okná</w:t>
      </w:r>
      <w:r w:rsidRPr="001E046F">
        <w:rPr>
          <w:rFonts w:ascii="Times New Roman" w:hAnsi="Times New Roman"/>
          <w:sz w:val="24"/>
          <w:szCs w:val="24"/>
        </w:rPr>
        <w:t>.</w:t>
      </w:r>
    </w:p>
    <w:p w:rsidR="00F97BD7" w:rsidRPr="001E046F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dome smútku v Boleráze bola opravená fasáda. Na cintoríne boli rozšírené rozvody vody a chodníky.</w:t>
      </w:r>
    </w:p>
    <w:p w:rsidR="00F97BD7" w:rsidRPr="00F71254" w:rsidRDefault="00F97BD7" w:rsidP="00F97BD7">
      <w:r w:rsidRPr="002F4E3A">
        <w:t>Farskému úradu Boleráz</w:t>
      </w:r>
      <w:r>
        <w:t xml:space="preserve"> bol poskytnutý príspevok </w:t>
      </w:r>
      <w:r w:rsidRPr="002F4E3A">
        <w:t xml:space="preserve"> na opravu  kostol</w:t>
      </w:r>
      <w:r>
        <w:t>a v Boleráze</w:t>
      </w:r>
      <w:r w:rsidRPr="002F4E3A">
        <w:t>.</w:t>
      </w:r>
    </w:p>
    <w:p w:rsidR="00F97BD7" w:rsidRPr="00B007AF" w:rsidRDefault="00F97BD7" w:rsidP="00F97B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F97BD7" w:rsidRPr="00B007AF" w:rsidTr="00CE2F61">
        <w:tc>
          <w:tcPr>
            <w:tcW w:w="9212" w:type="dxa"/>
            <w:shd w:val="clear" w:color="auto" w:fill="948A54"/>
          </w:tcPr>
          <w:p w:rsidR="00F97BD7" w:rsidRPr="00B007AF" w:rsidRDefault="00F97BD7" w:rsidP="00CE2F61">
            <w:pPr>
              <w:pStyle w:val="Nadpis2"/>
            </w:pPr>
            <w:r w:rsidRPr="00B007AF">
              <w:t>PROGRAM 5: BEZPEČNOSŤ</w:t>
            </w:r>
          </w:p>
          <w:p w:rsidR="00F97BD7" w:rsidRPr="00B007AF" w:rsidRDefault="00F97BD7" w:rsidP="00CE2F61"/>
        </w:tc>
      </w:tr>
    </w:tbl>
    <w:p w:rsidR="00F97BD7" w:rsidRPr="00B007AF" w:rsidRDefault="00F97BD7" w:rsidP="00F97BD7">
      <w:pPr>
        <w:rPr>
          <w:b/>
        </w:rPr>
      </w:pPr>
      <w:r w:rsidRPr="00B007AF">
        <w:rPr>
          <w:b/>
        </w:rPr>
        <w:t>Zámer programu:  Minimálne riziko vzniku požiarov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20 120</w:t>
            </w:r>
            <w:r w:rsidRPr="0065647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14 982,00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12 389,05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F71254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F71254">
              <w:rPr>
                <w:b/>
              </w:rPr>
              <w:t>5. OCHRANA PRED POŽIARMI</w:t>
            </w:r>
          </w:p>
          <w:p w:rsidR="00F97BD7" w:rsidRPr="00F71254" w:rsidRDefault="00F97BD7" w:rsidP="00CE2F61">
            <w:pPr>
              <w:rPr>
                <w:b/>
              </w:rPr>
            </w:pPr>
          </w:p>
        </w:tc>
      </w:tr>
    </w:tbl>
    <w:p w:rsidR="00F97BD7" w:rsidRPr="00F71254" w:rsidRDefault="00F97BD7" w:rsidP="00F97BD7">
      <w:pPr>
        <w:rPr>
          <w:sz w:val="20"/>
          <w:szCs w:val="20"/>
        </w:rPr>
      </w:pPr>
      <w:r w:rsidRPr="00F71254">
        <w:rPr>
          <w:b/>
          <w:i/>
          <w:sz w:val="20"/>
          <w:szCs w:val="20"/>
        </w:rPr>
        <w:t>Zámer podprogramu: Efektívna ochrana občanov a ich majetku pred požiarmi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20 120</w:t>
            </w:r>
            <w:r w:rsidRPr="0065647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14 982,00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12 389,05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95"/>
      </w:tblGrid>
      <w:tr w:rsidR="00F97BD7" w:rsidRPr="006C604A" w:rsidTr="00CE2F61">
        <w:trPr>
          <w:trHeight w:val="281"/>
        </w:trPr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95" w:type="dxa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56033A">
              <w:rPr>
                <w:rFonts w:ascii="Times New Roman" w:hAnsi="Times New Roman"/>
                <w:i/>
                <w:sz w:val="20"/>
                <w:szCs w:val="20"/>
              </w:rPr>
              <w:t>Minimálne riziko vzniku požiarov</w:t>
            </w:r>
          </w:p>
        </w:tc>
      </w:tr>
      <w:tr w:rsidR="00F97BD7" w:rsidRPr="006C604A" w:rsidTr="00CE2F61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95" w:type="dxa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56033A">
              <w:rPr>
                <w:rFonts w:ascii="Times New Roman" w:hAnsi="Times New Roman"/>
                <w:sz w:val="20"/>
                <w:szCs w:val="20"/>
              </w:rPr>
              <w:t>počet realizovaných prednášok za rok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1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B007AF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56033A">
              <w:rPr>
                <w:rFonts w:ascii="Times New Roman" w:hAnsi="Times New Roman"/>
                <w:sz w:val="20"/>
                <w:szCs w:val="20"/>
              </w:rPr>
              <w:t xml:space="preserve">počet zorganizovaných protipožiarnych cvičení za rok                  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20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20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18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20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20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18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F71254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56033A">
              <w:rPr>
                <w:rFonts w:ascii="Times New Roman" w:hAnsi="Times New Roman"/>
                <w:sz w:val="20"/>
                <w:szCs w:val="20"/>
              </w:rPr>
              <w:t xml:space="preserve">počet preventívnych protipožiarnych kontrol za rok                  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700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700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720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700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70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710</w:t>
            </w:r>
          </w:p>
        </w:tc>
      </w:tr>
    </w:tbl>
    <w:p w:rsidR="00F97BD7" w:rsidRPr="00B007AF" w:rsidRDefault="00F97BD7" w:rsidP="00F97B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B33EC6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56033A">
              <w:rPr>
                <w:rFonts w:ascii="Times New Roman" w:hAnsi="Times New Roman"/>
                <w:i/>
                <w:sz w:val="20"/>
                <w:szCs w:val="20"/>
              </w:rPr>
              <w:t>Podporovať a rozvíjať činnosť dobrovoľných hasičských zborov</w:t>
            </w:r>
          </w:p>
        </w:tc>
      </w:tr>
      <w:tr w:rsidR="00F97BD7" w:rsidRPr="00B33EC6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56033A">
              <w:rPr>
                <w:rFonts w:ascii="Times New Roman" w:hAnsi="Times New Roman"/>
                <w:sz w:val="20"/>
                <w:szCs w:val="20"/>
              </w:rPr>
              <w:t>počet členov DHZ</w:t>
            </w:r>
          </w:p>
        </w:tc>
      </w:tr>
    </w:tbl>
    <w:p w:rsidR="00F97BD7" w:rsidRDefault="00F97BD7" w:rsidP="00F97BD7">
      <w:pPr>
        <w:rPr>
          <w:b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67059C">
              <w:t>70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67059C">
              <w:t>70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67059C">
              <w:t>70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67059C">
              <w:t>70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67059C">
              <w:t>70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67059C">
              <w:t>70</w:t>
            </w:r>
          </w:p>
        </w:tc>
      </w:tr>
    </w:tbl>
    <w:p w:rsidR="00F97BD7" w:rsidRPr="00B33EC6" w:rsidRDefault="00F97BD7" w:rsidP="00F97BD7">
      <w:pPr>
        <w:rPr>
          <w:b/>
          <w:i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B33EC6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56033A">
              <w:rPr>
                <w:rFonts w:ascii="Times New Roman" w:hAnsi="Times New Roman"/>
                <w:sz w:val="20"/>
                <w:szCs w:val="20"/>
              </w:rPr>
              <w:t>zabezpečená súčinnosť pri požiaroch</w:t>
            </w:r>
          </w:p>
        </w:tc>
      </w:tr>
    </w:tbl>
    <w:p w:rsidR="00F97BD7" w:rsidRDefault="00F97BD7" w:rsidP="00F97BD7">
      <w:pPr>
        <w:rPr>
          <w:b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B007AF">
              <w:t>áno</w:t>
            </w:r>
            <w:r w:rsidRPr="0067059C">
              <w:t xml:space="preserve"> 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B007AF">
              <w:t>áno</w:t>
            </w:r>
            <w:r w:rsidRPr="0067059C">
              <w:t xml:space="preserve"> 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B007AF">
              <w:t>áno</w:t>
            </w:r>
            <w:r w:rsidRPr="0067059C">
              <w:t xml:space="preserve"> 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B007AF">
              <w:t xml:space="preserve"> áno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B007AF">
              <w:t xml:space="preserve"> áno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B007AF">
              <w:t xml:space="preserve"> áno</w:t>
            </w:r>
          </w:p>
        </w:tc>
      </w:tr>
    </w:tbl>
    <w:p w:rsidR="00F97BD7" w:rsidRPr="00B007AF" w:rsidRDefault="00F97BD7" w:rsidP="00F97B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B33EC6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56033A">
              <w:rPr>
                <w:rFonts w:ascii="Times New Roman" w:hAnsi="Times New Roman"/>
                <w:sz w:val="20"/>
                <w:szCs w:val="20"/>
              </w:rPr>
              <w:t>počet DHZ</w:t>
            </w:r>
          </w:p>
        </w:tc>
      </w:tr>
    </w:tbl>
    <w:p w:rsidR="00F97BD7" w:rsidRDefault="00F97BD7" w:rsidP="00F97BD7">
      <w:pPr>
        <w:rPr>
          <w:b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2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2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2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2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2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2</w:t>
            </w:r>
          </w:p>
        </w:tc>
      </w:tr>
    </w:tbl>
    <w:p w:rsidR="00F97BD7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BB2840">
        <w:rPr>
          <w:rFonts w:ascii="Times New Roman" w:hAnsi="Times New Roman"/>
          <w:sz w:val="24"/>
          <w:szCs w:val="24"/>
        </w:rPr>
        <w:t xml:space="preserve">Požiarne zbory Boleráz  I. a Boleráz II. zabezpečovali prevenciu na zníženie vzniku požiarov, zúčastňovali sa súťaží a cvičení požiarnych družstiev. </w:t>
      </w:r>
    </w:p>
    <w:p w:rsidR="00F97BD7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</w:p>
    <w:p w:rsidR="00F97BD7" w:rsidRPr="00B007AF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F97BD7" w:rsidRPr="00B007AF" w:rsidTr="00CE2F61">
        <w:tc>
          <w:tcPr>
            <w:tcW w:w="9212" w:type="dxa"/>
            <w:shd w:val="clear" w:color="auto" w:fill="948A54"/>
          </w:tcPr>
          <w:p w:rsidR="00F97BD7" w:rsidRPr="00B007AF" w:rsidRDefault="00F97BD7" w:rsidP="00CE2F61">
            <w:pPr>
              <w:pStyle w:val="Nadpis2"/>
            </w:pPr>
            <w:r w:rsidRPr="00B007AF">
              <w:t>PROGRAM 6: ODPADOVÉ HOSPODÁRSTVO</w:t>
            </w:r>
          </w:p>
          <w:p w:rsidR="00F97BD7" w:rsidRPr="00B007AF" w:rsidRDefault="00F97BD7" w:rsidP="00CE2F61"/>
        </w:tc>
      </w:tr>
    </w:tbl>
    <w:p w:rsidR="00F97BD7" w:rsidRPr="00BB2840" w:rsidRDefault="00F97BD7" w:rsidP="00F97BD7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BB2840">
        <w:rPr>
          <w:rFonts w:ascii="Times New Roman" w:hAnsi="Times New Roman"/>
          <w:b/>
          <w:sz w:val="24"/>
          <w:szCs w:val="24"/>
        </w:rPr>
        <w:t xml:space="preserve">Zámer programu:  Maximálne adresný systém odpadového hospodárstva </w:t>
      </w:r>
    </w:p>
    <w:p w:rsidR="00F97BD7" w:rsidRPr="00BB2840" w:rsidRDefault="00F97BD7" w:rsidP="00F97BD7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BB2840">
        <w:rPr>
          <w:rFonts w:ascii="Times New Roman" w:hAnsi="Times New Roman"/>
          <w:b/>
          <w:sz w:val="24"/>
          <w:szCs w:val="24"/>
        </w:rPr>
        <w:t xml:space="preserve">                                  v čo najväčšej miere zodpovedajúci predstavám jednotlivcov, </w:t>
      </w:r>
    </w:p>
    <w:p w:rsidR="00F97BD7" w:rsidRPr="00BB2840" w:rsidRDefault="00F97BD7" w:rsidP="00F97BD7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BB2840">
        <w:rPr>
          <w:rFonts w:ascii="Times New Roman" w:hAnsi="Times New Roman"/>
          <w:b/>
          <w:sz w:val="24"/>
          <w:szCs w:val="24"/>
        </w:rPr>
        <w:t xml:space="preserve">                                  kladúci dôraz na zachovanie a ochranu životného prostredia           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271 000</w:t>
            </w:r>
            <w:r w:rsidRPr="0065647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255 688,00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58 158,41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BB2840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BB2840">
              <w:rPr>
                <w:b/>
              </w:rPr>
              <w:t>6.1. ZBER A ODVOZ ODPADU</w:t>
            </w:r>
          </w:p>
          <w:p w:rsidR="00F97BD7" w:rsidRPr="00BB2840" w:rsidRDefault="00F97BD7" w:rsidP="00CE2F61">
            <w:pPr>
              <w:rPr>
                <w:b/>
              </w:rPr>
            </w:pPr>
          </w:p>
        </w:tc>
      </w:tr>
    </w:tbl>
    <w:p w:rsidR="00F97BD7" w:rsidRPr="00BB2840" w:rsidRDefault="00F97BD7" w:rsidP="00F97BD7">
      <w:pPr>
        <w:rPr>
          <w:sz w:val="20"/>
          <w:szCs w:val="20"/>
        </w:rPr>
      </w:pPr>
      <w:r w:rsidRPr="00BB2840">
        <w:rPr>
          <w:b/>
          <w:i/>
          <w:sz w:val="20"/>
          <w:szCs w:val="20"/>
        </w:rPr>
        <w:t>Zámer podprogramu: Efektívna a ekologicky vhodná likvidácia odpadov v obci Boleráz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61 800,00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61 888,00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56 461,25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95"/>
      </w:tblGrid>
      <w:tr w:rsidR="00F97BD7" w:rsidRPr="006C604A" w:rsidTr="00CE2F61">
        <w:trPr>
          <w:trHeight w:val="281"/>
        </w:trPr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95" w:type="dxa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56033A">
              <w:rPr>
                <w:rFonts w:ascii="Times New Roman" w:hAnsi="Times New Roman"/>
                <w:i/>
                <w:sz w:val="20"/>
                <w:szCs w:val="20"/>
              </w:rPr>
              <w:t>Zabezpečiť pravidelný zvoz odpadu v obci</w:t>
            </w:r>
          </w:p>
        </w:tc>
      </w:tr>
      <w:tr w:rsidR="00F97BD7" w:rsidRPr="006C604A" w:rsidTr="00CE2F61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95" w:type="dxa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56033A">
              <w:rPr>
                <w:rFonts w:ascii="Times New Roman" w:hAnsi="Times New Roman"/>
                <w:sz w:val="20"/>
                <w:szCs w:val="20"/>
              </w:rPr>
              <w:t>počet  zvozov za rok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1C73C7">
              <w:t>24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1C73C7">
              <w:t>24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1C73C7">
              <w:t>24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1C73C7">
              <w:t>24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1C73C7">
              <w:t>24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1C73C7">
              <w:t>24</w:t>
            </w:r>
          </w:p>
        </w:tc>
      </w:tr>
    </w:tbl>
    <w:p w:rsidR="00F97BD7" w:rsidRPr="00B007AF" w:rsidRDefault="00F97BD7" w:rsidP="00F97B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B007AF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56033A">
              <w:rPr>
                <w:rFonts w:ascii="Times New Roman" w:hAnsi="Times New Roman"/>
                <w:i/>
                <w:sz w:val="20"/>
                <w:szCs w:val="20"/>
              </w:rPr>
              <w:t>Zabezpečiť separovaný zber odpadu (plast ,papier)</w:t>
            </w:r>
          </w:p>
        </w:tc>
      </w:tr>
      <w:tr w:rsidR="00F97BD7" w:rsidRPr="00B007AF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56033A">
              <w:rPr>
                <w:rFonts w:ascii="Times New Roman" w:hAnsi="Times New Roman"/>
                <w:sz w:val="20"/>
                <w:szCs w:val="20"/>
              </w:rPr>
              <w:t>počet  zvozov za rok</w:t>
            </w:r>
          </w:p>
        </w:tc>
      </w:tr>
    </w:tbl>
    <w:p w:rsidR="00F97BD7" w:rsidRDefault="00F97BD7" w:rsidP="00F97BD7">
      <w:pPr>
        <w:rPr>
          <w:b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A1455E">
              <w:t>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A1455E">
              <w:t>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A1455E">
              <w:t>12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A1455E">
              <w:t>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A1455E">
              <w:t>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A1455E">
              <w:t>12</w:t>
            </w:r>
          </w:p>
        </w:tc>
      </w:tr>
    </w:tbl>
    <w:p w:rsidR="00F97BD7" w:rsidRPr="00B007AF" w:rsidRDefault="00F97BD7" w:rsidP="00F97B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ED2046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56033A">
              <w:rPr>
                <w:rFonts w:ascii="Times New Roman" w:hAnsi="Times New Roman"/>
                <w:i/>
                <w:sz w:val="20"/>
                <w:szCs w:val="20"/>
              </w:rPr>
              <w:t>Zabezpečiť zberné nádoby na sklo</w:t>
            </w:r>
          </w:p>
        </w:tc>
      </w:tr>
      <w:tr w:rsidR="00F97BD7" w:rsidRPr="00ED2046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56033A">
              <w:rPr>
                <w:rFonts w:ascii="Times New Roman" w:hAnsi="Times New Roman"/>
                <w:sz w:val="20"/>
                <w:szCs w:val="20"/>
              </w:rPr>
              <w:t>počet  ks</w:t>
            </w:r>
          </w:p>
        </w:tc>
      </w:tr>
    </w:tbl>
    <w:p w:rsidR="00F97BD7" w:rsidRDefault="00F97BD7" w:rsidP="00F97BD7">
      <w:pPr>
        <w:rPr>
          <w:b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4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4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6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4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6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6</w:t>
            </w:r>
          </w:p>
        </w:tc>
      </w:tr>
    </w:tbl>
    <w:p w:rsidR="00F97BD7" w:rsidRDefault="00F97BD7" w:rsidP="00F97BD7">
      <w:pPr>
        <w:rPr>
          <w:b/>
          <w:i/>
          <w:sz w:val="20"/>
          <w:szCs w:val="20"/>
        </w:rPr>
      </w:pPr>
    </w:p>
    <w:p w:rsidR="00F97BD7" w:rsidRPr="00ED2046" w:rsidRDefault="00F97BD7" w:rsidP="00F97BD7">
      <w:pPr>
        <w:pStyle w:val="Nadpis2"/>
        <w:rPr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ED2046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56033A">
              <w:rPr>
                <w:rFonts w:ascii="Times New Roman" w:hAnsi="Times New Roman"/>
                <w:i/>
                <w:sz w:val="20"/>
                <w:szCs w:val="20"/>
              </w:rPr>
              <w:t>Zabezpečiť veľkokapacitné kontajnery</w:t>
            </w:r>
          </w:p>
        </w:tc>
      </w:tr>
      <w:tr w:rsidR="00F97BD7" w:rsidRPr="00ED2046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56033A">
              <w:rPr>
                <w:rFonts w:ascii="Times New Roman" w:hAnsi="Times New Roman"/>
                <w:sz w:val="20"/>
                <w:szCs w:val="20"/>
              </w:rPr>
              <w:t>počet  cyklov</w:t>
            </w:r>
          </w:p>
        </w:tc>
      </w:tr>
    </w:tbl>
    <w:p w:rsidR="00F97BD7" w:rsidRDefault="00F97BD7" w:rsidP="00F97BD7">
      <w:pPr>
        <w:rPr>
          <w:b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8E6640">
              <w:t>2x ročne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8E6640">
              <w:t>2x ročne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8E6640">
              <w:t>2x ročne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8E6640">
              <w:t>2x ročne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8E6640">
              <w:t>2x ročne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8E6640">
              <w:t>2x ročne</w:t>
            </w:r>
          </w:p>
        </w:tc>
      </w:tr>
    </w:tbl>
    <w:p w:rsidR="00F97BD7" w:rsidRPr="00ED2046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ED2046">
        <w:rPr>
          <w:rFonts w:ascii="Times New Roman" w:hAnsi="Times New Roman"/>
          <w:sz w:val="24"/>
          <w:szCs w:val="24"/>
        </w:rPr>
        <w:t>Cieľom podprogramu bolo zabezpečiť pravidelný zvoz odpadu v obci, zabezpečiť separovaný zber odpadu, zabezpečiť zberné nádoby na sklo a zabezpečiť veľkokapacitné kontajnery.</w:t>
      </w:r>
    </w:p>
    <w:p w:rsidR="00F97BD7" w:rsidRPr="00ED2046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ED2046">
        <w:rPr>
          <w:rFonts w:ascii="Times New Roman" w:hAnsi="Times New Roman"/>
          <w:sz w:val="24"/>
          <w:szCs w:val="24"/>
        </w:rPr>
        <w:t>Zvoz komunálneho odpadu v obci sa vykonával 2x mesačne, separovaný zber odpadu – plast a papier sa zberal 1x mesačne. Zberné nádoby na sklo boli umiestnené pri kultúrnom dome v Boleráze  a pred potravinami COOP Jednota v </w:t>
      </w:r>
      <w:proofErr w:type="spellStart"/>
      <w:r w:rsidRPr="00ED2046">
        <w:rPr>
          <w:rFonts w:ascii="Times New Roman" w:hAnsi="Times New Roman"/>
          <w:sz w:val="24"/>
          <w:szCs w:val="24"/>
        </w:rPr>
        <w:t>Klčovanoch</w:t>
      </w:r>
      <w:proofErr w:type="spellEnd"/>
      <w:r w:rsidRPr="00ED2046">
        <w:rPr>
          <w:rFonts w:ascii="Times New Roman" w:hAnsi="Times New Roman"/>
          <w:sz w:val="24"/>
          <w:szCs w:val="24"/>
        </w:rPr>
        <w:t>. Veľkokapacitné kontajnery boli počas jarného a jesenného obdobia rozmiestňované v obci. Pri kultúrnom dome, bytovom dome s.č.415 a pred potravinami COOP Jednota v </w:t>
      </w:r>
      <w:proofErr w:type="spellStart"/>
      <w:r w:rsidRPr="00ED2046">
        <w:rPr>
          <w:rFonts w:ascii="Times New Roman" w:hAnsi="Times New Roman"/>
          <w:sz w:val="24"/>
          <w:szCs w:val="24"/>
        </w:rPr>
        <w:t>Klčovanoch</w:t>
      </w:r>
      <w:proofErr w:type="spellEnd"/>
      <w:r w:rsidRPr="00ED2046">
        <w:rPr>
          <w:rFonts w:ascii="Times New Roman" w:hAnsi="Times New Roman"/>
          <w:sz w:val="24"/>
          <w:szCs w:val="24"/>
        </w:rPr>
        <w:t xml:space="preserve"> boli umiestnené kontajnery na zber šatstva.</w:t>
      </w:r>
    </w:p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ED2046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ED2046">
              <w:rPr>
                <w:b/>
              </w:rPr>
              <w:t>6.2. NAKLADANIE S</w:t>
            </w:r>
            <w:r>
              <w:rPr>
                <w:b/>
              </w:rPr>
              <w:t> </w:t>
            </w:r>
            <w:r w:rsidRPr="00ED2046">
              <w:rPr>
                <w:b/>
              </w:rPr>
              <w:t>VODAMI</w:t>
            </w:r>
          </w:p>
          <w:p w:rsidR="00F97BD7" w:rsidRPr="00ED2046" w:rsidRDefault="00F97BD7" w:rsidP="00CE2F61">
            <w:pPr>
              <w:rPr>
                <w:b/>
              </w:rPr>
            </w:pPr>
          </w:p>
        </w:tc>
      </w:tr>
    </w:tbl>
    <w:p w:rsidR="00F97BD7" w:rsidRPr="00B007AF" w:rsidRDefault="00F97BD7" w:rsidP="00F97BD7">
      <w:pPr>
        <w:rPr>
          <w:b/>
          <w:i/>
        </w:rPr>
      </w:pPr>
      <w:r w:rsidRPr="00B007AF">
        <w:rPr>
          <w:b/>
          <w:i/>
        </w:rPr>
        <w:t>Zámer podprogramu: Zásobovanie obyvateľov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4 000,00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3 800,00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1 697,16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95"/>
      </w:tblGrid>
      <w:tr w:rsidR="00F97BD7" w:rsidRPr="006C604A" w:rsidTr="00CE2F61">
        <w:trPr>
          <w:trHeight w:val="281"/>
        </w:trPr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95" w:type="dxa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56033A">
              <w:rPr>
                <w:rFonts w:ascii="Times New Roman" w:hAnsi="Times New Roman"/>
                <w:i/>
                <w:sz w:val="20"/>
                <w:szCs w:val="20"/>
              </w:rPr>
              <w:t>Zabezpečiť údržbu a rozšírenie jestvujúcej vodovodnej siete</w:t>
            </w:r>
          </w:p>
        </w:tc>
      </w:tr>
      <w:tr w:rsidR="00F97BD7" w:rsidRPr="006C604A" w:rsidTr="00CE2F61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95" w:type="dxa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56033A">
              <w:rPr>
                <w:rFonts w:ascii="Times New Roman" w:hAnsi="Times New Roman"/>
                <w:sz w:val="20"/>
                <w:szCs w:val="20"/>
              </w:rPr>
              <w:t>percento opráv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100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100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100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100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100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100</w:t>
            </w:r>
          </w:p>
        </w:tc>
      </w:tr>
    </w:tbl>
    <w:p w:rsidR="00F97BD7" w:rsidRDefault="00F97BD7" w:rsidP="00F97BD7">
      <w:r w:rsidRPr="00B007AF">
        <w:t>Výdavky za spotrebu vody  obcou a drobná údržba (cintoríny, kultúrny dom, verejné priestranstvá).</w:t>
      </w:r>
    </w:p>
    <w:p w:rsidR="00F97BD7" w:rsidRPr="00BB3DE0" w:rsidRDefault="00F97BD7" w:rsidP="00F97B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6E26EC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56033A">
              <w:rPr>
                <w:rFonts w:ascii="Times New Roman" w:hAnsi="Times New Roman"/>
                <w:sz w:val="20"/>
                <w:szCs w:val="20"/>
              </w:rPr>
              <w:t>počet  novovybudovaných domových prípojok</w:t>
            </w:r>
          </w:p>
        </w:tc>
      </w:tr>
    </w:tbl>
    <w:p w:rsidR="00F97BD7" w:rsidRPr="00B007AF" w:rsidRDefault="00F97BD7" w:rsidP="00F97BD7">
      <w:pPr>
        <w:rPr>
          <w:b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10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lastRenderedPageBreak/>
              <w:t>Skutočná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7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6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6</w:t>
            </w:r>
          </w:p>
        </w:tc>
      </w:tr>
    </w:tbl>
    <w:p w:rsidR="00F97BD7" w:rsidRDefault="00F97BD7" w:rsidP="00F97BD7">
      <w:r w:rsidRPr="00B007AF">
        <w:t>Výdavky na novovybudované domové prípojky.</w:t>
      </w:r>
    </w:p>
    <w:p w:rsidR="00291B64" w:rsidRPr="00B007AF" w:rsidRDefault="00291B64" w:rsidP="00F97BD7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BB3DE0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BB3DE0">
              <w:rPr>
                <w:b/>
              </w:rPr>
              <w:t>6.3. NAKLADANIE S ODPADOVÝMI VODAMI</w:t>
            </w:r>
          </w:p>
          <w:p w:rsidR="00F97BD7" w:rsidRPr="00BB3DE0" w:rsidRDefault="00F97BD7" w:rsidP="00CE2F61">
            <w:pPr>
              <w:rPr>
                <w:b/>
              </w:rPr>
            </w:pPr>
          </w:p>
        </w:tc>
      </w:tr>
    </w:tbl>
    <w:p w:rsidR="00F97BD7" w:rsidRPr="00BB3DE0" w:rsidRDefault="00F97BD7" w:rsidP="00F97BD7">
      <w:pPr>
        <w:rPr>
          <w:b/>
          <w:i/>
        </w:rPr>
      </w:pPr>
      <w:r w:rsidRPr="00BB3DE0">
        <w:rPr>
          <w:b/>
          <w:i/>
        </w:rPr>
        <w:t xml:space="preserve">Zámer podprogramu: </w:t>
      </w:r>
      <w:proofErr w:type="spellStart"/>
      <w:r w:rsidRPr="00BB3DE0">
        <w:rPr>
          <w:b/>
          <w:i/>
        </w:rPr>
        <w:t>Odkanalizovanie</w:t>
      </w:r>
      <w:proofErr w:type="spellEnd"/>
      <w:r w:rsidRPr="00BB3DE0">
        <w:rPr>
          <w:b/>
          <w:i/>
        </w:rPr>
        <w:t xml:space="preserve"> obce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205 200,00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190 000,00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95"/>
      </w:tblGrid>
      <w:tr w:rsidR="00F97BD7" w:rsidRPr="006C604A" w:rsidTr="00CE2F61">
        <w:trPr>
          <w:trHeight w:val="281"/>
        </w:trPr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95" w:type="dxa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56033A">
              <w:rPr>
                <w:rFonts w:ascii="Times New Roman" w:hAnsi="Times New Roman"/>
                <w:i/>
                <w:sz w:val="20"/>
                <w:szCs w:val="20"/>
              </w:rPr>
              <w:t xml:space="preserve">Realizácia výstavby kanalizácie obce </w:t>
            </w:r>
          </w:p>
        </w:tc>
      </w:tr>
      <w:tr w:rsidR="00F97BD7" w:rsidRPr="006C604A" w:rsidTr="00CE2F61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95" w:type="dxa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56033A">
              <w:rPr>
                <w:rFonts w:ascii="Times New Roman" w:hAnsi="Times New Roman"/>
                <w:sz w:val="20"/>
                <w:szCs w:val="20"/>
              </w:rPr>
              <w:t>dĺžka vybudovanej kanalizácie v metroch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100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100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450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100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147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0</w:t>
            </w:r>
          </w:p>
        </w:tc>
      </w:tr>
    </w:tbl>
    <w:p w:rsidR="00F97BD7" w:rsidRPr="003F472E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3F472E">
        <w:rPr>
          <w:rFonts w:ascii="Times New Roman" w:hAnsi="Times New Roman"/>
          <w:sz w:val="24"/>
          <w:szCs w:val="24"/>
        </w:rPr>
        <w:t xml:space="preserve">Cieľom bolo ukončenie výstavby 1. stavby </w:t>
      </w:r>
      <w:proofErr w:type="spellStart"/>
      <w:r w:rsidRPr="003F472E">
        <w:rPr>
          <w:rFonts w:ascii="Times New Roman" w:hAnsi="Times New Roman"/>
          <w:sz w:val="24"/>
          <w:szCs w:val="24"/>
        </w:rPr>
        <w:t>celoobecnej</w:t>
      </w:r>
      <w:proofErr w:type="spellEnd"/>
      <w:r w:rsidRPr="003F472E">
        <w:rPr>
          <w:rFonts w:ascii="Times New Roman" w:hAnsi="Times New Roman"/>
          <w:sz w:val="24"/>
          <w:szCs w:val="24"/>
        </w:rPr>
        <w:t xml:space="preserve"> kanalizácie z vlastných prostriedkov a v prípade získania dotácie aj z prostriedkov </w:t>
      </w:r>
      <w:proofErr w:type="spellStart"/>
      <w:r w:rsidRPr="003F472E">
        <w:rPr>
          <w:rFonts w:ascii="Times New Roman" w:hAnsi="Times New Roman"/>
          <w:sz w:val="24"/>
          <w:szCs w:val="24"/>
        </w:rPr>
        <w:t>Envirofondu</w:t>
      </w:r>
      <w:proofErr w:type="spellEnd"/>
      <w:r w:rsidRPr="003F472E">
        <w:rPr>
          <w:rFonts w:ascii="Times New Roman" w:hAnsi="Times New Roman"/>
          <w:sz w:val="24"/>
          <w:szCs w:val="24"/>
        </w:rPr>
        <w:t xml:space="preserve"> .   V r. 2013 obec prostriedky z </w:t>
      </w:r>
      <w:proofErr w:type="spellStart"/>
      <w:r w:rsidRPr="003F472E">
        <w:rPr>
          <w:rFonts w:ascii="Times New Roman" w:hAnsi="Times New Roman"/>
          <w:sz w:val="24"/>
          <w:szCs w:val="24"/>
        </w:rPr>
        <w:t>Envirofondu</w:t>
      </w:r>
      <w:proofErr w:type="spellEnd"/>
      <w:r w:rsidRPr="003F472E">
        <w:rPr>
          <w:rFonts w:ascii="Times New Roman" w:hAnsi="Times New Roman"/>
          <w:sz w:val="24"/>
          <w:szCs w:val="24"/>
        </w:rPr>
        <w:t xml:space="preserve"> nezískala a z tohto dôvodu sa v realizácii výstavby nepokračovalo. Obec opätovne požiadala o dotáciu z </w:t>
      </w:r>
      <w:proofErr w:type="spellStart"/>
      <w:r w:rsidRPr="003F472E">
        <w:rPr>
          <w:rFonts w:ascii="Times New Roman" w:hAnsi="Times New Roman"/>
          <w:sz w:val="24"/>
          <w:szCs w:val="24"/>
        </w:rPr>
        <w:t>Envirofondu</w:t>
      </w:r>
      <w:proofErr w:type="spellEnd"/>
      <w:r w:rsidRPr="003F472E">
        <w:rPr>
          <w:rFonts w:ascii="Times New Roman" w:hAnsi="Times New Roman"/>
          <w:sz w:val="24"/>
          <w:szCs w:val="24"/>
        </w:rPr>
        <w:t>.</w:t>
      </w:r>
    </w:p>
    <w:p w:rsidR="00F97BD7" w:rsidRPr="00B007AF" w:rsidRDefault="00F97BD7" w:rsidP="00F97B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F97BD7" w:rsidRPr="00B007AF" w:rsidTr="00CE2F61">
        <w:tc>
          <w:tcPr>
            <w:tcW w:w="9212" w:type="dxa"/>
            <w:shd w:val="clear" w:color="auto" w:fill="948A54"/>
          </w:tcPr>
          <w:p w:rsidR="00F97BD7" w:rsidRPr="00B007AF" w:rsidRDefault="00F97BD7" w:rsidP="00CE2F61">
            <w:pPr>
              <w:pStyle w:val="Nadpis2"/>
              <w:rPr>
                <w:szCs w:val="24"/>
              </w:rPr>
            </w:pPr>
            <w:r w:rsidRPr="00B007AF">
              <w:t>PROGRAM 7: KOMUNIKÁCIE</w:t>
            </w:r>
          </w:p>
          <w:p w:rsidR="00F97BD7" w:rsidRPr="00B007AF" w:rsidRDefault="00F97BD7" w:rsidP="00CE2F61"/>
        </w:tc>
      </w:tr>
    </w:tbl>
    <w:p w:rsidR="00F97BD7" w:rsidRPr="00B007AF" w:rsidRDefault="00F97BD7" w:rsidP="00F97BD7">
      <w:pPr>
        <w:rPr>
          <w:b/>
        </w:rPr>
      </w:pPr>
      <w:r w:rsidRPr="00B007AF">
        <w:rPr>
          <w:b/>
        </w:rPr>
        <w:t xml:space="preserve">Zámer programu: Bezpečné, kvalitné </w:t>
      </w:r>
      <w:r>
        <w:rPr>
          <w:b/>
        </w:rPr>
        <w:t xml:space="preserve">a pravidelne udržiavané pozemné </w:t>
      </w:r>
      <w:r w:rsidRPr="00B007AF">
        <w:rPr>
          <w:b/>
        </w:rPr>
        <w:t>komunikácie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68 500</w:t>
            </w:r>
            <w:r w:rsidRPr="0065647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0958F9" w:rsidRDefault="00F97BD7" w:rsidP="005F0142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68 700,</w:t>
            </w:r>
            <w:r w:rsidR="005F0142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33 764,86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BB3DE0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BB3DE0">
              <w:rPr>
                <w:b/>
              </w:rPr>
              <w:t>7.1. SPRÁVA A ÚDRŽBA KOMUNIKÁCIÍ</w:t>
            </w:r>
          </w:p>
          <w:p w:rsidR="00F97BD7" w:rsidRPr="00BB3DE0" w:rsidRDefault="00F97BD7" w:rsidP="00CE2F61">
            <w:pPr>
              <w:rPr>
                <w:b/>
              </w:rPr>
            </w:pPr>
          </w:p>
        </w:tc>
      </w:tr>
    </w:tbl>
    <w:p w:rsidR="00F97BD7" w:rsidRPr="00BB3DE0" w:rsidRDefault="00F97BD7" w:rsidP="00F97BD7">
      <w:pPr>
        <w:rPr>
          <w:b/>
          <w:i/>
          <w:sz w:val="20"/>
          <w:szCs w:val="20"/>
        </w:rPr>
      </w:pPr>
      <w:r w:rsidRPr="00BB3DE0">
        <w:rPr>
          <w:b/>
          <w:i/>
          <w:sz w:val="20"/>
          <w:szCs w:val="20"/>
        </w:rPr>
        <w:t xml:space="preserve">Zámer podprogramu: Čisté a udržiavané MK a chodníky 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29 500,00</w:t>
            </w:r>
          </w:p>
        </w:tc>
        <w:tc>
          <w:tcPr>
            <w:tcW w:w="2303" w:type="dxa"/>
          </w:tcPr>
          <w:p w:rsidR="00F97BD7" w:rsidRPr="000958F9" w:rsidRDefault="00F97BD7" w:rsidP="005F0142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34 500,</w:t>
            </w:r>
            <w:r w:rsidR="005F0142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33 164,86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95"/>
      </w:tblGrid>
      <w:tr w:rsidR="00F97BD7" w:rsidRPr="006C604A" w:rsidTr="00CE2F61">
        <w:trPr>
          <w:trHeight w:val="281"/>
        </w:trPr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95" w:type="dxa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56033A">
              <w:rPr>
                <w:rFonts w:ascii="Times New Roman" w:hAnsi="Times New Roman"/>
                <w:i/>
                <w:sz w:val="20"/>
                <w:szCs w:val="20"/>
              </w:rPr>
              <w:t>Zabezpečiť údržbu MK</w:t>
            </w:r>
          </w:p>
        </w:tc>
      </w:tr>
      <w:tr w:rsidR="00F97BD7" w:rsidRPr="006C604A" w:rsidTr="00CE2F61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95" w:type="dxa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6033A">
              <w:rPr>
                <w:rFonts w:ascii="Times New Roman" w:hAnsi="Times New Roman"/>
                <w:sz w:val="20"/>
                <w:szCs w:val="20"/>
              </w:rPr>
              <w:t>pokládka</w:t>
            </w:r>
            <w:proofErr w:type="spellEnd"/>
            <w:r w:rsidRPr="0056033A">
              <w:rPr>
                <w:rFonts w:ascii="Times New Roman" w:hAnsi="Times New Roman"/>
                <w:sz w:val="20"/>
                <w:szCs w:val="20"/>
              </w:rPr>
              <w:t xml:space="preserve"> asfaltu na výtlkoch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500 m2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500 m2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700 m2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500 m2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500 m2</w:t>
            </w:r>
          </w:p>
        </w:tc>
        <w:tc>
          <w:tcPr>
            <w:tcW w:w="2303" w:type="dxa"/>
          </w:tcPr>
          <w:p w:rsidR="00F97BD7" w:rsidRPr="003C788F" w:rsidRDefault="001A60B1" w:rsidP="00CE2F61">
            <w:pPr>
              <w:jc w:val="center"/>
              <w:rPr>
                <w:color w:val="FF0000"/>
              </w:rPr>
            </w:pPr>
            <w:r w:rsidRPr="001A60B1">
              <w:t>1030 m2</w:t>
            </w:r>
          </w:p>
        </w:tc>
      </w:tr>
    </w:tbl>
    <w:p w:rsidR="00F97BD7" w:rsidRPr="003C788F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3C788F">
        <w:rPr>
          <w:rFonts w:ascii="Times New Roman" w:hAnsi="Times New Roman"/>
          <w:sz w:val="24"/>
          <w:szCs w:val="24"/>
        </w:rPr>
        <w:t>Cieľom podprogramu bolo zabezpečiť údržbu miestnych komunikácií</w:t>
      </w:r>
      <w:r>
        <w:rPr>
          <w:rFonts w:ascii="Times New Roman" w:hAnsi="Times New Roman"/>
          <w:sz w:val="24"/>
          <w:szCs w:val="24"/>
        </w:rPr>
        <w:t>.</w:t>
      </w:r>
      <w:r w:rsidRPr="003C78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 w:rsidRPr="003C788F">
        <w:rPr>
          <w:rFonts w:ascii="Times New Roman" w:hAnsi="Times New Roman"/>
          <w:sz w:val="24"/>
          <w:szCs w:val="24"/>
        </w:rPr>
        <w:t> obci boli opravované výtlky na komunikáciách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788F">
        <w:rPr>
          <w:rFonts w:ascii="Times New Roman" w:hAnsi="Times New Roman"/>
          <w:sz w:val="24"/>
          <w:szCs w:val="24"/>
        </w:rPr>
        <w:t xml:space="preserve">a boli vykonané drobné úpravy. </w:t>
      </w:r>
    </w:p>
    <w:p w:rsidR="00F97BD7" w:rsidRDefault="00F97BD7" w:rsidP="00F97BD7">
      <w:pPr>
        <w:rPr>
          <w:b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95"/>
      </w:tblGrid>
      <w:tr w:rsidR="00F97BD7" w:rsidRPr="006C604A" w:rsidTr="00CE2F61">
        <w:trPr>
          <w:trHeight w:val="281"/>
        </w:trPr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95" w:type="dxa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56033A">
              <w:rPr>
                <w:rFonts w:ascii="Times New Roman" w:hAnsi="Times New Roman"/>
                <w:i/>
                <w:sz w:val="20"/>
                <w:szCs w:val="20"/>
              </w:rPr>
              <w:t>Zabezpečiť výkon zimnej údržby MK</w:t>
            </w:r>
          </w:p>
        </w:tc>
      </w:tr>
      <w:tr w:rsidR="00F97BD7" w:rsidRPr="006C604A" w:rsidTr="00CE2F61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95" w:type="dxa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56033A">
              <w:rPr>
                <w:rFonts w:ascii="Times New Roman" w:hAnsi="Times New Roman"/>
                <w:sz w:val="20"/>
                <w:szCs w:val="20"/>
              </w:rPr>
              <w:t>plocha  posýpaných ciest a chodníkov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11 000 m2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11 000 m2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11 000 m2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11 000 m2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11 000 m2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11 000 m2</w:t>
            </w:r>
          </w:p>
        </w:tc>
      </w:tr>
    </w:tbl>
    <w:p w:rsidR="00F97BD7" w:rsidRPr="003C788F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3C788F">
        <w:rPr>
          <w:rFonts w:ascii="Times New Roman" w:hAnsi="Times New Roman"/>
          <w:sz w:val="24"/>
          <w:szCs w:val="24"/>
        </w:rPr>
        <w:lastRenderedPageBreak/>
        <w:t>Cieľom podprogramu bolo zabezpečiť  zimnú údržbu na miestnych komunikáciách.</w:t>
      </w:r>
    </w:p>
    <w:p w:rsidR="00F97BD7" w:rsidRPr="003C788F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3C788F">
        <w:rPr>
          <w:rFonts w:ascii="Times New Roman" w:hAnsi="Times New Roman"/>
          <w:sz w:val="24"/>
          <w:szCs w:val="24"/>
        </w:rPr>
        <w:t>V obci bol</w:t>
      </w:r>
      <w:r>
        <w:rPr>
          <w:rFonts w:ascii="Times New Roman" w:hAnsi="Times New Roman"/>
          <w:sz w:val="24"/>
          <w:szCs w:val="24"/>
        </w:rPr>
        <w:t>o</w:t>
      </w:r>
      <w:r w:rsidRPr="003C78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zabezpečené  </w:t>
      </w:r>
      <w:r w:rsidRPr="003C788F"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MDaRR</w:t>
      </w:r>
      <w:proofErr w:type="spellEnd"/>
      <w:r>
        <w:rPr>
          <w:rFonts w:ascii="Times New Roman" w:hAnsi="Times New Roman"/>
          <w:sz w:val="24"/>
          <w:szCs w:val="24"/>
        </w:rPr>
        <w:t xml:space="preserve"> Bratislava dotácia na r</w:t>
      </w:r>
      <w:r w:rsidRPr="003C788F">
        <w:rPr>
          <w:rFonts w:ascii="Times New Roman" w:hAnsi="Times New Roman"/>
          <w:sz w:val="24"/>
          <w:szCs w:val="24"/>
        </w:rPr>
        <w:t>iešenie kritického stavu cestnej infraštruktúry po zimnej prevádzke</w:t>
      </w:r>
      <w:r>
        <w:rPr>
          <w:rFonts w:ascii="Times New Roman" w:hAnsi="Times New Roman"/>
          <w:sz w:val="24"/>
          <w:szCs w:val="24"/>
        </w:rPr>
        <w:t xml:space="preserve"> vo výške 1 876,49 € ktorá bola použitá na opravu miestnych komunikácií.</w:t>
      </w:r>
    </w:p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1A0783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1A0783">
              <w:rPr>
                <w:b/>
              </w:rPr>
              <w:t>7.2. VÝSTAVBA V</w:t>
            </w:r>
            <w:r>
              <w:rPr>
                <w:b/>
              </w:rPr>
              <w:t> </w:t>
            </w:r>
            <w:r w:rsidRPr="001A0783">
              <w:rPr>
                <w:b/>
              </w:rPr>
              <w:t>OBCI</w:t>
            </w:r>
          </w:p>
          <w:p w:rsidR="00F97BD7" w:rsidRPr="001A0783" w:rsidRDefault="00F97BD7" w:rsidP="00CE2F61">
            <w:pPr>
              <w:rPr>
                <w:b/>
              </w:rPr>
            </w:pPr>
          </w:p>
        </w:tc>
      </w:tr>
    </w:tbl>
    <w:p w:rsidR="00F97BD7" w:rsidRPr="001A0783" w:rsidRDefault="00F97BD7" w:rsidP="00F97BD7">
      <w:pPr>
        <w:rPr>
          <w:b/>
          <w:i/>
          <w:sz w:val="20"/>
          <w:szCs w:val="20"/>
        </w:rPr>
      </w:pPr>
      <w:r w:rsidRPr="001A0783">
        <w:rPr>
          <w:b/>
          <w:i/>
          <w:sz w:val="20"/>
          <w:szCs w:val="20"/>
        </w:rPr>
        <w:t xml:space="preserve">Zámer podprogramu: Rozšírenie možností na bytovú výstavbu pre obyvateľov 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39 000,00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34 200,00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600,00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95"/>
      </w:tblGrid>
      <w:tr w:rsidR="00F97BD7" w:rsidRPr="006C604A" w:rsidTr="00CE2F61">
        <w:trPr>
          <w:trHeight w:val="281"/>
        </w:trPr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95" w:type="dxa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56033A">
              <w:rPr>
                <w:rFonts w:ascii="Times New Roman" w:hAnsi="Times New Roman"/>
                <w:i/>
                <w:sz w:val="20"/>
                <w:szCs w:val="20"/>
              </w:rPr>
              <w:t>Zabezpečiť prípravné, projektové práce a výstavbu inžinierskych sietí vo vybraných lokalitách pre IBV</w:t>
            </w:r>
          </w:p>
        </w:tc>
      </w:tr>
      <w:tr w:rsidR="00F97BD7" w:rsidRPr="006C604A" w:rsidTr="00CE2F61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95" w:type="dxa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56033A">
              <w:rPr>
                <w:rFonts w:ascii="Times New Roman" w:hAnsi="Times New Roman"/>
                <w:sz w:val="20"/>
                <w:szCs w:val="20"/>
              </w:rPr>
              <w:t>počet lokalít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2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2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 xml:space="preserve">0 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1</w:t>
            </w:r>
          </w:p>
        </w:tc>
      </w:tr>
    </w:tbl>
    <w:p w:rsidR="00F97BD7" w:rsidRPr="001A0783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1A0783">
        <w:rPr>
          <w:rFonts w:ascii="Times New Roman" w:hAnsi="Times New Roman"/>
          <w:sz w:val="24"/>
          <w:szCs w:val="24"/>
        </w:rPr>
        <w:t>Cieľom podprogramu bolo zabezpečiť prípravné a projektové práce na lokalite IBV k </w:t>
      </w:r>
      <w:proofErr w:type="spellStart"/>
      <w:r w:rsidRPr="001A0783">
        <w:rPr>
          <w:rFonts w:ascii="Times New Roman" w:hAnsi="Times New Roman"/>
          <w:sz w:val="24"/>
          <w:szCs w:val="24"/>
        </w:rPr>
        <w:t>Mažgútovi</w:t>
      </w:r>
      <w:proofErr w:type="spellEnd"/>
      <w:r w:rsidRPr="001A0783">
        <w:rPr>
          <w:rFonts w:ascii="Times New Roman" w:hAnsi="Times New Roman"/>
          <w:sz w:val="24"/>
          <w:szCs w:val="24"/>
        </w:rPr>
        <w:t xml:space="preserve"> a IBV Pod družstvom </w:t>
      </w:r>
      <w:proofErr w:type="spellStart"/>
      <w:r w:rsidRPr="001A0783">
        <w:rPr>
          <w:rFonts w:ascii="Times New Roman" w:hAnsi="Times New Roman"/>
          <w:sz w:val="24"/>
          <w:szCs w:val="24"/>
        </w:rPr>
        <w:t>Klčovany</w:t>
      </w:r>
      <w:proofErr w:type="spellEnd"/>
      <w:r w:rsidRPr="001A0783">
        <w:rPr>
          <w:rFonts w:ascii="Times New Roman" w:hAnsi="Times New Roman"/>
          <w:sz w:val="24"/>
          <w:szCs w:val="24"/>
        </w:rPr>
        <w:t>.</w:t>
      </w:r>
    </w:p>
    <w:p w:rsidR="00F97BD7" w:rsidRPr="001A0783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1A0783">
        <w:rPr>
          <w:rFonts w:ascii="Times New Roman" w:hAnsi="Times New Roman"/>
          <w:sz w:val="24"/>
          <w:szCs w:val="24"/>
        </w:rPr>
        <w:t>V r. 201</w:t>
      </w:r>
      <w:r>
        <w:rPr>
          <w:rFonts w:ascii="Times New Roman" w:hAnsi="Times New Roman"/>
          <w:sz w:val="24"/>
          <w:szCs w:val="24"/>
        </w:rPr>
        <w:t>3</w:t>
      </w:r>
      <w:r w:rsidRPr="001A0783">
        <w:rPr>
          <w:rFonts w:ascii="Times New Roman" w:hAnsi="Times New Roman"/>
          <w:sz w:val="24"/>
          <w:szCs w:val="24"/>
        </w:rPr>
        <w:t xml:space="preserve"> boli </w:t>
      </w:r>
      <w:r w:rsidRPr="001A0783">
        <w:rPr>
          <w:rFonts w:ascii="Times New Roman" w:hAnsi="Times New Roman"/>
          <w:color w:val="000000"/>
          <w:sz w:val="24"/>
          <w:szCs w:val="24"/>
        </w:rPr>
        <w:t>použité</w:t>
      </w:r>
      <w:r>
        <w:rPr>
          <w:rFonts w:ascii="Times New Roman" w:hAnsi="Times New Roman"/>
          <w:color w:val="000000"/>
          <w:sz w:val="24"/>
          <w:szCs w:val="24"/>
        </w:rPr>
        <w:t xml:space="preserve"> finančné prostriedky</w:t>
      </w:r>
      <w:r w:rsidRPr="001A078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1A0783">
        <w:rPr>
          <w:rFonts w:ascii="Times New Roman" w:hAnsi="Times New Roman"/>
          <w:color w:val="000000"/>
          <w:sz w:val="24"/>
          <w:szCs w:val="24"/>
        </w:rPr>
        <w:t>a vypracovanie zmluvy IBV k </w:t>
      </w:r>
      <w:proofErr w:type="spellStart"/>
      <w:r w:rsidRPr="001A0783">
        <w:rPr>
          <w:rFonts w:ascii="Times New Roman" w:hAnsi="Times New Roman"/>
          <w:color w:val="000000"/>
          <w:sz w:val="24"/>
          <w:szCs w:val="24"/>
        </w:rPr>
        <w:t>Mažgútovi</w:t>
      </w:r>
      <w:proofErr w:type="spellEnd"/>
      <w:r w:rsidRPr="001A078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F97BD7" w:rsidRPr="00B007AF" w:rsidRDefault="00F97BD7" w:rsidP="00F97B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F97BD7" w:rsidRPr="00B007AF" w:rsidTr="00CE2F61">
        <w:tc>
          <w:tcPr>
            <w:tcW w:w="9212" w:type="dxa"/>
            <w:shd w:val="clear" w:color="auto" w:fill="948A54"/>
          </w:tcPr>
          <w:p w:rsidR="00F97BD7" w:rsidRPr="00B007AF" w:rsidRDefault="00F97BD7" w:rsidP="00CE2F61">
            <w:pPr>
              <w:pStyle w:val="Nadpis2"/>
              <w:rPr>
                <w:szCs w:val="24"/>
              </w:rPr>
            </w:pPr>
            <w:r w:rsidRPr="00B007AF">
              <w:t>PROGRAM 8: VZDELÁVANIE</w:t>
            </w:r>
          </w:p>
          <w:p w:rsidR="00F97BD7" w:rsidRPr="00B007AF" w:rsidRDefault="00F97BD7" w:rsidP="00CE2F61"/>
        </w:tc>
      </w:tr>
    </w:tbl>
    <w:p w:rsidR="00F97BD7" w:rsidRPr="006B1291" w:rsidRDefault="00F97BD7" w:rsidP="00F97BD7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6B1291">
        <w:rPr>
          <w:rFonts w:ascii="Times New Roman" w:hAnsi="Times New Roman"/>
          <w:b/>
          <w:sz w:val="24"/>
          <w:szCs w:val="24"/>
        </w:rPr>
        <w:t xml:space="preserve">Zámer programu: Moderné školy a školské zariadenia rešpektujúce individuálne  </w:t>
      </w:r>
    </w:p>
    <w:p w:rsidR="00F97BD7" w:rsidRPr="006B1291" w:rsidRDefault="00F97BD7" w:rsidP="00F97BD7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6B1291">
        <w:rPr>
          <w:rFonts w:ascii="Times New Roman" w:hAnsi="Times New Roman"/>
          <w:b/>
          <w:sz w:val="24"/>
          <w:szCs w:val="24"/>
        </w:rPr>
        <w:t xml:space="preserve">                                 potreby a záujmy žiakov  reagujúce na aktuálne trendy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507 310,00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509 914,02</w:t>
            </w:r>
          </w:p>
        </w:tc>
        <w:tc>
          <w:tcPr>
            <w:tcW w:w="2303" w:type="dxa"/>
          </w:tcPr>
          <w:p w:rsidR="00F97BD7" w:rsidRPr="000958F9" w:rsidRDefault="00F97BD7" w:rsidP="00755D54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755D54">
              <w:rPr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</w:rPr>
              <w:t> 412,32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6E53B9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6E53B9">
              <w:rPr>
                <w:b/>
              </w:rPr>
              <w:t>8.1. ZÁKLADNÁ ŠKOLA</w:t>
            </w:r>
          </w:p>
          <w:p w:rsidR="00F97BD7" w:rsidRPr="006E53B9" w:rsidRDefault="00F97BD7" w:rsidP="00CE2F61">
            <w:pPr>
              <w:rPr>
                <w:b/>
              </w:rPr>
            </w:pPr>
          </w:p>
        </w:tc>
      </w:tr>
    </w:tbl>
    <w:p w:rsidR="00F97BD7" w:rsidRPr="006E53B9" w:rsidRDefault="00F97BD7" w:rsidP="00F97BD7">
      <w:pPr>
        <w:rPr>
          <w:sz w:val="20"/>
          <w:szCs w:val="20"/>
        </w:rPr>
      </w:pPr>
      <w:r w:rsidRPr="006E53B9">
        <w:rPr>
          <w:b/>
          <w:i/>
          <w:sz w:val="20"/>
          <w:szCs w:val="20"/>
        </w:rPr>
        <w:t>Zámer podprogramu: Moderná škola rešpektujúca individuálne potreby a záujmy detí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4659FF" w:rsidRDefault="00CE2F61" w:rsidP="00CE2F6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328 950,00</w:t>
            </w:r>
          </w:p>
        </w:tc>
        <w:tc>
          <w:tcPr>
            <w:tcW w:w="2303" w:type="dxa"/>
          </w:tcPr>
          <w:p w:rsidR="00F97BD7" w:rsidRPr="00BB6DB3" w:rsidRDefault="00CE2F61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 w:rsidRPr="00BB6DB3">
              <w:rPr>
                <w:b/>
                <w:sz w:val="22"/>
                <w:szCs w:val="22"/>
              </w:rPr>
              <w:t>301 575,00</w:t>
            </w:r>
          </w:p>
        </w:tc>
        <w:tc>
          <w:tcPr>
            <w:tcW w:w="2303" w:type="dxa"/>
          </w:tcPr>
          <w:p w:rsidR="00F97BD7" w:rsidRPr="00BB6DB3" w:rsidRDefault="00BB6DB3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 w:rsidRPr="00BB6DB3">
              <w:rPr>
                <w:b/>
                <w:sz w:val="22"/>
                <w:szCs w:val="22"/>
              </w:rPr>
              <w:t>300 825,48</w:t>
            </w:r>
          </w:p>
        </w:tc>
      </w:tr>
    </w:tbl>
    <w:p w:rsidR="00F97BD7" w:rsidRPr="00B007AF" w:rsidRDefault="00F97BD7" w:rsidP="00F97BD7">
      <w:pPr>
        <w:rPr>
          <w:b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4659FF" w:rsidTr="00CE2F61">
        <w:tc>
          <w:tcPr>
            <w:tcW w:w="0" w:type="auto"/>
            <w:shd w:val="clear" w:color="auto" w:fill="auto"/>
          </w:tcPr>
          <w:p w:rsidR="00F97BD7" w:rsidRPr="004659FF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4659FF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F97BD7" w:rsidRPr="004659FF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4659FF">
              <w:rPr>
                <w:rFonts w:ascii="Times New Roman" w:hAnsi="Times New Roman"/>
                <w:i/>
                <w:sz w:val="20"/>
                <w:szCs w:val="20"/>
              </w:rPr>
              <w:t>Zabezpečiť kvalitný výchovno-vzdelávací proces v obci Boleráz</w:t>
            </w:r>
          </w:p>
        </w:tc>
      </w:tr>
      <w:tr w:rsidR="00F97BD7" w:rsidRPr="004659FF" w:rsidTr="00CE2F61">
        <w:tc>
          <w:tcPr>
            <w:tcW w:w="0" w:type="auto"/>
            <w:shd w:val="clear" w:color="auto" w:fill="auto"/>
          </w:tcPr>
          <w:p w:rsidR="00F97BD7" w:rsidRPr="004659FF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4659FF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4659FF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4659FF">
              <w:rPr>
                <w:rFonts w:ascii="Times New Roman" w:hAnsi="Times New Roman"/>
                <w:sz w:val="20"/>
                <w:szCs w:val="20"/>
              </w:rPr>
              <w:t>počet žiakov navštevujúcich  ZŠ</w:t>
            </w:r>
          </w:p>
        </w:tc>
      </w:tr>
    </w:tbl>
    <w:p w:rsidR="00F97BD7" w:rsidRDefault="00F97BD7" w:rsidP="00F97BD7">
      <w:pPr>
        <w:pStyle w:val="Bezriadkovania"/>
        <w:rPr>
          <w:rFonts w:ascii="Times New Roman" w:hAnsi="Times New Roman"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RPr="006456AB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D017E2" w:rsidRDefault="00F97BD7" w:rsidP="00CE2F61">
            <w:pPr>
              <w:jc w:val="center"/>
            </w:pPr>
            <w:r w:rsidRPr="00D017E2">
              <w:t>180</w:t>
            </w:r>
          </w:p>
        </w:tc>
        <w:tc>
          <w:tcPr>
            <w:tcW w:w="2303" w:type="dxa"/>
          </w:tcPr>
          <w:p w:rsidR="00F97BD7" w:rsidRPr="00D017E2" w:rsidRDefault="00F97BD7" w:rsidP="00CE2F61">
            <w:pPr>
              <w:jc w:val="center"/>
            </w:pPr>
            <w:r w:rsidRPr="00D017E2">
              <w:t>180</w:t>
            </w:r>
          </w:p>
        </w:tc>
        <w:tc>
          <w:tcPr>
            <w:tcW w:w="2303" w:type="dxa"/>
          </w:tcPr>
          <w:p w:rsidR="00F97BD7" w:rsidRPr="00D017E2" w:rsidRDefault="00F97BD7" w:rsidP="00CE2F61">
            <w:pPr>
              <w:jc w:val="center"/>
            </w:pPr>
            <w:r w:rsidRPr="00D017E2">
              <w:t>185</w:t>
            </w:r>
          </w:p>
        </w:tc>
      </w:tr>
      <w:tr w:rsidR="00F97BD7" w:rsidRPr="006456AB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D017E2" w:rsidRDefault="00F97BD7" w:rsidP="00CE2F61">
            <w:pPr>
              <w:jc w:val="center"/>
            </w:pPr>
            <w:r w:rsidRPr="00D017E2">
              <w:t>180</w:t>
            </w:r>
          </w:p>
        </w:tc>
        <w:tc>
          <w:tcPr>
            <w:tcW w:w="2303" w:type="dxa"/>
          </w:tcPr>
          <w:p w:rsidR="00F97BD7" w:rsidRPr="00D017E2" w:rsidRDefault="00F97BD7" w:rsidP="00CE2F61">
            <w:pPr>
              <w:jc w:val="center"/>
            </w:pPr>
            <w:r w:rsidRPr="00D017E2">
              <w:t>181</w:t>
            </w:r>
          </w:p>
        </w:tc>
        <w:tc>
          <w:tcPr>
            <w:tcW w:w="2303" w:type="dxa"/>
          </w:tcPr>
          <w:p w:rsidR="00F97BD7" w:rsidRPr="00D017E2" w:rsidRDefault="00F97BD7" w:rsidP="00CE2F61">
            <w:pPr>
              <w:jc w:val="center"/>
            </w:pPr>
            <w:r w:rsidRPr="00D017E2">
              <w:t>17</w:t>
            </w:r>
            <w:r>
              <w:t>6</w:t>
            </w:r>
          </w:p>
        </w:tc>
      </w:tr>
    </w:tbl>
    <w:p w:rsidR="00F97BD7" w:rsidRPr="00B007AF" w:rsidRDefault="00F97BD7" w:rsidP="00F97BD7">
      <w:pPr>
        <w:pStyle w:val="Nadpis2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D017E2" w:rsidTr="00CE2F61">
        <w:tc>
          <w:tcPr>
            <w:tcW w:w="0" w:type="auto"/>
            <w:shd w:val="clear" w:color="auto" w:fill="auto"/>
          </w:tcPr>
          <w:p w:rsidR="00F97BD7" w:rsidRPr="00D017E2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D017E2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D017E2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D017E2">
              <w:rPr>
                <w:rFonts w:ascii="Times New Roman" w:hAnsi="Times New Roman"/>
                <w:sz w:val="20"/>
                <w:szCs w:val="20"/>
              </w:rPr>
              <w:t>% prijatých  žiakov na stredné školy</w:t>
            </w:r>
          </w:p>
        </w:tc>
      </w:tr>
    </w:tbl>
    <w:p w:rsidR="00F97BD7" w:rsidRDefault="00F97BD7" w:rsidP="00F97BD7">
      <w:pPr>
        <w:rPr>
          <w:b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RPr="00D017E2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D017E2" w:rsidRDefault="00F97BD7" w:rsidP="00CE2F61">
            <w:pPr>
              <w:jc w:val="center"/>
            </w:pPr>
            <w:r w:rsidRPr="00D017E2">
              <w:t>95</w:t>
            </w:r>
          </w:p>
        </w:tc>
        <w:tc>
          <w:tcPr>
            <w:tcW w:w="2303" w:type="dxa"/>
          </w:tcPr>
          <w:p w:rsidR="00F97BD7" w:rsidRPr="00D017E2" w:rsidRDefault="00F97BD7" w:rsidP="00CE2F61">
            <w:pPr>
              <w:jc w:val="center"/>
            </w:pPr>
            <w:r w:rsidRPr="00D017E2">
              <w:t>95</w:t>
            </w:r>
          </w:p>
        </w:tc>
        <w:tc>
          <w:tcPr>
            <w:tcW w:w="2303" w:type="dxa"/>
          </w:tcPr>
          <w:p w:rsidR="00F97BD7" w:rsidRPr="00D017E2" w:rsidRDefault="00F97BD7" w:rsidP="00CE2F61">
            <w:pPr>
              <w:jc w:val="center"/>
            </w:pPr>
            <w:r w:rsidRPr="00D017E2">
              <w:t>95</w:t>
            </w:r>
          </w:p>
        </w:tc>
      </w:tr>
      <w:tr w:rsidR="00F97BD7" w:rsidRPr="00D017E2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D017E2" w:rsidRDefault="00F97BD7" w:rsidP="00CE2F61">
            <w:pPr>
              <w:jc w:val="center"/>
            </w:pPr>
            <w:r w:rsidRPr="00D017E2">
              <w:t>100</w:t>
            </w:r>
          </w:p>
        </w:tc>
        <w:tc>
          <w:tcPr>
            <w:tcW w:w="2303" w:type="dxa"/>
          </w:tcPr>
          <w:p w:rsidR="00F97BD7" w:rsidRPr="00D017E2" w:rsidRDefault="00F97BD7" w:rsidP="00CE2F61">
            <w:pPr>
              <w:jc w:val="center"/>
            </w:pPr>
            <w:r w:rsidRPr="00D017E2">
              <w:t>100</w:t>
            </w:r>
          </w:p>
        </w:tc>
        <w:tc>
          <w:tcPr>
            <w:tcW w:w="2303" w:type="dxa"/>
          </w:tcPr>
          <w:p w:rsidR="00F97BD7" w:rsidRPr="00D017E2" w:rsidRDefault="00F97BD7" w:rsidP="00CE2F61">
            <w:pPr>
              <w:jc w:val="center"/>
            </w:pPr>
            <w:r w:rsidRPr="00D017E2">
              <w:t>100</w:t>
            </w:r>
          </w:p>
        </w:tc>
      </w:tr>
    </w:tbl>
    <w:p w:rsidR="00F97BD7" w:rsidRDefault="00F97BD7" w:rsidP="00F97BD7">
      <w:pPr>
        <w:pStyle w:val="Nadpis2"/>
      </w:pPr>
    </w:p>
    <w:p w:rsidR="00291B64" w:rsidRPr="00291B64" w:rsidRDefault="00291B64" w:rsidP="00291B6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D017E2" w:rsidTr="00CE2F61">
        <w:tc>
          <w:tcPr>
            <w:tcW w:w="0" w:type="auto"/>
            <w:shd w:val="clear" w:color="auto" w:fill="auto"/>
          </w:tcPr>
          <w:p w:rsidR="00F97BD7" w:rsidRPr="00A5436B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A5436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D017E2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D017E2">
              <w:rPr>
                <w:rFonts w:ascii="Times New Roman" w:hAnsi="Times New Roman"/>
                <w:sz w:val="20"/>
                <w:szCs w:val="20"/>
              </w:rPr>
              <w:t>počet  žiakov opakujúcich ročník</w:t>
            </w:r>
          </w:p>
        </w:tc>
      </w:tr>
    </w:tbl>
    <w:p w:rsidR="00F97BD7" w:rsidRDefault="00F97BD7" w:rsidP="00F97BD7">
      <w:pPr>
        <w:rPr>
          <w:b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RPr="00D017E2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A5436B" w:rsidRDefault="00F97BD7" w:rsidP="00CE2F61">
            <w:pPr>
              <w:jc w:val="center"/>
            </w:pPr>
            <w:r w:rsidRPr="00A5436B">
              <w:t>max. 3</w:t>
            </w:r>
          </w:p>
        </w:tc>
        <w:tc>
          <w:tcPr>
            <w:tcW w:w="2303" w:type="dxa"/>
          </w:tcPr>
          <w:p w:rsidR="00F97BD7" w:rsidRPr="00A5436B" w:rsidRDefault="00F97BD7" w:rsidP="00CE2F61">
            <w:pPr>
              <w:jc w:val="center"/>
            </w:pPr>
            <w:r w:rsidRPr="00A5436B">
              <w:t>max. 3</w:t>
            </w:r>
          </w:p>
        </w:tc>
        <w:tc>
          <w:tcPr>
            <w:tcW w:w="2303" w:type="dxa"/>
          </w:tcPr>
          <w:p w:rsidR="00F97BD7" w:rsidRPr="00A5436B" w:rsidRDefault="00F97BD7" w:rsidP="00CE2F61">
            <w:pPr>
              <w:jc w:val="center"/>
            </w:pPr>
            <w:r w:rsidRPr="00A5436B">
              <w:t>max. 3</w:t>
            </w:r>
          </w:p>
        </w:tc>
      </w:tr>
      <w:tr w:rsidR="00F97BD7" w:rsidRPr="00D017E2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A5436B" w:rsidRDefault="00F97BD7" w:rsidP="00CE2F61">
            <w:pPr>
              <w:jc w:val="center"/>
            </w:pPr>
            <w:r w:rsidRPr="00A5436B">
              <w:t>0</w:t>
            </w:r>
          </w:p>
        </w:tc>
        <w:tc>
          <w:tcPr>
            <w:tcW w:w="2303" w:type="dxa"/>
          </w:tcPr>
          <w:p w:rsidR="00F97BD7" w:rsidRPr="00A5436B" w:rsidRDefault="00F97BD7" w:rsidP="00CE2F61">
            <w:pPr>
              <w:jc w:val="center"/>
            </w:pPr>
            <w:r w:rsidRPr="00A5436B">
              <w:t>0</w:t>
            </w:r>
          </w:p>
        </w:tc>
        <w:tc>
          <w:tcPr>
            <w:tcW w:w="2303" w:type="dxa"/>
          </w:tcPr>
          <w:p w:rsidR="00F97BD7" w:rsidRPr="00A5436B" w:rsidRDefault="00F97BD7" w:rsidP="00CE2F61">
            <w:pPr>
              <w:jc w:val="center"/>
            </w:pPr>
            <w:r w:rsidRPr="00A5436B">
              <w:t>0</w:t>
            </w:r>
          </w:p>
        </w:tc>
      </w:tr>
    </w:tbl>
    <w:p w:rsidR="00F97BD7" w:rsidRPr="006456AB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6456AB">
        <w:rPr>
          <w:rFonts w:ascii="Times New Roman" w:hAnsi="Times New Roman"/>
          <w:sz w:val="24"/>
          <w:szCs w:val="24"/>
        </w:rPr>
        <w:t>Cieľom bolo z</w:t>
      </w:r>
      <w:r>
        <w:rPr>
          <w:rFonts w:ascii="Times New Roman" w:hAnsi="Times New Roman"/>
          <w:sz w:val="24"/>
          <w:szCs w:val="24"/>
        </w:rPr>
        <w:t xml:space="preserve">abezpečiť kvalitný </w:t>
      </w:r>
      <w:proofErr w:type="spellStart"/>
      <w:r>
        <w:rPr>
          <w:rFonts w:ascii="Times New Roman" w:hAnsi="Times New Roman"/>
          <w:sz w:val="24"/>
          <w:szCs w:val="24"/>
        </w:rPr>
        <w:t>výchovno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r w:rsidRPr="006456AB">
        <w:rPr>
          <w:rFonts w:ascii="Times New Roman" w:hAnsi="Times New Roman"/>
          <w:sz w:val="24"/>
          <w:szCs w:val="24"/>
        </w:rPr>
        <w:t>vzdelávací proces.</w:t>
      </w:r>
    </w:p>
    <w:p w:rsidR="00F97BD7" w:rsidRPr="006456AB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6456AB">
        <w:rPr>
          <w:rFonts w:ascii="Times New Roman" w:hAnsi="Times New Roman"/>
          <w:sz w:val="24"/>
          <w:szCs w:val="24"/>
        </w:rPr>
        <w:t xml:space="preserve">Základnú školu navštevuje </w:t>
      </w:r>
      <w:r>
        <w:rPr>
          <w:rFonts w:ascii="Times New Roman" w:hAnsi="Times New Roman"/>
          <w:sz w:val="24"/>
          <w:szCs w:val="24"/>
        </w:rPr>
        <w:t>176</w:t>
      </w:r>
      <w:r w:rsidRPr="006456AB">
        <w:rPr>
          <w:rFonts w:ascii="Times New Roman" w:hAnsi="Times New Roman"/>
          <w:sz w:val="24"/>
          <w:szCs w:val="24"/>
        </w:rPr>
        <w:t xml:space="preserve"> žiakov.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56AB">
        <w:rPr>
          <w:rFonts w:ascii="Times New Roman" w:hAnsi="Times New Roman"/>
          <w:sz w:val="24"/>
          <w:szCs w:val="24"/>
        </w:rPr>
        <w:t>V šk. roku 201</w:t>
      </w:r>
      <w:r>
        <w:rPr>
          <w:rFonts w:ascii="Times New Roman" w:hAnsi="Times New Roman"/>
          <w:sz w:val="24"/>
          <w:szCs w:val="24"/>
        </w:rPr>
        <w:t>2</w:t>
      </w:r>
      <w:r w:rsidRPr="006456AB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3</w:t>
      </w:r>
      <w:r w:rsidRPr="006456AB">
        <w:rPr>
          <w:rFonts w:ascii="Times New Roman" w:hAnsi="Times New Roman"/>
          <w:sz w:val="24"/>
          <w:szCs w:val="24"/>
        </w:rPr>
        <w:t xml:space="preserve"> boli všetci žiaci, ktorí končili školskú dochádzku umiestnení na stredné školy a učilištia. </w:t>
      </w:r>
    </w:p>
    <w:p w:rsidR="00F97BD7" w:rsidRPr="00A5436B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6456AB">
        <w:rPr>
          <w:rFonts w:ascii="Times New Roman" w:hAnsi="Times New Roman"/>
          <w:sz w:val="24"/>
          <w:szCs w:val="24"/>
        </w:rPr>
        <w:t xml:space="preserve">Žiaden zo žiakov  školy </w:t>
      </w:r>
      <w:r w:rsidRPr="00A5436B">
        <w:rPr>
          <w:rFonts w:ascii="Times New Roman" w:hAnsi="Times New Roman"/>
          <w:sz w:val="24"/>
          <w:szCs w:val="24"/>
        </w:rPr>
        <w:t>neopakuje ročník.</w:t>
      </w:r>
    </w:p>
    <w:p w:rsidR="00F97BD7" w:rsidRPr="00B007AF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6456AB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6456AB">
              <w:rPr>
                <w:b/>
              </w:rPr>
              <w:t>8.2. MATERSKÁ ŠKOLA</w:t>
            </w:r>
          </w:p>
          <w:p w:rsidR="00F97BD7" w:rsidRPr="006456AB" w:rsidRDefault="00F97BD7" w:rsidP="00CE2F61">
            <w:pPr>
              <w:rPr>
                <w:b/>
              </w:rPr>
            </w:pPr>
          </w:p>
        </w:tc>
      </w:tr>
    </w:tbl>
    <w:p w:rsidR="00F97BD7" w:rsidRPr="006456AB" w:rsidRDefault="00F97BD7" w:rsidP="00F97BD7">
      <w:pPr>
        <w:rPr>
          <w:b/>
          <w:i/>
          <w:sz w:val="20"/>
          <w:szCs w:val="20"/>
        </w:rPr>
      </w:pPr>
      <w:r w:rsidRPr="006456AB">
        <w:rPr>
          <w:b/>
          <w:i/>
          <w:sz w:val="20"/>
          <w:szCs w:val="20"/>
        </w:rPr>
        <w:t>Zámer podprogramu: Moderná materská  škola rešpektu</w:t>
      </w:r>
      <w:r>
        <w:rPr>
          <w:b/>
          <w:i/>
          <w:sz w:val="20"/>
          <w:szCs w:val="20"/>
        </w:rPr>
        <w:t xml:space="preserve">júca individuálne potreby detí 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4659FF" w:rsidRDefault="00CE2F61" w:rsidP="00CE2F6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110 580,00</w:t>
            </w:r>
          </w:p>
        </w:tc>
        <w:tc>
          <w:tcPr>
            <w:tcW w:w="2303" w:type="dxa"/>
          </w:tcPr>
          <w:p w:rsidR="00F97BD7" w:rsidRPr="004659FF" w:rsidRDefault="00CE2F61" w:rsidP="00D40DDE">
            <w:pPr>
              <w:ind w:left="360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D40DDE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 </w:t>
            </w:r>
            <w:r w:rsidR="00D40DDE">
              <w:rPr>
                <w:b/>
                <w:sz w:val="22"/>
                <w:szCs w:val="22"/>
              </w:rPr>
              <w:t>926</w:t>
            </w:r>
            <w:r>
              <w:rPr>
                <w:b/>
                <w:sz w:val="22"/>
                <w:szCs w:val="22"/>
              </w:rPr>
              <w:t>,</w:t>
            </w:r>
            <w:r w:rsidR="00D40DDE">
              <w:rPr>
                <w:b/>
                <w:sz w:val="22"/>
                <w:szCs w:val="22"/>
              </w:rPr>
              <w:t>86</w:t>
            </w:r>
          </w:p>
        </w:tc>
        <w:tc>
          <w:tcPr>
            <w:tcW w:w="2303" w:type="dxa"/>
          </w:tcPr>
          <w:p w:rsidR="00F97BD7" w:rsidRPr="00BB6DB3" w:rsidRDefault="00BB6DB3" w:rsidP="00D40DDE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D40DDE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 </w:t>
            </w:r>
            <w:r w:rsidR="00D40DDE">
              <w:rPr>
                <w:b/>
                <w:sz w:val="22"/>
                <w:szCs w:val="22"/>
              </w:rPr>
              <w:t>166</w:t>
            </w:r>
            <w:r>
              <w:rPr>
                <w:b/>
                <w:sz w:val="22"/>
                <w:szCs w:val="22"/>
              </w:rPr>
              <w:t>,</w:t>
            </w:r>
            <w:r w:rsidR="00D40DDE">
              <w:rPr>
                <w:b/>
                <w:sz w:val="22"/>
                <w:szCs w:val="22"/>
              </w:rPr>
              <w:t>21</w:t>
            </w:r>
          </w:p>
        </w:tc>
      </w:tr>
    </w:tbl>
    <w:p w:rsidR="00F97BD7" w:rsidRDefault="00F97BD7" w:rsidP="00F97BD7">
      <w:pPr>
        <w:rPr>
          <w:b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6456AB" w:rsidTr="00CE2F61">
        <w:tc>
          <w:tcPr>
            <w:tcW w:w="0" w:type="auto"/>
            <w:shd w:val="clear" w:color="auto" w:fill="auto"/>
          </w:tcPr>
          <w:p w:rsidR="00F97BD7" w:rsidRPr="006456AB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6456AB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F97BD7" w:rsidRPr="006456AB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6456AB">
              <w:rPr>
                <w:rFonts w:ascii="Times New Roman" w:hAnsi="Times New Roman"/>
                <w:i/>
                <w:sz w:val="20"/>
                <w:szCs w:val="20"/>
              </w:rPr>
              <w:t>Zabezpečiť výchovné a vzdelávacie služby v MŠ</w:t>
            </w:r>
          </w:p>
        </w:tc>
      </w:tr>
      <w:tr w:rsidR="00F97BD7" w:rsidRPr="006456AB" w:rsidTr="00CE2F61">
        <w:tc>
          <w:tcPr>
            <w:tcW w:w="0" w:type="auto"/>
            <w:shd w:val="clear" w:color="auto" w:fill="auto"/>
          </w:tcPr>
          <w:p w:rsidR="00F97BD7" w:rsidRPr="006456AB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6456AB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6456AB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6456AB">
              <w:rPr>
                <w:rFonts w:ascii="Times New Roman" w:hAnsi="Times New Roman"/>
                <w:sz w:val="20"/>
                <w:szCs w:val="20"/>
              </w:rPr>
              <w:t>počet detí navštevujúcich  MŠ</w:t>
            </w:r>
          </w:p>
        </w:tc>
      </w:tr>
    </w:tbl>
    <w:p w:rsidR="00F97BD7" w:rsidRDefault="00F97BD7" w:rsidP="00F97BD7">
      <w:pPr>
        <w:pStyle w:val="Bezriadkovania"/>
        <w:rPr>
          <w:rFonts w:ascii="Times New Roman" w:eastAsiaTheme="minorHAnsi" w:hAnsi="Times New Roman"/>
          <w:b/>
          <w:i/>
        </w:rPr>
      </w:pPr>
    </w:p>
    <w:p w:rsidR="00F97BD7" w:rsidRDefault="00F97BD7" w:rsidP="00F97BD7">
      <w:pPr>
        <w:pStyle w:val="Bezriadkovania"/>
        <w:rPr>
          <w:rFonts w:ascii="Times New Roman" w:hAnsi="Times New Roman"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RPr="006456AB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6456AB" w:rsidRDefault="00F97BD7" w:rsidP="00CE2F61">
            <w:pPr>
              <w:jc w:val="center"/>
            </w:pPr>
            <w:r w:rsidRPr="006456AB">
              <w:t>63</w:t>
            </w:r>
          </w:p>
        </w:tc>
        <w:tc>
          <w:tcPr>
            <w:tcW w:w="2303" w:type="dxa"/>
          </w:tcPr>
          <w:p w:rsidR="00F97BD7" w:rsidRPr="006456AB" w:rsidRDefault="00F97BD7" w:rsidP="00CE2F61">
            <w:pPr>
              <w:jc w:val="center"/>
            </w:pPr>
            <w:r w:rsidRPr="006456AB">
              <w:t>63</w:t>
            </w:r>
          </w:p>
        </w:tc>
        <w:tc>
          <w:tcPr>
            <w:tcW w:w="2303" w:type="dxa"/>
          </w:tcPr>
          <w:p w:rsidR="00F97BD7" w:rsidRPr="006456AB" w:rsidRDefault="00F97BD7" w:rsidP="00CE2F61">
            <w:pPr>
              <w:jc w:val="center"/>
            </w:pPr>
            <w:r w:rsidRPr="006456AB">
              <w:t>65</w:t>
            </w:r>
          </w:p>
        </w:tc>
      </w:tr>
      <w:tr w:rsidR="00F97BD7" w:rsidRPr="006456AB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6456AB" w:rsidRDefault="00F97BD7" w:rsidP="00CE2F61">
            <w:pPr>
              <w:jc w:val="center"/>
            </w:pPr>
            <w:r w:rsidRPr="006456AB">
              <w:t>63</w:t>
            </w:r>
          </w:p>
        </w:tc>
        <w:tc>
          <w:tcPr>
            <w:tcW w:w="2303" w:type="dxa"/>
          </w:tcPr>
          <w:p w:rsidR="00F97BD7" w:rsidRPr="006456AB" w:rsidRDefault="00F97BD7" w:rsidP="00CE2F61">
            <w:pPr>
              <w:jc w:val="center"/>
            </w:pPr>
            <w:r w:rsidRPr="006456AB">
              <w:t>65</w:t>
            </w:r>
          </w:p>
        </w:tc>
        <w:tc>
          <w:tcPr>
            <w:tcW w:w="2303" w:type="dxa"/>
          </w:tcPr>
          <w:p w:rsidR="00F97BD7" w:rsidRPr="006456AB" w:rsidRDefault="00F97BD7" w:rsidP="00CE2F61">
            <w:pPr>
              <w:jc w:val="center"/>
            </w:pPr>
            <w:r>
              <w:t>57</w:t>
            </w:r>
          </w:p>
        </w:tc>
      </w:tr>
    </w:tbl>
    <w:p w:rsidR="00F97BD7" w:rsidRPr="006456AB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6456AB">
        <w:rPr>
          <w:rFonts w:ascii="Times New Roman" w:hAnsi="Times New Roman"/>
          <w:sz w:val="24"/>
          <w:szCs w:val="24"/>
        </w:rPr>
        <w:t xml:space="preserve">Materskú školu navštevuje </w:t>
      </w:r>
      <w:r>
        <w:rPr>
          <w:rFonts w:ascii="Times New Roman" w:hAnsi="Times New Roman"/>
          <w:sz w:val="24"/>
          <w:szCs w:val="24"/>
        </w:rPr>
        <w:t>57</w:t>
      </w:r>
      <w:r w:rsidRPr="006456AB">
        <w:rPr>
          <w:rFonts w:ascii="Times New Roman" w:hAnsi="Times New Roman"/>
          <w:sz w:val="24"/>
          <w:szCs w:val="24"/>
        </w:rPr>
        <w:t xml:space="preserve"> detí.</w:t>
      </w:r>
    </w:p>
    <w:p w:rsidR="00F97BD7" w:rsidRPr="006456AB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6456AB">
        <w:rPr>
          <w:rFonts w:ascii="Times New Roman" w:hAnsi="Times New Roman"/>
          <w:sz w:val="24"/>
          <w:szCs w:val="24"/>
        </w:rPr>
        <w:t>Rodičia detí sú spokojní s poskytovanými službami MŠ.</w:t>
      </w:r>
    </w:p>
    <w:p w:rsidR="00F97BD7" w:rsidRDefault="00F97BD7" w:rsidP="00F97BD7"/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4659FF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A5436B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2303" w:type="dxa"/>
          </w:tcPr>
          <w:p w:rsidR="00F97BD7" w:rsidRPr="00317B41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 w:rsidRPr="00317B41">
              <w:rPr>
                <w:b/>
                <w:sz w:val="22"/>
                <w:szCs w:val="22"/>
              </w:rPr>
              <w:t>24 000,00</w:t>
            </w:r>
          </w:p>
        </w:tc>
        <w:tc>
          <w:tcPr>
            <w:tcW w:w="2303" w:type="dxa"/>
          </w:tcPr>
          <w:p w:rsidR="00F97BD7" w:rsidRPr="00317B41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 w:rsidRPr="00317B41">
              <w:rPr>
                <w:b/>
                <w:sz w:val="22"/>
                <w:szCs w:val="22"/>
              </w:rPr>
              <w:t>23 969,76</w:t>
            </w:r>
          </w:p>
        </w:tc>
      </w:tr>
    </w:tbl>
    <w:p w:rsidR="00F97BD7" w:rsidRDefault="00F97BD7" w:rsidP="00F97BD7">
      <w:pPr>
        <w:pStyle w:val="Zkladntext"/>
      </w:pPr>
      <w:r>
        <w:rPr>
          <w:szCs w:val="24"/>
        </w:rPr>
        <w:t>Výdavky boli rozpočtované dodatočne a rozpočet bol upravený z dôvodu o</w:t>
      </w:r>
      <w:r w:rsidRPr="00C937C6">
        <w:t xml:space="preserve">prava </w:t>
      </w:r>
      <w:r>
        <w:t>plochej strechy na budove materskej školy.</w:t>
      </w:r>
    </w:p>
    <w:p w:rsidR="00F97BD7" w:rsidRPr="00A5436B" w:rsidRDefault="00F97BD7" w:rsidP="00F97BD7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6456AB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6456AB">
              <w:rPr>
                <w:b/>
              </w:rPr>
              <w:t>8.3.  ŠKOLSKÁ JEDÁLEŇ</w:t>
            </w:r>
          </w:p>
          <w:p w:rsidR="00F97BD7" w:rsidRPr="006456AB" w:rsidRDefault="00F97BD7" w:rsidP="00CE2F61">
            <w:pPr>
              <w:rPr>
                <w:b/>
              </w:rPr>
            </w:pPr>
          </w:p>
        </w:tc>
      </w:tr>
    </w:tbl>
    <w:p w:rsidR="00F97BD7" w:rsidRPr="006456AB" w:rsidRDefault="00F97BD7" w:rsidP="00F97BD7">
      <w:pPr>
        <w:rPr>
          <w:b/>
          <w:i/>
          <w:sz w:val="20"/>
          <w:szCs w:val="20"/>
        </w:rPr>
      </w:pPr>
      <w:r w:rsidRPr="006456AB">
        <w:rPr>
          <w:b/>
          <w:i/>
          <w:sz w:val="20"/>
          <w:szCs w:val="20"/>
        </w:rPr>
        <w:t xml:space="preserve">Zámer podprogramu: Moderné stravovacie zariadenia rešpektujúce zásady zdravej výživy       </w:t>
      </w:r>
    </w:p>
    <w:p w:rsidR="00F97BD7" w:rsidRDefault="00F97BD7" w:rsidP="00F97BD7">
      <w:pPr>
        <w:rPr>
          <w:b/>
        </w:rPr>
      </w:pP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4659FF" w:rsidRDefault="00CE2F61" w:rsidP="00CE2F6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47 230,00</w:t>
            </w:r>
          </w:p>
        </w:tc>
        <w:tc>
          <w:tcPr>
            <w:tcW w:w="2303" w:type="dxa"/>
          </w:tcPr>
          <w:p w:rsidR="00F97BD7" w:rsidRPr="004659FF" w:rsidRDefault="00D40DDE" w:rsidP="00D40DDE">
            <w:pPr>
              <w:tabs>
                <w:tab w:val="left" w:pos="705"/>
                <w:tab w:val="center" w:pos="1223"/>
              </w:tabs>
              <w:ind w:left="360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ab/>
            </w:r>
            <w:r w:rsidR="00CE2F61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8</w:t>
            </w:r>
            <w:r w:rsidR="00CE2F61">
              <w:rPr>
                <w:b/>
                <w:sz w:val="22"/>
                <w:szCs w:val="22"/>
              </w:rPr>
              <w:t> 2</w:t>
            </w:r>
            <w:r>
              <w:rPr>
                <w:b/>
                <w:sz w:val="22"/>
                <w:szCs w:val="22"/>
              </w:rPr>
              <w:t>61</w:t>
            </w:r>
            <w:r w:rsidR="00CE2F61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88</w:t>
            </w:r>
          </w:p>
        </w:tc>
        <w:tc>
          <w:tcPr>
            <w:tcW w:w="2303" w:type="dxa"/>
          </w:tcPr>
          <w:p w:rsidR="00F97BD7" w:rsidRPr="004659FF" w:rsidRDefault="00BB6DB3" w:rsidP="00755D54">
            <w:pPr>
              <w:ind w:left="360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44 </w:t>
            </w:r>
            <w:r w:rsidR="00755D54">
              <w:rPr>
                <w:b/>
                <w:sz w:val="22"/>
                <w:szCs w:val="22"/>
              </w:rPr>
              <w:t>812</w:t>
            </w:r>
            <w:r>
              <w:rPr>
                <w:b/>
                <w:sz w:val="22"/>
                <w:szCs w:val="22"/>
              </w:rPr>
              <w:t>,</w:t>
            </w:r>
            <w:r w:rsidR="00755D54">
              <w:rPr>
                <w:b/>
                <w:sz w:val="22"/>
                <w:szCs w:val="22"/>
              </w:rPr>
              <w:t>36</w:t>
            </w:r>
          </w:p>
        </w:tc>
      </w:tr>
    </w:tbl>
    <w:p w:rsidR="00F97BD7" w:rsidRDefault="00F97BD7" w:rsidP="00F97BD7">
      <w:pPr>
        <w:rPr>
          <w:b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6456AB" w:rsidTr="00CE2F61">
        <w:tc>
          <w:tcPr>
            <w:tcW w:w="0" w:type="auto"/>
            <w:shd w:val="clear" w:color="auto" w:fill="auto"/>
          </w:tcPr>
          <w:p w:rsidR="00F97BD7" w:rsidRPr="006456AB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6456AB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F97BD7" w:rsidRPr="006456AB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B007AF">
              <w:rPr>
                <w:rFonts w:ascii="Times New Roman" w:hAnsi="Times New Roman"/>
                <w:b/>
                <w:i/>
              </w:rPr>
              <w:t>Zabezpečiť kvalitné a dostupné stravovanie v školských zariadeniach pri ZŠ a MŠ</w:t>
            </w:r>
          </w:p>
        </w:tc>
      </w:tr>
      <w:tr w:rsidR="00F97BD7" w:rsidRPr="006456AB" w:rsidTr="00CE2F61">
        <w:tc>
          <w:tcPr>
            <w:tcW w:w="0" w:type="auto"/>
            <w:shd w:val="clear" w:color="auto" w:fill="auto"/>
          </w:tcPr>
          <w:p w:rsidR="00F97BD7" w:rsidRPr="006456AB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6456AB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B007AF" w:rsidRDefault="00F97BD7" w:rsidP="00CE2F61">
            <w:r w:rsidRPr="00B007AF">
              <w:t>počet stravníkov ZŠ a MŠ</w:t>
            </w:r>
          </w:p>
        </w:tc>
      </w:tr>
    </w:tbl>
    <w:p w:rsidR="00F97BD7" w:rsidRDefault="00F97BD7" w:rsidP="00F97BD7">
      <w:pPr>
        <w:pStyle w:val="Bezriadkovania"/>
        <w:rPr>
          <w:rFonts w:ascii="Times New Roman" w:eastAsiaTheme="minorHAnsi" w:hAnsi="Times New Roman"/>
          <w:b/>
          <w:i/>
        </w:rPr>
      </w:pPr>
    </w:p>
    <w:p w:rsidR="00F97BD7" w:rsidRDefault="00F97BD7" w:rsidP="00F97BD7">
      <w:pPr>
        <w:pStyle w:val="Bezriadkovania"/>
        <w:rPr>
          <w:rFonts w:ascii="Times New Roman" w:hAnsi="Times New Roman"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RPr="006456AB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158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158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171</w:t>
            </w:r>
          </w:p>
        </w:tc>
      </w:tr>
      <w:tr w:rsidR="00F97BD7" w:rsidRPr="006456AB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160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171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160</w:t>
            </w:r>
          </w:p>
        </w:tc>
      </w:tr>
    </w:tbl>
    <w:p w:rsidR="00F97BD7" w:rsidRPr="006456AB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6456AB">
        <w:rPr>
          <w:rFonts w:ascii="Times New Roman" w:hAnsi="Times New Roman"/>
          <w:sz w:val="24"/>
          <w:szCs w:val="24"/>
        </w:rPr>
        <w:t>Školská jedáleň má 1</w:t>
      </w:r>
      <w:r>
        <w:rPr>
          <w:rFonts w:ascii="Times New Roman" w:hAnsi="Times New Roman"/>
          <w:sz w:val="24"/>
          <w:szCs w:val="24"/>
        </w:rPr>
        <w:t>60</w:t>
      </w:r>
      <w:r w:rsidRPr="006456AB">
        <w:rPr>
          <w:rFonts w:ascii="Times New Roman" w:hAnsi="Times New Roman"/>
          <w:sz w:val="24"/>
          <w:szCs w:val="24"/>
        </w:rPr>
        <w:t xml:space="preserve"> stravníkov.</w:t>
      </w:r>
    </w:p>
    <w:p w:rsidR="00F97BD7" w:rsidRPr="006456AB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6456AB">
        <w:rPr>
          <w:rFonts w:ascii="Times New Roman" w:hAnsi="Times New Roman"/>
          <w:sz w:val="24"/>
          <w:szCs w:val="24"/>
        </w:rPr>
        <w:t>Z toho je 10</w:t>
      </w:r>
      <w:r>
        <w:rPr>
          <w:rFonts w:ascii="Times New Roman" w:hAnsi="Times New Roman"/>
          <w:sz w:val="24"/>
          <w:szCs w:val="24"/>
        </w:rPr>
        <w:t>3</w:t>
      </w:r>
      <w:r w:rsidRPr="006456AB">
        <w:rPr>
          <w:rFonts w:ascii="Times New Roman" w:hAnsi="Times New Roman"/>
          <w:sz w:val="24"/>
          <w:szCs w:val="24"/>
        </w:rPr>
        <w:t xml:space="preserve"> stravníkov  základnej školy a </w:t>
      </w:r>
      <w:r>
        <w:rPr>
          <w:rFonts w:ascii="Times New Roman" w:hAnsi="Times New Roman"/>
          <w:sz w:val="24"/>
          <w:szCs w:val="24"/>
        </w:rPr>
        <w:t>57</w:t>
      </w:r>
      <w:r w:rsidRPr="006456AB">
        <w:rPr>
          <w:rFonts w:ascii="Times New Roman" w:hAnsi="Times New Roman"/>
          <w:sz w:val="24"/>
          <w:szCs w:val="24"/>
        </w:rPr>
        <w:t xml:space="preserve"> žiakov materskej školy.</w:t>
      </w:r>
    </w:p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6456AB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6456AB">
              <w:rPr>
                <w:b/>
              </w:rPr>
              <w:t>8.4.  ŠKOLSKÝ KLUB DETÍ</w:t>
            </w:r>
          </w:p>
          <w:p w:rsidR="00F97BD7" w:rsidRPr="006456AB" w:rsidRDefault="00F97BD7" w:rsidP="00CE2F61">
            <w:pPr>
              <w:rPr>
                <w:b/>
              </w:rPr>
            </w:pPr>
          </w:p>
        </w:tc>
      </w:tr>
    </w:tbl>
    <w:p w:rsidR="00F97BD7" w:rsidRPr="006456AB" w:rsidRDefault="00F97BD7" w:rsidP="00F97BD7">
      <w:pPr>
        <w:rPr>
          <w:b/>
          <w:i/>
          <w:sz w:val="20"/>
          <w:szCs w:val="20"/>
        </w:rPr>
      </w:pPr>
      <w:r w:rsidRPr="006456AB">
        <w:rPr>
          <w:b/>
          <w:i/>
          <w:sz w:val="20"/>
          <w:szCs w:val="20"/>
        </w:rPr>
        <w:t>Zámer podprogramu: Moderné školské zariadenie rešpektujúce individuálne požiadavky  detí a žiakov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CE2F61" w:rsidRPr="00CE2F61" w:rsidRDefault="00CE2F61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20 550,00</w:t>
            </w:r>
          </w:p>
        </w:tc>
        <w:tc>
          <w:tcPr>
            <w:tcW w:w="2303" w:type="dxa"/>
          </w:tcPr>
          <w:p w:rsidR="00F97BD7" w:rsidRPr="004659FF" w:rsidRDefault="00CE2F61" w:rsidP="00D40DDE">
            <w:pPr>
              <w:ind w:left="360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D40DDE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 1</w:t>
            </w:r>
            <w:r w:rsidR="00D40DDE">
              <w:rPr>
                <w:b/>
                <w:sz w:val="22"/>
                <w:szCs w:val="22"/>
              </w:rPr>
              <w:t>50</w:t>
            </w:r>
            <w:r>
              <w:rPr>
                <w:b/>
                <w:sz w:val="22"/>
                <w:szCs w:val="22"/>
              </w:rPr>
              <w:t>,</w:t>
            </w:r>
            <w:r w:rsidR="00D40DDE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2303" w:type="dxa"/>
          </w:tcPr>
          <w:p w:rsidR="00F97BD7" w:rsidRPr="004659FF" w:rsidRDefault="00D40DDE" w:rsidP="00755D54">
            <w:pPr>
              <w:ind w:left="360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755D54">
              <w:rPr>
                <w:b/>
                <w:sz w:val="22"/>
                <w:szCs w:val="22"/>
              </w:rPr>
              <w:t>1</w:t>
            </w:r>
            <w:r w:rsidR="00BB6DB3" w:rsidRPr="00BB6DB3">
              <w:rPr>
                <w:b/>
                <w:sz w:val="22"/>
                <w:szCs w:val="22"/>
              </w:rPr>
              <w:t> </w:t>
            </w:r>
            <w:r w:rsidR="00755D54">
              <w:rPr>
                <w:b/>
                <w:sz w:val="22"/>
                <w:szCs w:val="22"/>
              </w:rPr>
              <w:t>638</w:t>
            </w:r>
            <w:r w:rsidR="00BB6DB3" w:rsidRPr="00BB6DB3">
              <w:rPr>
                <w:b/>
                <w:sz w:val="22"/>
                <w:szCs w:val="22"/>
              </w:rPr>
              <w:t>,5</w:t>
            </w:r>
            <w:r w:rsidR="00755D54">
              <w:rPr>
                <w:b/>
                <w:sz w:val="22"/>
                <w:szCs w:val="22"/>
              </w:rPr>
              <w:t>1</w:t>
            </w:r>
          </w:p>
        </w:tc>
      </w:tr>
    </w:tbl>
    <w:p w:rsidR="00F97BD7" w:rsidRDefault="00F97BD7" w:rsidP="00F97BD7">
      <w:pPr>
        <w:rPr>
          <w:b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6456AB" w:rsidTr="00CE2F61">
        <w:tc>
          <w:tcPr>
            <w:tcW w:w="0" w:type="auto"/>
            <w:shd w:val="clear" w:color="auto" w:fill="auto"/>
          </w:tcPr>
          <w:p w:rsidR="00F97BD7" w:rsidRPr="006456AB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6456AB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F97BD7" w:rsidRPr="006456AB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B007AF">
              <w:rPr>
                <w:rFonts w:ascii="Times New Roman" w:hAnsi="Times New Roman"/>
                <w:b/>
                <w:i/>
              </w:rPr>
              <w:t xml:space="preserve">Dosiahnuť najvyššiu možnú kvalitu a rôznorodosť poskytovania </w:t>
            </w:r>
            <w:proofErr w:type="spellStart"/>
            <w:r w:rsidRPr="00B007AF">
              <w:rPr>
                <w:rFonts w:ascii="Times New Roman" w:hAnsi="Times New Roman"/>
                <w:b/>
                <w:i/>
              </w:rPr>
              <w:t>voľnočasových</w:t>
            </w:r>
            <w:proofErr w:type="spellEnd"/>
            <w:r w:rsidRPr="00B007AF">
              <w:rPr>
                <w:rFonts w:ascii="Times New Roman" w:hAnsi="Times New Roman"/>
                <w:b/>
                <w:i/>
              </w:rPr>
              <w:t xml:space="preserve"> vzdelávacích aktivít</w:t>
            </w:r>
          </w:p>
        </w:tc>
      </w:tr>
      <w:tr w:rsidR="00F97BD7" w:rsidRPr="006456AB" w:rsidTr="00CE2F61">
        <w:tc>
          <w:tcPr>
            <w:tcW w:w="0" w:type="auto"/>
            <w:shd w:val="clear" w:color="auto" w:fill="auto"/>
          </w:tcPr>
          <w:p w:rsidR="00F97BD7" w:rsidRPr="006456AB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6456AB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B007AF" w:rsidRDefault="00F97BD7" w:rsidP="00CE2F61">
            <w:r w:rsidRPr="00B007AF">
              <w:t>počet detí navštevujúcich školský klub detí</w:t>
            </w:r>
          </w:p>
        </w:tc>
      </w:tr>
    </w:tbl>
    <w:p w:rsidR="00F97BD7" w:rsidRDefault="00F97BD7" w:rsidP="00F97BD7">
      <w:pPr>
        <w:pStyle w:val="Bezriadkovania"/>
        <w:rPr>
          <w:rFonts w:ascii="Times New Roman" w:eastAsiaTheme="minorHAnsi" w:hAnsi="Times New Roman"/>
          <w:b/>
          <w:i/>
        </w:rPr>
      </w:pPr>
    </w:p>
    <w:p w:rsidR="00F97BD7" w:rsidRDefault="00F97BD7" w:rsidP="00F97BD7">
      <w:pPr>
        <w:pStyle w:val="Bezriadkovania"/>
        <w:rPr>
          <w:rFonts w:ascii="Times New Roman" w:hAnsi="Times New Roman"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RPr="006456AB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40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43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43</w:t>
            </w:r>
          </w:p>
        </w:tc>
      </w:tr>
      <w:tr w:rsidR="00F97BD7" w:rsidRPr="006456AB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40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43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56</w:t>
            </w:r>
          </w:p>
        </w:tc>
      </w:tr>
    </w:tbl>
    <w:p w:rsidR="00F97BD7" w:rsidRPr="00D017E2" w:rsidRDefault="00F97BD7" w:rsidP="00F97BD7">
      <w:pPr>
        <w:tabs>
          <w:tab w:val="right" w:pos="7740"/>
        </w:tabs>
        <w:jc w:val="both"/>
      </w:pPr>
      <w:r w:rsidRPr="00D017E2">
        <w:t>Školský klub detí má dve triedy, ktoré navštevuje 56 detí.</w:t>
      </w:r>
    </w:p>
    <w:p w:rsidR="00F97BD7" w:rsidRDefault="00F97BD7" w:rsidP="00F97BD7">
      <w:pPr>
        <w:rPr>
          <w:b/>
        </w:rPr>
      </w:pPr>
    </w:p>
    <w:p w:rsidR="00F97BD7" w:rsidRPr="00B007AF" w:rsidRDefault="00F97BD7" w:rsidP="00F97B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F97BD7" w:rsidRPr="00B007AF" w:rsidTr="00CE2F61">
        <w:tc>
          <w:tcPr>
            <w:tcW w:w="9212" w:type="dxa"/>
            <w:shd w:val="clear" w:color="auto" w:fill="948A54"/>
          </w:tcPr>
          <w:p w:rsidR="00F97BD7" w:rsidRPr="00B007AF" w:rsidRDefault="00F97BD7" w:rsidP="00CE2F61">
            <w:pPr>
              <w:pStyle w:val="Nadpis2"/>
              <w:rPr>
                <w:szCs w:val="24"/>
              </w:rPr>
            </w:pPr>
            <w:r w:rsidRPr="00B007AF">
              <w:t>PROGRAM 9: ŠPORT</w:t>
            </w:r>
          </w:p>
          <w:p w:rsidR="00F97BD7" w:rsidRPr="00B007AF" w:rsidRDefault="00F97BD7" w:rsidP="00CE2F61"/>
        </w:tc>
      </w:tr>
    </w:tbl>
    <w:p w:rsidR="00F97BD7" w:rsidRPr="00B007AF" w:rsidRDefault="00F97BD7" w:rsidP="00F97BD7">
      <w:pPr>
        <w:rPr>
          <w:b/>
        </w:rPr>
      </w:pPr>
      <w:r w:rsidRPr="00B007AF">
        <w:rPr>
          <w:b/>
        </w:rPr>
        <w:t xml:space="preserve">Zámer programu: Rozsiahly výber športových aktivít podľa dopytu obyvateľov obce  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24 930,00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24 930,00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23 647,22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1860A7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1860A7">
              <w:rPr>
                <w:b/>
              </w:rPr>
              <w:t>9.1. DOTÁCIE NA ŠPORT</w:t>
            </w:r>
          </w:p>
          <w:p w:rsidR="00F97BD7" w:rsidRPr="001860A7" w:rsidRDefault="00F97BD7" w:rsidP="00CE2F61">
            <w:pPr>
              <w:rPr>
                <w:b/>
              </w:rPr>
            </w:pPr>
          </w:p>
        </w:tc>
      </w:tr>
    </w:tbl>
    <w:p w:rsidR="00F97BD7" w:rsidRDefault="00F97BD7" w:rsidP="00F97BD7">
      <w:pPr>
        <w:rPr>
          <w:b/>
          <w:i/>
          <w:sz w:val="20"/>
          <w:szCs w:val="20"/>
        </w:rPr>
      </w:pPr>
      <w:r w:rsidRPr="001860A7">
        <w:rPr>
          <w:b/>
          <w:i/>
          <w:sz w:val="20"/>
          <w:szCs w:val="20"/>
        </w:rPr>
        <w:t xml:space="preserve">Zámer podprogramu: Intenzívna činnosť športového klubu a telovýchovnej jednoty                                           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24 930,00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24 930,00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23 647,22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95"/>
      </w:tblGrid>
      <w:tr w:rsidR="00F97BD7" w:rsidRPr="006C604A" w:rsidTr="00CE2F61">
        <w:trPr>
          <w:trHeight w:val="281"/>
        </w:trPr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95" w:type="dxa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56033A">
              <w:rPr>
                <w:rFonts w:ascii="Times New Roman" w:hAnsi="Times New Roman"/>
                <w:i/>
                <w:sz w:val="20"/>
                <w:szCs w:val="20"/>
              </w:rPr>
              <w:t>Podporiť široké spektrum športových aktivít pre občanov</w:t>
            </w:r>
          </w:p>
        </w:tc>
      </w:tr>
      <w:tr w:rsidR="00F97BD7" w:rsidRPr="006C604A" w:rsidTr="00CE2F61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95" w:type="dxa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56033A">
              <w:rPr>
                <w:rFonts w:ascii="Times New Roman" w:hAnsi="Times New Roman"/>
                <w:sz w:val="20"/>
                <w:szCs w:val="20"/>
              </w:rPr>
              <w:t>počet podporených klubov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3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3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2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2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2</w:t>
            </w:r>
          </w:p>
        </w:tc>
      </w:tr>
    </w:tbl>
    <w:p w:rsidR="00F97BD7" w:rsidRPr="006604CA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6604CA">
        <w:rPr>
          <w:rFonts w:ascii="Times New Roman" w:hAnsi="Times New Roman"/>
          <w:sz w:val="24"/>
          <w:szCs w:val="24"/>
        </w:rPr>
        <w:t>Obec finančným príspevkom podporila</w:t>
      </w:r>
      <w:r>
        <w:rPr>
          <w:rFonts w:ascii="Times New Roman" w:hAnsi="Times New Roman"/>
          <w:sz w:val="24"/>
          <w:szCs w:val="24"/>
        </w:rPr>
        <w:t xml:space="preserve"> športový klub</w:t>
      </w:r>
      <w:r w:rsidRPr="006604CA">
        <w:rPr>
          <w:rFonts w:ascii="Times New Roman" w:hAnsi="Times New Roman"/>
          <w:sz w:val="24"/>
          <w:szCs w:val="24"/>
        </w:rPr>
        <w:t xml:space="preserve">  TJ </w:t>
      </w:r>
      <w:proofErr w:type="spellStart"/>
      <w:r w:rsidRPr="006604CA">
        <w:rPr>
          <w:rFonts w:ascii="Times New Roman" w:hAnsi="Times New Roman"/>
          <w:sz w:val="24"/>
          <w:szCs w:val="24"/>
        </w:rPr>
        <w:t>Slavoj</w:t>
      </w:r>
      <w:proofErr w:type="spellEnd"/>
      <w:r w:rsidRPr="006604CA">
        <w:rPr>
          <w:rFonts w:ascii="Times New Roman" w:hAnsi="Times New Roman"/>
          <w:sz w:val="24"/>
          <w:szCs w:val="24"/>
        </w:rPr>
        <w:t xml:space="preserve"> Boleráz</w:t>
      </w:r>
      <w:r>
        <w:rPr>
          <w:rFonts w:ascii="Times New Roman" w:hAnsi="Times New Roman"/>
          <w:sz w:val="24"/>
          <w:szCs w:val="24"/>
        </w:rPr>
        <w:t xml:space="preserve"> a Klub biatlonu</w:t>
      </w:r>
      <w:r w:rsidRPr="006604CA">
        <w:rPr>
          <w:rFonts w:ascii="Times New Roman" w:hAnsi="Times New Roman"/>
          <w:sz w:val="24"/>
          <w:szCs w:val="24"/>
        </w:rPr>
        <w:t>.</w:t>
      </w:r>
    </w:p>
    <w:p w:rsidR="00F97BD7" w:rsidRPr="00B007AF" w:rsidRDefault="00F97BD7" w:rsidP="00F97B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6604CA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56033A">
              <w:rPr>
                <w:rFonts w:ascii="Times New Roman" w:hAnsi="Times New Roman"/>
                <w:sz w:val="20"/>
                <w:szCs w:val="20"/>
              </w:rPr>
              <w:t>funkčný športový areál</w:t>
            </w:r>
          </w:p>
        </w:tc>
      </w:tr>
    </w:tbl>
    <w:p w:rsidR="00F97BD7" w:rsidRDefault="00F97BD7" w:rsidP="00F97BD7">
      <w:pPr>
        <w:rPr>
          <w:b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áno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áno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áno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áno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áno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áno</w:t>
            </w:r>
          </w:p>
        </w:tc>
      </w:tr>
    </w:tbl>
    <w:p w:rsidR="00F97BD7" w:rsidRPr="006604CA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6604CA">
        <w:rPr>
          <w:rFonts w:ascii="Times New Roman" w:hAnsi="Times New Roman"/>
          <w:sz w:val="24"/>
          <w:szCs w:val="24"/>
        </w:rPr>
        <w:t xml:space="preserve">Cieľom podprogramu bolo zabezpečiť priestor pre aktívne i pasívne športové vyžitie obyvateľov. </w:t>
      </w:r>
    </w:p>
    <w:p w:rsidR="00F97BD7" w:rsidRPr="006604CA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6604CA">
        <w:rPr>
          <w:rFonts w:ascii="Times New Roman" w:hAnsi="Times New Roman"/>
          <w:sz w:val="24"/>
          <w:szCs w:val="24"/>
        </w:rPr>
        <w:t>Obec zabezpečovala údržbu športového areálu, platila za elektrickú energiu, za plyn a za vodu spotrebovanú na futbalovom štadióne.</w:t>
      </w:r>
    </w:p>
    <w:p w:rsidR="00F97BD7" w:rsidRPr="00B007AF" w:rsidRDefault="00F97BD7" w:rsidP="00F97B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F97BD7" w:rsidRPr="00B007AF" w:rsidTr="00CE2F61">
        <w:tc>
          <w:tcPr>
            <w:tcW w:w="9212" w:type="dxa"/>
            <w:shd w:val="clear" w:color="auto" w:fill="948A54"/>
          </w:tcPr>
          <w:p w:rsidR="00F97BD7" w:rsidRPr="00B007AF" w:rsidRDefault="00F97BD7" w:rsidP="00CE2F61">
            <w:pPr>
              <w:pStyle w:val="Nadpis2"/>
              <w:rPr>
                <w:szCs w:val="24"/>
              </w:rPr>
            </w:pPr>
            <w:r w:rsidRPr="00B007AF">
              <w:lastRenderedPageBreak/>
              <w:t>PROGRAM 10: KULTÚRA</w:t>
            </w:r>
          </w:p>
          <w:p w:rsidR="00F97BD7" w:rsidRPr="00B007AF" w:rsidRDefault="00F97BD7" w:rsidP="00CE2F61"/>
        </w:tc>
      </w:tr>
    </w:tbl>
    <w:p w:rsidR="00F97BD7" w:rsidRPr="00B007AF" w:rsidRDefault="00F97BD7" w:rsidP="00F97BD7">
      <w:pPr>
        <w:rPr>
          <w:b/>
        </w:rPr>
      </w:pPr>
      <w:r w:rsidRPr="00B007AF">
        <w:rPr>
          <w:b/>
        </w:rPr>
        <w:t xml:space="preserve">Zámer programu:  Boleráz – kultúrne žijúca obec 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9 400,00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10 900,00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9 400,57</w:t>
            </w:r>
          </w:p>
        </w:tc>
      </w:tr>
    </w:tbl>
    <w:p w:rsidR="00F97BD7" w:rsidRDefault="00F97BD7" w:rsidP="00F97BD7">
      <w:pPr>
        <w:rPr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3B7A4A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3B7A4A">
              <w:rPr>
                <w:b/>
              </w:rPr>
              <w:t>10.1. PODPORA KULTÚRY</w:t>
            </w:r>
          </w:p>
          <w:p w:rsidR="00F97BD7" w:rsidRPr="003B7A4A" w:rsidRDefault="00F97BD7" w:rsidP="00CE2F61">
            <w:pPr>
              <w:rPr>
                <w:sz w:val="28"/>
                <w:szCs w:val="28"/>
              </w:rPr>
            </w:pPr>
          </w:p>
        </w:tc>
      </w:tr>
    </w:tbl>
    <w:p w:rsidR="00F97BD7" w:rsidRPr="003B7A4A" w:rsidRDefault="00F97BD7" w:rsidP="00F97BD7">
      <w:pPr>
        <w:rPr>
          <w:b/>
          <w:i/>
          <w:sz w:val="20"/>
          <w:szCs w:val="20"/>
        </w:rPr>
      </w:pPr>
      <w:r w:rsidRPr="003B7A4A">
        <w:rPr>
          <w:b/>
          <w:i/>
          <w:sz w:val="20"/>
          <w:szCs w:val="20"/>
        </w:rPr>
        <w:t>Zámer podprogramu: Zabezpečenie podmienok pre proporčne vyvážený rozvoj kultúry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8 400,00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9 900,00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8 382,36</w:t>
            </w:r>
          </w:p>
        </w:tc>
      </w:tr>
    </w:tbl>
    <w:p w:rsidR="00F97BD7" w:rsidRPr="00B007AF" w:rsidRDefault="00F97BD7" w:rsidP="00F97BD7">
      <w:pPr>
        <w:rPr>
          <w:b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683799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56033A">
              <w:rPr>
                <w:rFonts w:ascii="Times New Roman" w:hAnsi="Times New Roman"/>
                <w:i/>
                <w:sz w:val="20"/>
                <w:szCs w:val="20"/>
              </w:rPr>
              <w:t>Zabezpečiť tradičné kultúrne podujatia pre zachovávanie a rozvíjanie tradícií, posilnenie kultúrneho života v obci</w:t>
            </w:r>
          </w:p>
        </w:tc>
      </w:tr>
      <w:tr w:rsidR="00F97BD7" w:rsidRPr="00683799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56033A">
              <w:rPr>
                <w:rFonts w:ascii="Times New Roman" w:hAnsi="Times New Roman"/>
                <w:sz w:val="20"/>
                <w:szCs w:val="20"/>
              </w:rPr>
              <w:t>počet podporených kultúrnych podujatí za rok</w:t>
            </w:r>
          </w:p>
        </w:tc>
      </w:tr>
    </w:tbl>
    <w:p w:rsidR="00F97BD7" w:rsidRDefault="00F97BD7" w:rsidP="00F97BD7">
      <w:pPr>
        <w:rPr>
          <w:b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10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12</w:t>
            </w:r>
          </w:p>
        </w:tc>
      </w:tr>
    </w:tbl>
    <w:p w:rsidR="00F97BD7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683799">
        <w:rPr>
          <w:rFonts w:ascii="Times New Roman" w:hAnsi="Times New Roman"/>
          <w:sz w:val="24"/>
          <w:szCs w:val="24"/>
        </w:rPr>
        <w:t>Cieľom programu bolo zabezpečiť tradičné kultúrne podujatia pre zachovávanie a rozvíjanie tradícií, posilnenie kultúrneho života v obci. Udržanie štandardu neprofesionálneho umeleckého potenciálu obce. Zabezpečenie vhodných priestorov na kultúrnu činnosť.</w:t>
      </w:r>
    </w:p>
    <w:p w:rsidR="00F97BD7" w:rsidRPr="00B007AF" w:rsidRDefault="00F97BD7" w:rsidP="00F97BD7">
      <w:pPr>
        <w:pStyle w:val="Nadpis2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683799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56033A">
              <w:rPr>
                <w:rFonts w:ascii="Times New Roman" w:hAnsi="Times New Roman"/>
                <w:i/>
                <w:sz w:val="20"/>
                <w:szCs w:val="20"/>
              </w:rPr>
              <w:t>Udržať štandard profesionálneho umeleckého potenciálu</w:t>
            </w:r>
          </w:p>
        </w:tc>
      </w:tr>
      <w:tr w:rsidR="00F97BD7" w:rsidRPr="00683799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56033A">
              <w:rPr>
                <w:rFonts w:ascii="Times New Roman" w:hAnsi="Times New Roman"/>
                <w:sz w:val="20"/>
                <w:szCs w:val="20"/>
              </w:rPr>
              <w:t>počet podporených súborov</w:t>
            </w:r>
          </w:p>
        </w:tc>
      </w:tr>
    </w:tbl>
    <w:p w:rsidR="00F97BD7" w:rsidRDefault="00F97BD7" w:rsidP="00F97BD7">
      <w:pPr>
        <w:rPr>
          <w:b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2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2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2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2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2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3</w:t>
            </w:r>
          </w:p>
        </w:tc>
      </w:tr>
    </w:tbl>
    <w:p w:rsidR="00F97BD7" w:rsidRPr="00683799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683799">
        <w:rPr>
          <w:rFonts w:ascii="Times New Roman" w:hAnsi="Times New Roman"/>
          <w:sz w:val="24"/>
          <w:szCs w:val="24"/>
        </w:rPr>
        <w:t xml:space="preserve">V obci pracovala Detská ľudová hudba Brezinka, ľudová hudba Brezina, Ľudovo – výtvarný krúžok </w:t>
      </w:r>
      <w:proofErr w:type="spellStart"/>
      <w:r w:rsidRPr="00683799">
        <w:rPr>
          <w:rFonts w:ascii="Times New Roman" w:hAnsi="Times New Roman"/>
          <w:sz w:val="24"/>
          <w:szCs w:val="24"/>
        </w:rPr>
        <w:t>Maderánek</w:t>
      </w:r>
      <w:proofErr w:type="spellEnd"/>
      <w:r w:rsidRPr="00683799">
        <w:rPr>
          <w:rFonts w:ascii="Times New Roman" w:hAnsi="Times New Roman"/>
          <w:sz w:val="24"/>
          <w:szCs w:val="24"/>
        </w:rPr>
        <w:t>.</w:t>
      </w:r>
    </w:p>
    <w:p w:rsidR="00F97BD7" w:rsidRPr="00683799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683799">
        <w:rPr>
          <w:rFonts w:ascii="Times New Roman" w:hAnsi="Times New Roman"/>
          <w:sz w:val="24"/>
          <w:szCs w:val="24"/>
        </w:rPr>
        <w:t>Všetky súbory majú zabezpečené priestory na činnosť  v kultúrnom dome.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07AF">
        <w:rPr>
          <w:rFonts w:ascii="Times New Roman" w:hAnsi="Times New Roman"/>
        </w:rPr>
        <w:t>Výdavky</w:t>
      </w:r>
      <w:r>
        <w:rPr>
          <w:rFonts w:ascii="Times New Roman" w:hAnsi="Times New Roman"/>
        </w:rPr>
        <w:t xml:space="preserve"> boli</w:t>
      </w:r>
      <w:r w:rsidRPr="00B007AF">
        <w:rPr>
          <w:rFonts w:ascii="Times New Roman" w:hAnsi="Times New Roman"/>
        </w:rPr>
        <w:t xml:space="preserve"> vynaložené na kultúrne podujatia organizované v obci, na činnosť Detskej ľudovej hudby Brezinka, Ľudovo – výtvarného krúžku </w:t>
      </w:r>
      <w:proofErr w:type="spellStart"/>
      <w:r w:rsidRPr="00B007AF">
        <w:rPr>
          <w:rFonts w:ascii="Times New Roman" w:hAnsi="Times New Roman"/>
        </w:rPr>
        <w:t>Maderánek</w:t>
      </w:r>
      <w:proofErr w:type="spellEnd"/>
      <w:r w:rsidRPr="00B007AF">
        <w:rPr>
          <w:rFonts w:ascii="Times New Roman" w:hAnsi="Times New Roman"/>
        </w:rPr>
        <w:t>.</w:t>
      </w:r>
    </w:p>
    <w:p w:rsidR="00F97BD7" w:rsidRPr="00B007AF" w:rsidRDefault="00F97BD7" w:rsidP="00F97BD7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683799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683799">
              <w:rPr>
                <w:b/>
              </w:rPr>
              <w:t>10.2. OBECNÁ KNIŽNICA</w:t>
            </w:r>
          </w:p>
          <w:p w:rsidR="00F97BD7" w:rsidRPr="00683799" w:rsidRDefault="00F97BD7" w:rsidP="00CE2F61">
            <w:pPr>
              <w:rPr>
                <w:b/>
              </w:rPr>
            </w:pPr>
          </w:p>
        </w:tc>
      </w:tr>
    </w:tbl>
    <w:p w:rsidR="00F97BD7" w:rsidRPr="00683799" w:rsidRDefault="00F97BD7" w:rsidP="00F97BD7">
      <w:pPr>
        <w:rPr>
          <w:b/>
          <w:i/>
          <w:sz w:val="20"/>
          <w:szCs w:val="20"/>
        </w:rPr>
      </w:pPr>
      <w:r w:rsidRPr="00683799">
        <w:rPr>
          <w:b/>
          <w:i/>
          <w:sz w:val="20"/>
          <w:szCs w:val="20"/>
        </w:rPr>
        <w:t>Zámer podprogramu: Zabezpečenie podmienok pre všeobecný rozhľad obyvateľov obce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1 000,00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1 000,00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1 018,21</w:t>
            </w:r>
          </w:p>
        </w:tc>
      </w:tr>
    </w:tbl>
    <w:p w:rsidR="00F97BD7" w:rsidRPr="00B007AF" w:rsidRDefault="00F97BD7" w:rsidP="00F97BD7">
      <w:pPr>
        <w:rPr>
          <w:b/>
          <w:i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683799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56033A">
              <w:rPr>
                <w:rFonts w:ascii="Times New Roman" w:hAnsi="Times New Roman"/>
                <w:i/>
                <w:sz w:val="20"/>
                <w:szCs w:val="20"/>
              </w:rPr>
              <w:t>Zabezpečiť aktívnu návštevnosť občanov v obecnej knižnici</w:t>
            </w:r>
          </w:p>
        </w:tc>
      </w:tr>
      <w:tr w:rsidR="00F97BD7" w:rsidRPr="00683799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56033A">
              <w:rPr>
                <w:rFonts w:ascii="Times New Roman" w:hAnsi="Times New Roman"/>
                <w:sz w:val="20"/>
                <w:szCs w:val="20"/>
              </w:rPr>
              <w:t>počet návštevníkov</w:t>
            </w:r>
          </w:p>
        </w:tc>
      </w:tr>
    </w:tbl>
    <w:p w:rsidR="00F97BD7" w:rsidRDefault="00F97BD7" w:rsidP="00F97BD7">
      <w:pPr>
        <w:rPr>
          <w:b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770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770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770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770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491</w:t>
            </w:r>
          </w:p>
        </w:tc>
        <w:tc>
          <w:tcPr>
            <w:tcW w:w="2303" w:type="dxa"/>
          </w:tcPr>
          <w:p w:rsidR="00F97BD7" w:rsidRPr="00A561BE" w:rsidRDefault="001A60B1" w:rsidP="00CE2F61">
            <w:pPr>
              <w:jc w:val="center"/>
              <w:rPr>
                <w:color w:val="FF0000"/>
              </w:rPr>
            </w:pPr>
            <w:r w:rsidRPr="001A60B1">
              <w:t>468</w:t>
            </w:r>
          </w:p>
        </w:tc>
      </w:tr>
    </w:tbl>
    <w:p w:rsidR="00F97BD7" w:rsidRPr="00B007AF" w:rsidRDefault="00F97BD7" w:rsidP="00F97BD7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A561BE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56033A">
              <w:rPr>
                <w:rFonts w:ascii="Times New Roman" w:hAnsi="Times New Roman"/>
                <w:i/>
                <w:sz w:val="20"/>
                <w:szCs w:val="20"/>
              </w:rPr>
              <w:t>Udržať počet zapísaných čitateľov</w:t>
            </w:r>
          </w:p>
        </w:tc>
      </w:tr>
      <w:tr w:rsidR="00F97BD7" w:rsidRPr="00A561BE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56033A">
              <w:rPr>
                <w:rFonts w:ascii="Times New Roman" w:hAnsi="Times New Roman"/>
                <w:sz w:val="20"/>
                <w:szCs w:val="20"/>
              </w:rPr>
              <w:t>počet čitateľov</w:t>
            </w:r>
          </w:p>
        </w:tc>
      </w:tr>
    </w:tbl>
    <w:p w:rsidR="00F97BD7" w:rsidRDefault="00F97BD7" w:rsidP="00F97BD7">
      <w:pPr>
        <w:rPr>
          <w:b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160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160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160</w:t>
            </w:r>
          </w:p>
        </w:tc>
      </w:tr>
      <w:tr w:rsidR="00F97BD7" w:rsidRPr="00A561BE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160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160</w:t>
            </w:r>
          </w:p>
        </w:tc>
        <w:tc>
          <w:tcPr>
            <w:tcW w:w="2303" w:type="dxa"/>
          </w:tcPr>
          <w:p w:rsidR="00F97BD7" w:rsidRPr="00A561BE" w:rsidRDefault="001A60B1" w:rsidP="00CE2F61">
            <w:pPr>
              <w:jc w:val="center"/>
              <w:rPr>
                <w:color w:val="FF0000"/>
              </w:rPr>
            </w:pPr>
            <w:r w:rsidRPr="001A60B1">
              <w:t>93</w:t>
            </w:r>
          </w:p>
        </w:tc>
      </w:tr>
    </w:tbl>
    <w:p w:rsidR="00F97BD7" w:rsidRPr="00E97971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E97971">
        <w:rPr>
          <w:rFonts w:ascii="Times New Roman" w:hAnsi="Times New Roman"/>
          <w:sz w:val="24"/>
          <w:szCs w:val="24"/>
        </w:rPr>
        <w:t>Obecnú knižnicu v r. 201</w:t>
      </w:r>
      <w:r>
        <w:rPr>
          <w:rFonts w:ascii="Times New Roman" w:hAnsi="Times New Roman"/>
          <w:sz w:val="24"/>
          <w:szCs w:val="24"/>
        </w:rPr>
        <w:t>3</w:t>
      </w:r>
      <w:r w:rsidRPr="00E97971">
        <w:rPr>
          <w:rFonts w:ascii="Times New Roman" w:hAnsi="Times New Roman"/>
          <w:sz w:val="24"/>
          <w:szCs w:val="24"/>
        </w:rPr>
        <w:t xml:space="preserve"> navštívilo </w:t>
      </w:r>
      <w:r w:rsidR="001A60B1">
        <w:rPr>
          <w:rFonts w:ascii="Times New Roman" w:hAnsi="Times New Roman"/>
          <w:sz w:val="24"/>
          <w:szCs w:val="24"/>
        </w:rPr>
        <w:t>468</w:t>
      </w:r>
      <w:r w:rsidRPr="00E97971">
        <w:rPr>
          <w:rFonts w:ascii="Times New Roman" w:hAnsi="Times New Roman"/>
          <w:sz w:val="24"/>
          <w:szCs w:val="24"/>
        </w:rPr>
        <w:t xml:space="preserve"> čitateľov.</w:t>
      </w:r>
    </w:p>
    <w:p w:rsidR="00F97BD7" w:rsidRPr="00E97971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E97971">
        <w:rPr>
          <w:rFonts w:ascii="Times New Roman" w:hAnsi="Times New Roman"/>
          <w:sz w:val="24"/>
          <w:szCs w:val="24"/>
        </w:rPr>
        <w:t xml:space="preserve">Počet zapísaných čitateľov bol </w:t>
      </w:r>
      <w:r w:rsidR="001A60B1">
        <w:rPr>
          <w:rFonts w:ascii="Times New Roman" w:hAnsi="Times New Roman"/>
          <w:sz w:val="24"/>
          <w:szCs w:val="24"/>
        </w:rPr>
        <w:t>93</w:t>
      </w:r>
      <w:r w:rsidRPr="00E97971">
        <w:rPr>
          <w:rFonts w:ascii="Times New Roman" w:hAnsi="Times New Roman"/>
          <w:sz w:val="24"/>
          <w:szCs w:val="24"/>
        </w:rPr>
        <w:t>.</w:t>
      </w:r>
    </w:p>
    <w:p w:rsidR="00F97BD7" w:rsidRPr="00E97971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E97971">
        <w:rPr>
          <w:rFonts w:ascii="Times New Roman" w:hAnsi="Times New Roman"/>
          <w:sz w:val="24"/>
          <w:szCs w:val="24"/>
        </w:rPr>
        <w:t>Počas roka knižnica organizovala návštevné hodiny pre deti základnej a materskej školy.</w:t>
      </w:r>
    </w:p>
    <w:p w:rsidR="00F97BD7" w:rsidRPr="00E97971" w:rsidRDefault="00F97BD7" w:rsidP="00F97BD7">
      <w:r w:rsidRPr="00E97971">
        <w:t>Výdavky boli vynaložené na prevádzku knižnice, nákup knižničného fondu a</w:t>
      </w:r>
      <w:r>
        <w:t> </w:t>
      </w:r>
      <w:r w:rsidRPr="00E97971">
        <w:t>periodík</w:t>
      </w:r>
      <w:r>
        <w:t>.</w:t>
      </w:r>
    </w:p>
    <w:p w:rsidR="00F97BD7" w:rsidRPr="00B007AF" w:rsidRDefault="00F97BD7" w:rsidP="00F97B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F97BD7" w:rsidRPr="00B007AF" w:rsidTr="00CE2F61">
        <w:tc>
          <w:tcPr>
            <w:tcW w:w="9212" w:type="dxa"/>
            <w:shd w:val="clear" w:color="auto" w:fill="948A54"/>
          </w:tcPr>
          <w:p w:rsidR="00F97BD7" w:rsidRPr="00B007AF" w:rsidRDefault="00F97BD7" w:rsidP="00CE2F61">
            <w:pPr>
              <w:pStyle w:val="Nadpis2"/>
              <w:rPr>
                <w:szCs w:val="24"/>
              </w:rPr>
            </w:pPr>
            <w:r w:rsidRPr="00B007AF">
              <w:t>PROGRAM 11: PROSTREDIE PRE ŽIVOT</w:t>
            </w:r>
          </w:p>
          <w:p w:rsidR="00F97BD7" w:rsidRPr="00B007AF" w:rsidRDefault="00F97BD7" w:rsidP="00CE2F61"/>
        </w:tc>
      </w:tr>
    </w:tbl>
    <w:p w:rsidR="00F97BD7" w:rsidRPr="00B007AF" w:rsidRDefault="00F97BD7" w:rsidP="00F97BD7">
      <w:pPr>
        <w:rPr>
          <w:b/>
        </w:rPr>
      </w:pPr>
      <w:r w:rsidRPr="00B007AF">
        <w:rPr>
          <w:b/>
        </w:rPr>
        <w:t>Zámer programu:  Zdravé prostredie pre život, prácu i oddych obyvateľov obce                               s dôrazom na znižovanie miery znečistenia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575 600,00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576 100,00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291 279,40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C26B40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C26B40">
              <w:rPr>
                <w:b/>
              </w:rPr>
              <w:t>11.1.  MODERNIZÁCIA CENTRÁLNEJ OBECNEJ ZÓNY</w:t>
            </w:r>
          </w:p>
          <w:p w:rsidR="00F97BD7" w:rsidRPr="00C26B40" w:rsidRDefault="00F97BD7" w:rsidP="00CE2F61">
            <w:pPr>
              <w:rPr>
                <w:b/>
              </w:rPr>
            </w:pPr>
          </w:p>
        </w:tc>
      </w:tr>
    </w:tbl>
    <w:p w:rsidR="00F97BD7" w:rsidRPr="00C26B40" w:rsidRDefault="00F97BD7" w:rsidP="00F97BD7">
      <w:pPr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Pr="00C26B40">
        <w:rPr>
          <w:b/>
          <w:i/>
          <w:sz w:val="20"/>
          <w:szCs w:val="20"/>
        </w:rPr>
        <w:t xml:space="preserve">Zámer podprogramu: Zvýšenie komfortu života občanov obce 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277 500,00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277 500,00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263 478,76</w:t>
            </w:r>
          </w:p>
        </w:tc>
      </w:tr>
    </w:tbl>
    <w:p w:rsidR="00F97BD7" w:rsidRPr="00B007AF" w:rsidRDefault="00F97BD7" w:rsidP="00F97BD7">
      <w:pPr>
        <w:rPr>
          <w:b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C26B40" w:rsidTr="00CE2F61">
        <w:tc>
          <w:tcPr>
            <w:tcW w:w="0" w:type="auto"/>
            <w:shd w:val="clear" w:color="auto" w:fill="auto"/>
          </w:tcPr>
          <w:p w:rsidR="00F97BD7" w:rsidRPr="0030677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30677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F97BD7" w:rsidRPr="0030677A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30677A">
              <w:rPr>
                <w:rFonts w:ascii="Times New Roman" w:hAnsi="Times New Roman"/>
                <w:i/>
                <w:sz w:val="20"/>
                <w:szCs w:val="20"/>
              </w:rPr>
              <w:t>Zabezpečiť zvyšovanie kvality životného prostredia</w:t>
            </w:r>
          </w:p>
        </w:tc>
      </w:tr>
      <w:tr w:rsidR="00F97BD7" w:rsidRPr="00C26B40" w:rsidTr="00CE2F61">
        <w:tc>
          <w:tcPr>
            <w:tcW w:w="0" w:type="auto"/>
            <w:shd w:val="clear" w:color="auto" w:fill="auto"/>
          </w:tcPr>
          <w:p w:rsidR="00F97BD7" w:rsidRPr="0030677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30677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30677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30677A">
              <w:rPr>
                <w:rFonts w:ascii="Times New Roman" w:hAnsi="Times New Roman"/>
                <w:sz w:val="20"/>
                <w:szCs w:val="20"/>
              </w:rPr>
              <w:t xml:space="preserve">počet m2  upravených plôch </w:t>
            </w:r>
          </w:p>
        </w:tc>
      </w:tr>
    </w:tbl>
    <w:p w:rsidR="00F97BD7" w:rsidRDefault="00F97BD7" w:rsidP="00F97BD7">
      <w:pPr>
        <w:rPr>
          <w:b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4 507</w:t>
            </w:r>
          </w:p>
        </w:tc>
      </w:tr>
      <w:tr w:rsidR="00F97BD7" w:rsidRPr="00A561BE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11 509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4 507</w:t>
            </w:r>
          </w:p>
        </w:tc>
      </w:tr>
    </w:tbl>
    <w:p w:rsidR="00F97BD7" w:rsidRDefault="00F97BD7" w:rsidP="00F97BD7">
      <w:pPr>
        <w:pStyle w:val="Zkladntext"/>
        <w:rPr>
          <w:szCs w:val="24"/>
        </w:rPr>
      </w:pPr>
      <w:r>
        <w:rPr>
          <w:szCs w:val="24"/>
        </w:rPr>
        <w:t>V roku 2013 bol ukončený projekt  „Modernizácia centrálnej obecnej zóny“. Použité boli finančné prostriedky  získané z Eurofondov.</w:t>
      </w:r>
    </w:p>
    <w:p w:rsidR="00F97BD7" w:rsidRDefault="00F97BD7" w:rsidP="00F97BD7">
      <w:pPr>
        <w:rPr>
          <w:b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7F39C1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7F39C1">
              <w:rPr>
                <w:b/>
              </w:rPr>
              <w:t>11.2.  VEREJNÁ ZELEŇ</w:t>
            </w:r>
          </w:p>
          <w:p w:rsidR="00F97BD7" w:rsidRPr="007F39C1" w:rsidRDefault="00F97BD7" w:rsidP="00CE2F61">
            <w:pPr>
              <w:rPr>
                <w:b/>
              </w:rPr>
            </w:pPr>
          </w:p>
        </w:tc>
      </w:tr>
    </w:tbl>
    <w:p w:rsidR="00F97BD7" w:rsidRPr="007F39C1" w:rsidRDefault="00F97BD7" w:rsidP="00F97BD7">
      <w:pPr>
        <w:rPr>
          <w:b/>
          <w:i/>
          <w:sz w:val="20"/>
          <w:szCs w:val="20"/>
        </w:rPr>
      </w:pPr>
      <w:r w:rsidRPr="007F39C1">
        <w:rPr>
          <w:b/>
          <w:i/>
          <w:sz w:val="20"/>
          <w:szCs w:val="20"/>
        </w:rPr>
        <w:t>Zámer podprogramu: Aktívny a pasívny oddych obyvateľov obce v zdravom a</w:t>
      </w:r>
      <w:r>
        <w:rPr>
          <w:b/>
          <w:i/>
          <w:sz w:val="20"/>
          <w:szCs w:val="20"/>
        </w:rPr>
        <w:t> </w:t>
      </w:r>
      <w:r w:rsidRPr="007F39C1">
        <w:rPr>
          <w:b/>
          <w:i/>
          <w:sz w:val="20"/>
          <w:szCs w:val="20"/>
        </w:rPr>
        <w:t>čistom</w:t>
      </w:r>
      <w:r>
        <w:rPr>
          <w:b/>
          <w:i/>
          <w:sz w:val="20"/>
          <w:szCs w:val="20"/>
        </w:rPr>
        <w:t xml:space="preserve"> </w:t>
      </w:r>
      <w:r w:rsidRPr="007F39C1">
        <w:rPr>
          <w:b/>
          <w:i/>
          <w:sz w:val="20"/>
          <w:szCs w:val="20"/>
        </w:rPr>
        <w:t xml:space="preserve"> prostredí              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35 600,00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36 100,00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27 800,64</w:t>
            </w:r>
          </w:p>
        </w:tc>
      </w:tr>
    </w:tbl>
    <w:p w:rsidR="00F97BD7" w:rsidRPr="00B007AF" w:rsidRDefault="00F97BD7" w:rsidP="00F97BD7">
      <w:pPr>
        <w:rPr>
          <w:b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B007AF" w:rsidTr="00CE2F61">
        <w:tc>
          <w:tcPr>
            <w:tcW w:w="0" w:type="auto"/>
            <w:shd w:val="clear" w:color="auto" w:fill="auto"/>
          </w:tcPr>
          <w:p w:rsidR="00F97BD7" w:rsidRPr="0030677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30677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F97BD7" w:rsidRPr="0030677A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30677A">
              <w:rPr>
                <w:rFonts w:ascii="Times New Roman" w:hAnsi="Times New Roman"/>
                <w:i/>
                <w:sz w:val="20"/>
                <w:szCs w:val="20"/>
              </w:rPr>
              <w:t>Zabezpečiť starostlivosť o verejnú zeleň a zamedziť prerastaniu porastov</w:t>
            </w:r>
          </w:p>
        </w:tc>
      </w:tr>
      <w:tr w:rsidR="00F97BD7" w:rsidRPr="00B007AF" w:rsidTr="00CE2F61">
        <w:tc>
          <w:tcPr>
            <w:tcW w:w="0" w:type="auto"/>
            <w:shd w:val="clear" w:color="auto" w:fill="auto"/>
          </w:tcPr>
          <w:p w:rsidR="00F97BD7" w:rsidRPr="0030677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30677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30677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30677A">
              <w:rPr>
                <w:rFonts w:ascii="Times New Roman" w:hAnsi="Times New Roman"/>
                <w:sz w:val="20"/>
                <w:szCs w:val="20"/>
              </w:rPr>
              <w:t>realizácia úpravy verejných priestranstiev  v obci v %</w:t>
            </w:r>
          </w:p>
        </w:tc>
      </w:tr>
    </w:tbl>
    <w:p w:rsidR="00F97BD7" w:rsidRDefault="00F97BD7" w:rsidP="00F97BD7">
      <w:pPr>
        <w:rPr>
          <w:b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10</w:t>
            </w:r>
            <w:r w:rsidRPr="00B007AF">
              <w:t>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10</w:t>
            </w:r>
            <w:r w:rsidRPr="00B007AF">
              <w:t>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10</w:t>
            </w:r>
            <w:r w:rsidRPr="00B007AF">
              <w:t>0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10</w:t>
            </w:r>
            <w:r w:rsidRPr="00B007AF">
              <w:t>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10</w:t>
            </w:r>
            <w:r w:rsidRPr="00B007AF">
              <w:t>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10</w:t>
            </w:r>
            <w:r w:rsidRPr="00B007AF">
              <w:t>0</w:t>
            </w:r>
          </w:p>
        </w:tc>
      </w:tr>
    </w:tbl>
    <w:p w:rsidR="00F97BD7" w:rsidRPr="00344A93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344A93">
        <w:rPr>
          <w:rFonts w:ascii="Times New Roman" w:hAnsi="Times New Roman"/>
          <w:sz w:val="24"/>
          <w:szCs w:val="24"/>
        </w:rPr>
        <w:t>Cieľom podprogramu bolo zabezpečiť starostlivosť o verejnú zeleň.</w:t>
      </w:r>
    </w:p>
    <w:p w:rsidR="00F97BD7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344A93">
        <w:rPr>
          <w:rFonts w:ascii="Times New Roman" w:hAnsi="Times New Roman"/>
          <w:sz w:val="24"/>
          <w:szCs w:val="24"/>
        </w:rPr>
        <w:t>Zabezpečiť zvyšovanie kvality životného prostredia.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4A93">
        <w:rPr>
          <w:rFonts w:ascii="Times New Roman" w:hAnsi="Times New Roman"/>
          <w:sz w:val="24"/>
          <w:szCs w:val="24"/>
        </w:rPr>
        <w:t>Obec prostredníctvom verejnoprospešných prác a prostredníctvom pracovníkov obce a pracovníkov zamestnaných v letnom období na DOVP zabezpečovala kosenie verejných priestranstiev v obci.</w:t>
      </w:r>
    </w:p>
    <w:p w:rsidR="00F97BD7" w:rsidRPr="00344A93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344A93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344A93">
              <w:rPr>
                <w:b/>
              </w:rPr>
              <w:t>11.3.  VEREJNÉ OSVETLENIE</w:t>
            </w:r>
          </w:p>
          <w:p w:rsidR="00F97BD7" w:rsidRPr="00344A93" w:rsidRDefault="00F97BD7" w:rsidP="00CE2F61">
            <w:pPr>
              <w:rPr>
                <w:b/>
              </w:rPr>
            </w:pPr>
          </w:p>
        </w:tc>
      </w:tr>
    </w:tbl>
    <w:p w:rsidR="00F97BD7" w:rsidRPr="00344A93" w:rsidRDefault="00F97BD7" w:rsidP="00F97BD7">
      <w:pPr>
        <w:rPr>
          <w:b/>
          <w:i/>
          <w:sz w:val="20"/>
          <w:szCs w:val="20"/>
        </w:rPr>
      </w:pPr>
      <w:r w:rsidRPr="00344A93">
        <w:rPr>
          <w:b/>
          <w:i/>
          <w:sz w:val="20"/>
          <w:szCs w:val="20"/>
        </w:rPr>
        <w:t>Zámer podprogramu: Efektívna a hospodárna prevádzka verejného osvetlenia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262 500,00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262 500,00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</w:tbl>
    <w:p w:rsidR="00F97BD7" w:rsidRPr="00B007AF" w:rsidRDefault="00F97BD7" w:rsidP="00F97B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9D3ACC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F97BD7" w:rsidRPr="0030677A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30677A">
              <w:rPr>
                <w:rFonts w:ascii="Times New Roman" w:hAnsi="Times New Roman"/>
                <w:i/>
                <w:sz w:val="20"/>
                <w:szCs w:val="20"/>
              </w:rPr>
              <w:t xml:space="preserve">Zabezpečiť efektívne fungovanie VO </w:t>
            </w:r>
          </w:p>
        </w:tc>
      </w:tr>
      <w:tr w:rsidR="00F97BD7" w:rsidRPr="009D3ACC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30677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30677A">
              <w:rPr>
                <w:rFonts w:ascii="Times New Roman" w:hAnsi="Times New Roman"/>
                <w:sz w:val="20"/>
                <w:szCs w:val="20"/>
              </w:rPr>
              <w:t>funkčnosť v %</w:t>
            </w:r>
          </w:p>
        </w:tc>
      </w:tr>
    </w:tbl>
    <w:p w:rsidR="00F97BD7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9D3ACC">
        <w:rPr>
          <w:rFonts w:ascii="Times New Roman" w:hAnsi="Times New Roman"/>
          <w:sz w:val="24"/>
          <w:szCs w:val="24"/>
        </w:rPr>
        <w:t>Cieľom podprogramu bolo  zabezpečiť fungovanie verejného osvetlenia, odstraňovanie porúch a</w:t>
      </w:r>
      <w:r>
        <w:rPr>
          <w:rFonts w:ascii="Times New Roman" w:hAnsi="Times New Roman"/>
          <w:sz w:val="24"/>
          <w:szCs w:val="24"/>
        </w:rPr>
        <w:t> </w:t>
      </w:r>
      <w:r w:rsidRPr="009D3ACC">
        <w:rPr>
          <w:rFonts w:ascii="Times New Roman" w:hAnsi="Times New Roman"/>
          <w:sz w:val="24"/>
          <w:szCs w:val="24"/>
        </w:rPr>
        <w:t>nedostatkov</w:t>
      </w:r>
      <w:r>
        <w:rPr>
          <w:rFonts w:ascii="Times New Roman" w:hAnsi="Times New Roman"/>
          <w:sz w:val="24"/>
          <w:szCs w:val="24"/>
        </w:rPr>
        <w:t>.</w:t>
      </w:r>
      <w:r w:rsidRPr="009D3ACC">
        <w:rPr>
          <w:rFonts w:ascii="Times New Roman" w:hAnsi="Times New Roman"/>
          <w:sz w:val="24"/>
          <w:szCs w:val="24"/>
        </w:rPr>
        <w:t xml:space="preserve"> Obec počas roka priebežne odstraňovala poruchy na osvetlení, vymieňali sa nefunkčné žiarovky a opravovalo sa verejné osvetlenie podľa potreby. </w:t>
      </w:r>
    </w:p>
    <w:p w:rsidR="00F97BD7" w:rsidRPr="009D3ACC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10</w:t>
            </w:r>
            <w:r w:rsidRPr="00B007AF">
              <w:t>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10</w:t>
            </w:r>
            <w:r w:rsidRPr="00B007AF">
              <w:t>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10</w:t>
            </w:r>
            <w:r w:rsidRPr="00B007AF">
              <w:t>0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10</w:t>
            </w:r>
            <w:r w:rsidRPr="00B007AF">
              <w:t>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10</w:t>
            </w:r>
            <w:r w:rsidRPr="00B007AF">
              <w:t>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10</w:t>
            </w:r>
            <w:r w:rsidRPr="00B007AF">
              <w:t>0</w:t>
            </w:r>
          </w:p>
        </w:tc>
      </w:tr>
    </w:tbl>
    <w:p w:rsidR="00F97BD7" w:rsidRPr="009D3ACC" w:rsidRDefault="00F97BD7" w:rsidP="00F97BD7">
      <w:pPr>
        <w:rPr>
          <w:b/>
          <w:i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964A92" w:rsidTr="00CE2F61">
        <w:tc>
          <w:tcPr>
            <w:tcW w:w="0" w:type="auto"/>
            <w:shd w:val="clear" w:color="auto" w:fill="auto"/>
          </w:tcPr>
          <w:p w:rsidR="00F97BD7" w:rsidRPr="0030677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30677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F97BD7" w:rsidRPr="00964A92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964A92">
              <w:rPr>
                <w:rFonts w:ascii="Times New Roman" w:hAnsi="Times New Roman"/>
                <w:i/>
                <w:sz w:val="20"/>
                <w:szCs w:val="20"/>
              </w:rPr>
              <w:t xml:space="preserve">Zabezpečiť rekonštrukciu VO </w:t>
            </w:r>
          </w:p>
        </w:tc>
      </w:tr>
      <w:tr w:rsidR="00F97BD7" w:rsidRPr="00964A92" w:rsidTr="00CE2F61">
        <w:tc>
          <w:tcPr>
            <w:tcW w:w="0" w:type="auto"/>
            <w:shd w:val="clear" w:color="auto" w:fill="auto"/>
          </w:tcPr>
          <w:p w:rsidR="00F97BD7" w:rsidRPr="0030677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30677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964A92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964A92">
              <w:rPr>
                <w:rFonts w:ascii="Times New Roman" w:hAnsi="Times New Roman"/>
                <w:sz w:val="20"/>
                <w:szCs w:val="20"/>
              </w:rPr>
              <w:t>počet rekonštrukcií</w:t>
            </w:r>
          </w:p>
        </w:tc>
      </w:tr>
    </w:tbl>
    <w:p w:rsidR="00F97BD7" w:rsidRPr="00964A92" w:rsidRDefault="00F97BD7" w:rsidP="00F97BD7">
      <w:pPr>
        <w:pStyle w:val="Bezriadkovania"/>
        <w:rPr>
          <w:rFonts w:ascii="Times New Roman" w:hAnsi="Times New Roman"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1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1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1</w:t>
            </w:r>
            <w:r w:rsidRPr="00B007AF">
              <w:t>0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0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0</w:t>
            </w:r>
          </w:p>
        </w:tc>
      </w:tr>
    </w:tbl>
    <w:p w:rsidR="00F97BD7" w:rsidRPr="009D3ACC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9D3ACC">
        <w:rPr>
          <w:rFonts w:ascii="Times New Roman" w:hAnsi="Times New Roman"/>
          <w:sz w:val="24"/>
          <w:szCs w:val="24"/>
        </w:rPr>
        <w:t>Podprogram obsahoval  plánované výdavky na rekonštrukciu verejného osvetlenia v prípade poskytnutia dotácie z Eurofondov.</w:t>
      </w:r>
    </w:p>
    <w:p w:rsidR="00F97BD7" w:rsidRPr="00B007AF" w:rsidRDefault="00F97BD7" w:rsidP="00F97B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F97BD7" w:rsidRPr="00B007AF" w:rsidTr="00CE2F61">
        <w:tc>
          <w:tcPr>
            <w:tcW w:w="9212" w:type="dxa"/>
            <w:shd w:val="clear" w:color="auto" w:fill="948A54"/>
          </w:tcPr>
          <w:p w:rsidR="00F97BD7" w:rsidRPr="00B007AF" w:rsidRDefault="00F97BD7" w:rsidP="00CE2F61">
            <w:pPr>
              <w:pStyle w:val="Nadpis2"/>
              <w:rPr>
                <w:szCs w:val="24"/>
              </w:rPr>
            </w:pPr>
            <w:r w:rsidRPr="00B007AF">
              <w:t>PROGRAM 12: BÝVANIE</w:t>
            </w:r>
          </w:p>
          <w:p w:rsidR="00F97BD7" w:rsidRPr="00B007AF" w:rsidRDefault="00F97BD7" w:rsidP="00CE2F61"/>
        </w:tc>
      </w:tr>
    </w:tbl>
    <w:p w:rsidR="00F97BD7" w:rsidRDefault="00F97BD7" w:rsidP="00F97BD7">
      <w:pPr>
        <w:rPr>
          <w:b/>
        </w:rPr>
      </w:pPr>
      <w:r w:rsidRPr="00B007AF">
        <w:rPr>
          <w:b/>
        </w:rPr>
        <w:t>Zámer programu:  Bývanie pre všetky skupiny obyvateľstva</w:t>
      </w:r>
    </w:p>
    <w:p w:rsidR="00F97BD7" w:rsidRDefault="00F97BD7" w:rsidP="00F97BD7">
      <w:pPr>
        <w:rPr>
          <w:b/>
        </w:rPr>
      </w:pP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1 400,00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900,00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90,00</w:t>
            </w:r>
          </w:p>
        </w:tc>
      </w:tr>
    </w:tbl>
    <w:p w:rsidR="00F97BD7" w:rsidRPr="00B007AF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4F5B5F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4F5B5F">
              <w:rPr>
                <w:b/>
              </w:rPr>
              <w:t>12.  BYTOVÝ DOM</w:t>
            </w:r>
          </w:p>
          <w:p w:rsidR="00F97BD7" w:rsidRPr="004F5B5F" w:rsidRDefault="00F97BD7" w:rsidP="00CE2F61">
            <w:pPr>
              <w:rPr>
                <w:b/>
              </w:rPr>
            </w:pPr>
          </w:p>
        </w:tc>
      </w:tr>
    </w:tbl>
    <w:p w:rsidR="00F97BD7" w:rsidRPr="004F5B5F" w:rsidRDefault="00F97BD7" w:rsidP="00F97BD7">
      <w:pPr>
        <w:rPr>
          <w:sz w:val="20"/>
          <w:szCs w:val="20"/>
        </w:rPr>
      </w:pPr>
      <w:r w:rsidRPr="004F5B5F">
        <w:rPr>
          <w:b/>
          <w:i/>
          <w:sz w:val="20"/>
          <w:szCs w:val="20"/>
        </w:rPr>
        <w:t xml:space="preserve">Zámer podprogramu: Kvalitné podmienky na život 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1 400,00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900,00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90,00</w:t>
            </w:r>
          </w:p>
        </w:tc>
      </w:tr>
    </w:tbl>
    <w:p w:rsidR="00F97BD7" w:rsidRPr="00B007AF" w:rsidRDefault="00F97BD7" w:rsidP="00F97BD7">
      <w:pPr>
        <w:rPr>
          <w:b/>
          <w:i/>
        </w:rPr>
      </w:pPr>
      <w:r w:rsidRPr="00B007AF">
        <w:rPr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30677A" w:rsidTr="00CE2F61">
        <w:tc>
          <w:tcPr>
            <w:tcW w:w="0" w:type="auto"/>
            <w:shd w:val="clear" w:color="auto" w:fill="auto"/>
          </w:tcPr>
          <w:p w:rsidR="00F97BD7" w:rsidRPr="0030677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30677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F97BD7" w:rsidRPr="0030677A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30677A">
              <w:rPr>
                <w:rFonts w:ascii="Times New Roman" w:hAnsi="Times New Roman"/>
                <w:i/>
                <w:sz w:val="20"/>
                <w:szCs w:val="20"/>
              </w:rPr>
              <w:t>Zabezpečiť komfortné bývanie v bytovom dome</w:t>
            </w:r>
          </w:p>
        </w:tc>
      </w:tr>
      <w:tr w:rsidR="00F97BD7" w:rsidRPr="0030677A" w:rsidTr="00CE2F61">
        <w:tc>
          <w:tcPr>
            <w:tcW w:w="0" w:type="auto"/>
            <w:shd w:val="clear" w:color="auto" w:fill="auto"/>
          </w:tcPr>
          <w:p w:rsidR="00F97BD7" w:rsidRPr="0030677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30677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30677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30677A">
              <w:rPr>
                <w:rFonts w:ascii="Times New Roman" w:hAnsi="Times New Roman"/>
                <w:sz w:val="20"/>
                <w:szCs w:val="20"/>
              </w:rPr>
              <w:t xml:space="preserve">počet udržiavaných  bytových domov </w:t>
            </w:r>
          </w:p>
        </w:tc>
      </w:tr>
    </w:tbl>
    <w:p w:rsidR="00F97BD7" w:rsidRDefault="00F97BD7" w:rsidP="00F97BD7">
      <w:pPr>
        <w:rPr>
          <w:b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1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1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1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1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1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1</w:t>
            </w:r>
          </w:p>
        </w:tc>
      </w:tr>
    </w:tbl>
    <w:p w:rsidR="00F97BD7" w:rsidRPr="004F5B5F" w:rsidRDefault="00F97BD7" w:rsidP="00F97BD7">
      <w:pPr>
        <w:tabs>
          <w:tab w:val="right" w:pos="7740"/>
        </w:tabs>
        <w:jc w:val="both"/>
      </w:pPr>
      <w:r w:rsidRPr="004F5B5F">
        <w:t>Cieľom programu bolo zabezpečiť údržbu bytového domu v </w:t>
      </w:r>
      <w:proofErr w:type="spellStart"/>
      <w:r w:rsidRPr="004F5B5F">
        <w:t>Klčovanoch</w:t>
      </w:r>
      <w:proofErr w:type="spellEnd"/>
      <w:r w:rsidRPr="004F5B5F">
        <w:t>, čo bolo uskutočnené.</w:t>
      </w:r>
    </w:p>
    <w:p w:rsidR="00F97BD7" w:rsidRPr="00B007AF" w:rsidRDefault="00F97BD7" w:rsidP="00F97B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F97BD7" w:rsidRPr="00B007AF" w:rsidTr="00CE2F61">
        <w:tc>
          <w:tcPr>
            <w:tcW w:w="9212" w:type="dxa"/>
            <w:shd w:val="clear" w:color="auto" w:fill="948A54"/>
          </w:tcPr>
          <w:p w:rsidR="00F97BD7" w:rsidRPr="00B007AF" w:rsidRDefault="00F97BD7" w:rsidP="00CE2F61">
            <w:pPr>
              <w:pStyle w:val="Nadpis2"/>
              <w:rPr>
                <w:szCs w:val="24"/>
              </w:rPr>
            </w:pPr>
            <w:r w:rsidRPr="00B007AF">
              <w:lastRenderedPageBreak/>
              <w:t>PROGRAM 13: SOCIÁLNE SLUŽBY</w:t>
            </w:r>
          </w:p>
          <w:p w:rsidR="00F97BD7" w:rsidRPr="00B007AF" w:rsidRDefault="00F97BD7" w:rsidP="00CE2F61"/>
        </w:tc>
      </w:tr>
    </w:tbl>
    <w:p w:rsidR="00F97BD7" w:rsidRPr="00B007AF" w:rsidRDefault="00F97BD7" w:rsidP="00F97BD7">
      <w:pPr>
        <w:rPr>
          <w:b/>
        </w:rPr>
      </w:pPr>
      <w:r w:rsidRPr="00B007AF">
        <w:rPr>
          <w:b/>
        </w:rPr>
        <w:t>Zámer programu:  Starostlivosť o sociálne znevýhodnené skupiny občanov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7 750,00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12 369,00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12 186,52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4F5B5F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4F5B5F">
              <w:rPr>
                <w:b/>
              </w:rPr>
              <w:t>13.1.  DÁVKY V HMOTNEJ A SOCIÁLNEJ NÚDZI</w:t>
            </w:r>
          </w:p>
          <w:p w:rsidR="00F97BD7" w:rsidRPr="004F5B5F" w:rsidRDefault="00F97BD7" w:rsidP="00CE2F61">
            <w:pPr>
              <w:rPr>
                <w:b/>
              </w:rPr>
            </w:pPr>
          </w:p>
        </w:tc>
      </w:tr>
    </w:tbl>
    <w:p w:rsidR="00F97BD7" w:rsidRPr="004F5B5F" w:rsidRDefault="00F97BD7" w:rsidP="00F97BD7">
      <w:pPr>
        <w:rPr>
          <w:b/>
          <w:i/>
          <w:sz w:val="20"/>
          <w:szCs w:val="20"/>
        </w:rPr>
      </w:pPr>
      <w:r w:rsidRPr="004F5B5F">
        <w:rPr>
          <w:b/>
          <w:i/>
          <w:sz w:val="20"/>
          <w:szCs w:val="20"/>
        </w:rPr>
        <w:t>Zámer podprogramu: Pomoc žiakom v hmotnej núdzi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1 200,00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501,00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495,33</w:t>
            </w:r>
          </w:p>
        </w:tc>
      </w:tr>
    </w:tbl>
    <w:p w:rsidR="00F97BD7" w:rsidRPr="00B007AF" w:rsidRDefault="00F97BD7" w:rsidP="00F97BD7">
      <w:pPr>
        <w:rPr>
          <w:b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B007AF" w:rsidTr="00CE2F61">
        <w:tc>
          <w:tcPr>
            <w:tcW w:w="0" w:type="auto"/>
            <w:shd w:val="clear" w:color="auto" w:fill="auto"/>
          </w:tcPr>
          <w:p w:rsidR="00F97BD7" w:rsidRPr="0030677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30677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F97BD7" w:rsidRPr="0030677A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30677A">
              <w:rPr>
                <w:rFonts w:ascii="Times New Roman" w:hAnsi="Times New Roman"/>
                <w:i/>
                <w:sz w:val="20"/>
                <w:szCs w:val="20"/>
              </w:rPr>
              <w:t xml:space="preserve">Zabezpečiť žiakom a deťom  v hmotnej núdzi stravovanie v školskej jedálni                                                                                                    </w:t>
            </w:r>
          </w:p>
        </w:tc>
      </w:tr>
      <w:tr w:rsidR="00F97BD7" w:rsidRPr="00B007AF" w:rsidTr="00CE2F61">
        <w:tc>
          <w:tcPr>
            <w:tcW w:w="0" w:type="auto"/>
            <w:shd w:val="clear" w:color="auto" w:fill="auto"/>
          </w:tcPr>
          <w:p w:rsidR="00F97BD7" w:rsidRPr="0030677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30677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30677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30677A">
              <w:rPr>
                <w:rFonts w:ascii="Times New Roman" w:hAnsi="Times New Roman"/>
                <w:sz w:val="20"/>
                <w:szCs w:val="20"/>
              </w:rPr>
              <w:t>počet detí</w:t>
            </w:r>
          </w:p>
        </w:tc>
      </w:tr>
    </w:tbl>
    <w:p w:rsidR="00F97BD7" w:rsidRDefault="00F97BD7" w:rsidP="00F97BD7">
      <w:pPr>
        <w:rPr>
          <w:b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15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15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6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8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5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3</w:t>
            </w:r>
          </w:p>
        </w:tc>
      </w:tr>
    </w:tbl>
    <w:p w:rsidR="00F97BD7" w:rsidRPr="004F5B5F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4F5B5F">
        <w:rPr>
          <w:rFonts w:ascii="Times New Roman" w:hAnsi="Times New Roman"/>
          <w:sz w:val="24"/>
          <w:szCs w:val="24"/>
        </w:rPr>
        <w:t xml:space="preserve">Cieľom podprogramu bolo zabezpečiť žiakom a deťom v hmotnej núdzi stravovanie v školskej jedálni. </w:t>
      </w:r>
    </w:p>
    <w:p w:rsidR="00F97BD7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4F5B5F">
        <w:rPr>
          <w:rFonts w:ascii="Times New Roman" w:hAnsi="Times New Roman"/>
          <w:sz w:val="24"/>
          <w:szCs w:val="24"/>
        </w:rPr>
        <w:t>Žiakom a deťom v hmotnej núdzi bolo poskytované stravovanie na ktoré obec prispievala na základe zaslaných finančných prostriedkov z </w:t>
      </w:r>
      <w:proofErr w:type="spellStart"/>
      <w:r w:rsidRPr="004F5B5F">
        <w:rPr>
          <w:rFonts w:ascii="Times New Roman" w:hAnsi="Times New Roman"/>
          <w:sz w:val="24"/>
          <w:szCs w:val="24"/>
        </w:rPr>
        <w:t>ÚPSVaR</w:t>
      </w:r>
      <w:proofErr w:type="spellEnd"/>
      <w:r w:rsidRPr="004F5B5F">
        <w:rPr>
          <w:rFonts w:ascii="Times New Roman" w:hAnsi="Times New Roman"/>
          <w:sz w:val="24"/>
          <w:szCs w:val="24"/>
        </w:rPr>
        <w:t xml:space="preserve"> Trnava.</w:t>
      </w:r>
    </w:p>
    <w:p w:rsidR="00F97BD7" w:rsidRPr="004F5B5F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964A92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964A92">
              <w:rPr>
                <w:b/>
              </w:rPr>
              <w:t>13.2.  MO JEDNOTA DÔCHODCOV SLOVENSKA</w:t>
            </w:r>
          </w:p>
          <w:p w:rsidR="00F97BD7" w:rsidRPr="00964A92" w:rsidRDefault="00F97BD7" w:rsidP="00CE2F61">
            <w:pPr>
              <w:rPr>
                <w:b/>
              </w:rPr>
            </w:pPr>
          </w:p>
        </w:tc>
      </w:tr>
    </w:tbl>
    <w:p w:rsidR="00F97BD7" w:rsidRPr="00964A92" w:rsidRDefault="00F97BD7" w:rsidP="00F97BD7">
      <w:pPr>
        <w:rPr>
          <w:b/>
          <w:i/>
          <w:sz w:val="20"/>
          <w:szCs w:val="20"/>
        </w:rPr>
      </w:pPr>
      <w:r w:rsidRPr="00964A92">
        <w:rPr>
          <w:b/>
          <w:i/>
          <w:sz w:val="20"/>
          <w:szCs w:val="20"/>
        </w:rPr>
        <w:t xml:space="preserve">Zámer podprogramu: Kvalitná spolupráca obce a dôchodcov 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1 350,00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1 350,00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1 350,00</w:t>
            </w:r>
          </w:p>
        </w:tc>
      </w:tr>
    </w:tbl>
    <w:p w:rsidR="00F97BD7" w:rsidRPr="00B007AF" w:rsidRDefault="00F97BD7" w:rsidP="00F97BD7">
      <w:pPr>
        <w:rPr>
          <w:b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964A92" w:rsidTr="00CE2F61">
        <w:tc>
          <w:tcPr>
            <w:tcW w:w="0" w:type="auto"/>
            <w:shd w:val="clear" w:color="auto" w:fill="auto"/>
          </w:tcPr>
          <w:p w:rsidR="00F97BD7" w:rsidRPr="007401E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7401EC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F97BD7" w:rsidRPr="007401EC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7401EC">
              <w:rPr>
                <w:rFonts w:ascii="Times New Roman" w:hAnsi="Times New Roman"/>
                <w:i/>
                <w:sz w:val="20"/>
                <w:szCs w:val="20"/>
              </w:rPr>
              <w:t>Podporiť činnosť miestnej organizácie</w:t>
            </w:r>
          </w:p>
        </w:tc>
      </w:tr>
      <w:tr w:rsidR="00F97BD7" w:rsidRPr="00964A92" w:rsidTr="00CE2F61">
        <w:tc>
          <w:tcPr>
            <w:tcW w:w="0" w:type="auto"/>
            <w:shd w:val="clear" w:color="auto" w:fill="auto"/>
          </w:tcPr>
          <w:p w:rsidR="00F97BD7" w:rsidRPr="007401E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7401EC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7401EC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7401EC">
              <w:rPr>
                <w:rFonts w:ascii="Times New Roman" w:hAnsi="Times New Roman"/>
                <w:sz w:val="20"/>
                <w:szCs w:val="20"/>
              </w:rPr>
              <w:t>zmluva s MO JDS</w:t>
            </w:r>
          </w:p>
        </w:tc>
      </w:tr>
    </w:tbl>
    <w:p w:rsidR="00F97BD7" w:rsidRDefault="00F97BD7" w:rsidP="00F97BD7">
      <w:pPr>
        <w:rPr>
          <w:b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</w:t>
            </w:r>
          </w:p>
        </w:tc>
      </w:tr>
    </w:tbl>
    <w:p w:rsidR="00F97BD7" w:rsidRPr="00964A92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964A92">
        <w:rPr>
          <w:rFonts w:ascii="Times New Roman" w:hAnsi="Times New Roman"/>
          <w:sz w:val="24"/>
          <w:szCs w:val="24"/>
        </w:rPr>
        <w:t>Cieľom podprogramu bolo podporiť činnosť miestnej organizácie.</w:t>
      </w:r>
    </w:p>
    <w:p w:rsidR="00F97BD7" w:rsidRPr="00964A92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964A92">
        <w:rPr>
          <w:rFonts w:ascii="Times New Roman" w:hAnsi="Times New Roman"/>
          <w:sz w:val="24"/>
          <w:szCs w:val="24"/>
        </w:rPr>
        <w:t>Obec poskytla príspevok a priestory pre činnosť MO Jednoty dôchodcov Slovenska.</w:t>
      </w:r>
    </w:p>
    <w:p w:rsidR="00F97BD7" w:rsidRDefault="00F97BD7" w:rsidP="00F97BD7">
      <w:pPr>
        <w:rPr>
          <w:b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964A92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964A92">
              <w:rPr>
                <w:b/>
              </w:rPr>
              <w:t>13.3.  PODPORA ZAMESTNANOSTI</w:t>
            </w:r>
          </w:p>
          <w:p w:rsidR="00F97BD7" w:rsidRPr="00964A92" w:rsidRDefault="00F97BD7" w:rsidP="00CE2F61">
            <w:pPr>
              <w:rPr>
                <w:b/>
              </w:rPr>
            </w:pPr>
          </w:p>
        </w:tc>
      </w:tr>
    </w:tbl>
    <w:p w:rsidR="00F97BD7" w:rsidRPr="00964A92" w:rsidRDefault="00F97BD7" w:rsidP="00F97BD7">
      <w:pPr>
        <w:rPr>
          <w:b/>
          <w:i/>
          <w:sz w:val="20"/>
          <w:szCs w:val="20"/>
        </w:rPr>
      </w:pPr>
      <w:r w:rsidRPr="00964A92">
        <w:rPr>
          <w:b/>
          <w:i/>
          <w:sz w:val="20"/>
          <w:szCs w:val="20"/>
        </w:rPr>
        <w:t>Zámer podprogramu: Dlhodobo nezamestnaní bez straty pracovných návykov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4 000,00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9 318,00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9 141,19</w:t>
            </w:r>
          </w:p>
        </w:tc>
      </w:tr>
    </w:tbl>
    <w:p w:rsidR="00F97BD7" w:rsidRPr="00B007AF" w:rsidRDefault="00F97BD7" w:rsidP="00F97BD7">
      <w:pPr>
        <w:rPr>
          <w:b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964A92" w:rsidTr="00CE2F61">
        <w:tc>
          <w:tcPr>
            <w:tcW w:w="0" w:type="auto"/>
            <w:shd w:val="clear" w:color="auto" w:fill="auto"/>
          </w:tcPr>
          <w:p w:rsidR="00F97BD7" w:rsidRPr="007401E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7401EC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F97BD7" w:rsidRPr="00964A92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964A92">
              <w:rPr>
                <w:rFonts w:ascii="Times New Roman" w:hAnsi="Times New Roman"/>
                <w:i/>
                <w:sz w:val="20"/>
                <w:szCs w:val="20"/>
              </w:rPr>
              <w:t xml:space="preserve">Zabezpečiť získanie a udržanie pracovných návykov pre dlhodobo nezamestnaných  občanov                                                                 </w:t>
            </w:r>
          </w:p>
        </w:tc>
      </w:tr>
      <w:tr w:rsidR="00F97BD7" w:rsidRPr="00964A92" w:rsidTr="00CE2F61">
        <w:tc>
          <w:tcPr>
            <w:tcW w:w="0" w:type="auto"/>
            <w:shd w:val="clear" w:color="auto" w:fill="auto"/>
          </w:tcPr>
          <w:p w:rsidR="00F97BD7" w:rsidRPr="007401E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7401EC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964A92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964A92">
              <w:rPr>
                <w:rFonts w:ascii="Times New Roman" w:hAnsi="Times New Roman"/>
                <w:sz w:val="20"/>
                <w:szCs w:val="20"/>
              </w:rPr>
              <w:t>počet občanov zaradených do prác v obci</w:t>
            </w:r>
          </w:p>
        </w:tc>
      </w:tr>
    </w:tbl>
    <w:p w:rsidR="00F97BD7" w:rsidRDefault="00F97BD7" w:rsidP="00F97BD7">
      <w:pPr>
        <w:pStyle w:val="Bezriadkovania"/>
        <w:rPr>
          <w:rFonts w:ascii="Times New Roman" w:hAnsi="Times New Roman"/>
          <w:i/>
          <w:sz w:val="20"/>
          <w:szCs w:val="20"/>
        </w:rPr>
      </w:pPr>
    </w:p>
    <w:p w:rsidR="00291B64" w:rsidRDefault="00291B64" w:rsidP="00F97BD7">
      <w:pPr>
        <w:pStyle w:val="Bezriadkovania"/>
        <w:rPr>
          <w:rFonts w:ascii="Times New Roman" w:hAnsi="Times New Roman"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lastRenderedPageBreak/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5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5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5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5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5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>
              <w:t>4</w:t>
            </w:r>
          </w:p>
        </w:tc>
      </w:tr>
    </w:tbl>
    <w:p w:rsidR="00F97BD7" w:rsidRPr="00964A92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964A92">
        <w:rPr>
          <w:rFonts w:ascii="Times New Roman" w:hAnsi="Times New Roman"/>
          <w:sz w:val="24"/>
          <w:szCs w:val="24"/>
        </w:rPr>
        <w:t>Cieľom podprogramu bolo zabezpečiť získanie a udržanie pracovných návykov pre dlhodobo nezamestnaných občanov.</w:t>
      </w:r>
    </w:p>
    <w:p w:rsidR="00F97BD7" w:rsidRPr="00964A92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964A92">
        <w:rPr>
          <w:rFonts w:ascii="Times New Roman" w:hAnsi="Times New Roman"/>
          <w:sz w:val="24"/>
          <w:szCs w:val="24"/>
        </w:rPr>
        <w:t xml:space="preserve">Obec zamestnávala </w:t>
      </w:r>
      <w:r>
        <w:rPr>
          <w:rFonts w:ascii="Times New Roman" w:hAnsi="Times New Roman"/>
          <w:sz w:val="24"/>
          <w:szCs w:val="24"/>
        </w:rPr>
        <w:t>4</w:t>
      </w:r>
      <w:r w:rsidRPr="00964A92">
        <w:rPr>
          <w:rFonts w:ascii="Times New Roman" w:hAnsi="Times New Roman"/>
          <w:sz w:val="24"/>
          <w:szCs w:val="24"/>
        </w:rPr>
        <w:t xml:space="preserve"> dlhodobo nezamestnaných</w:t>
      </w:r>
      <w:r>
        <w:rPr>
          <w:rFonts w:ascii="Times New Roman" w:hAnsi="Times New Roman"/>
          <w:sz w:val="24"/>
          <w:szCs w:val="24"/>
        </w:rPr>
        <w:t>.</w:t>
      </w:r>
    </w:p>
    <w:p w:rsidR="00F97BD7" w:rsidRPr="00B007AF" w:rsidRDefault="00F97BD7" w:rsidP="00F97BD7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964A92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964A92">
              <w:rPr>
                <w:b/>
              </w:rPr>
              <w:t>13.4.  PODPORA RODINÁM</w:t>
            </w:r>
          </w:p>
          <w:p w:rsidR="00F97BD7" w:rsidRPr="00964A92" w:rsidRDefault="00F97BD7" w:rsidP="00CE2F61">
            <w:pPr>
              <w:rPr>
                <w:b/>
              </w:rPr>
            </w:pPr>
          </w:p>
        </w:tc>
      </w:tr>
    </w:tbl>
    <w:p w:rsidR="00F97BD7" w:rsidRPr="00964A92" w:rsidRDefault="00F97BD7" w:rsidP="00F97BD7">
      <w:pPr>
        <w:rPr>
          <w:b/>
          <w:i/>
          <w:sz w:val="20"/>
          <w:szCs w:val="20"/>
        </w:rPr>
      </w:pPr>
      <w:r w:rsidRPr="00964A92">
        <w:rPr>
          <w:b/>
          <w:i/>
          <w:sz w:val="20"/>
          <w:szCs w:val="20"/>
        </w:rPr>
        <w:t>Zámer podprogramu: Mladá generácia – naša budúcnosť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1 200,00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1 200,00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1 200,00</w:t>
            </w:r>
          </w:p>
        </w:tc>
      </w:tr>
    </w:tbl>
    <w:p w:rsidR="00F97BD7" w:rsidRPr="00B007AF" w:rsidRDefault="00F97BD7" w:rsidP="00F97BD7">
      <w:pPr>
        <w:rPr>
          <w:b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964A92" w:rsidTr="00CE2F61">
        <w:tc>
          <w:tcPr>
            <w:tcW w:w="0" w:type="auto"/>
            <w:shd w:val="clear" w:color="auto" w:fill="auto"/>
          </w:tcPr>
          <w:p w:rsidR="00F97BD7" w:rsidRPr="0030677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30677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F97BD7" w:rsidRPr="00964A92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964A92">
              <w:rPr>
                <w:rFonts w:ascii="Times New Roman" w:hAnsi="Times New Roman"/>
                <w:i/>
                <w:sz w:val="20"/>
                <w:szCs w:val="20"/>
              </w:rPr>
              <w:t xml:space="preserve">Zabezpečiť pomoc rodinám pri narodení dieťaťa                                                                 </w:t>
            </w:r>
          </w:p>
        </w:tc>
      </w:tr>
      <w:tr w:rsidR="00F97BD7" w:rsidRPr="00964A92" w:rsidTr="00CE2F61">
        <w:tc>
          <w:tcPr>
            <w:tcW w:w="0" w:type="auto"/>
            <w:shd w:val="clear" w:color="auto" w:fill="auto"/>
          </w:tcPr>
          <w:p w:rsidR="00F97BD7" w:rsidRPr="0030677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30677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964A92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964A92">
              <w:rPr>
                <w:rFonts w:ascii="Times New Roman" w:hAnsi="Times New Roman"/>
                <w:sz w:val="20"/>
                <w:szCs w:val="20"/>
              </w:rPr>
              <w:t>počet narodených detí</w:t>
            </w:r>
          </w:p>
        </w:tc>
      </w:tr>
    </w:tbl>
    <w:p w:rsidR="00F97BD7" w:rsidRDefault="00F97BD7" w:rsidP="00F97BD7">
      <w:pPr>
        <w:pStyle w:val="Bezriadkovania"/>
        <w:rPr>
          <w:rFonts w:ascii="Times New Roman" w:hAnsi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11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11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13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11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</w:t>
            </w:r>
            <w:r>
              <w:t>5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</w:t>
            </w:r>
            <w:r>
              <w:t>2</w:t>
            </w:r>
          </w:p>
        </w:tc>
      </w:tr>
    </w:tbl>
    <w:p w:rsidR="00F97BD7" w:rsidRPr="0030677A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30677A">
        <w:rPr>
          <w:rFonts w:ascii="Times New Roman" w:hAnsi="Times New Roman"/>
          <w:sz w:val="24"/>
          <w:szCs w:val="24"/>
        </w:rPr>
        <w:t>Cieľom podprogramu bolo zabezpečiť pomoc rodinám pri narodení dieťaťa.</w:t>
      </w:r>
    </w:p>
    <w:p w:rsidR="00F97BD7" w:rsidRPr="0030677A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30677A">
        <w:rPr>
          <w:rFonts w:ascii="Times New Roman" w:hAnsi="Times New Roman"/>
          <w:sz w:val="24"/>
          <w:szCs w:val="24"/>
        </w:rPr>
        <w:t>Obec poskytla  príspevok pri narodení 1</w:t>
      </w:r>
      <w:r>
        <w:rPr>
          <w:rFonts w:ascii="Times New Roman" w:hAnsi="Times New Roman"/>
          <w:sz w:val="24"/>
          <w:szCs w:val="24"/>
        </w:rPr>
        <w:t>2-tim</w:t>
      </w:r>
      <w:r w:rsidRPr="0030677A">
        <w:rPr>
          <w:rFonts w:ascii="Times New Roman" w:hAnsi="Times New Roman"/>
          <w:sz w:val="24"/>
          <w:szCs w:val="24"/>
        </w:rPr>
        <w:t xml:space="preserve"> deťom.</w:t>
      </w:r>
    </w:p>
    <w:p w:rsidR="00F97BD7" w:rsidRPr="00B007AF" w:rsidRDefault="00F97BD7" w:rsidP="00F97B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F97BD7" w:rsidRPr="00B007AF" w:rsidTr="00CE2F61">
        <w:tc>
          <w:tcPr>
            <w:tcW w:w="9212" w:type="dxa"/>
            <w:shd w:val="clear" w:color="auto" w:fill="948A54"/>
          </w:tcPr>
          <w:p w:rsidR="00F97BD7" w:rsidRPr="00B007AF" w:rsidRDefault="00F97BD7" w:rsidP="00CE2F61">
            <w:pPr>
              <w:rPr>
                <w:b/>
              </w:rPr>
            </w:pPr>
          </w:p>
          <w:p w:rsidR="00F97BD7" w:rsidRPr="00B007AF" w:rsidRDefault="00F97BD7" w:rsidP="00CE2F61">
            <w:pPr>
              <w:rPr>
                <w:b/>
              </w:rPr>
            </w:pPr>
            <w:r>
              <w:rPr>
                <w:b/>
              </w:rPr>
              <w:t>14.  ADMINISTRATÍVA</w:t>
            </w:r>
          </w:p>
        </w:tc>
      </w:tr>
    </w:tbl>
    <w:p w:rsidR="00F97BD7" w:rsidRPr="00B007AF" w:rsidRDefault="00F97BD7" w:rsidP="00F97BD7">
      <w:pPr>
        <w:rPr>
          <w:b/>
        </w:rPr>
      </w:pPr>
      <w:r w:rsidRPr="00B007AF">
        <w:rPr>
          <w:b/>
        </w:rPr>
        <w:t xml:space="preserve">Zámer programu:  Efektívna administratíva podporujúca plnenie výsledkov 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327 400,00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316 563,00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304 957,98</w:t>
            </w:r>
          </w:p>
        </w:tc>
      </w:tr>
    </w:tbl>
    <w:p w:rsidR="00F97BD7" w:rsidRPr="00B007AF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F358CE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F358CE">
              <w:rPr>
                <w:b/>
              </w:rPr>
              <w:t xml:space="preserve">  14. PREVÁDZKA ÚRADU</w:t>
            </w:r>
          </w:p>
          <w:p w:rsidR="00F97BD7" w:rsidRPr="00F358CE" w:rsidRDefault="00F97BD7" w:rsidP="00CE2F61">
            <w:pPr>
              <w:rPr>
                <w:b/>
                <w:i/>
              </w:rPr>
            </w:pPr>
          </w:p>
        </w:tc>
      </w:tr>
    </w:tbl>
    <w:p w:rsidR="00F97BD7" w:rsidRPr="00B007AF" w:rsidRDefault="00F97BD7" w:rsidP="00F97BD7">
      <w:pPr>
        <w:rPr>
          <w:b/>
          <w:i/>
        </w:rPr>
      </w:pPr>
      <w:r w:rsidRPr="00B007AF">
        <w:rPr>
          <w:b/>
          <w:i/>
        </w:rPr>
        <w:t>Zámer podprogramu: Zabezpečiť efektívnu činnosť obecného úradu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327 400,00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316 563,00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304 957,98</w:t>
            </w:r>
          </w:p>
        </w:tc>
      </w:tr>
    </w:tbl>
    <w:p w:rsidR="00F97BD7" w:rsidRPr="00B007AF" w:rsidRDefault="00F97BD7" w:rsidP="00F97BD7">
      <w:pPr>
        <w:rPr>
          <w:b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F358CE" w:rsidTr="00CE2F61">
        <w:tc>
          <w:tcPr>
            <w:tcW w:w="0" w:type="auto"/>
            <w:shd w:val="clear" w:color="auto" w:fill="auto"/>
          </w:tcPr>
          <w:p w:rsidR="00F97BD7" w:rsidRPr="00F358CE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F358CE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F97BD7" w:rsidRPr="00F358CE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F358CE">
              <w:rPr>
                <w:rFonts w:ascii="Times New Roman" w:hAnsi="Times New Roman"/>
                <w:i/>
                <w:sz w:val="20"/>
                <w:szCs w:val="20"/>
              </w:rPr>
              <w:t xml:space="preserve">Zabezpečiť  orientáciu obce na výstupy a výsledky                                                               </w:t>
            </w:r>
          </w:p>
        </w:tc>
      </w:tr>
      <w:tr w:rsidR="00F97BD7" w:rsidRPr="00F358CE" w:rsidTr="00CE2F61">
        <w:tc>
          <w:tcPr>
            <w:tcW w:w="0" w:type="auto"/>
            <w:shd w:val="clear" w:color="auto" w:fill="auto"/>
          </w:tcPr>
          <w:p w:rsidR="00F97BD7" w:rsidRPr="00F358CE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F358CE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F358CE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F358CE">
              <w:rPr>
                <w:rFonts w:ascii="Times New Roman" w:hAnsi="Times New Roman"/>
                <w:sz w:val="20"/>
                <w:szCs w:val="20"/>
              </w:rPr>
              <w:t>počet správ o plnení programového rozpočtu vypracovaných za rok</w:t>
            </w:r>
          </w:p>
        </w:tc>
      </w:tr>
    </w:tbl>
    <w:p w:rsidR="00F97BD7" w:rsidRDefault="00F97BD7" w:rsidP="00F97BD7">
      <w:pPr>
        <w:pStyle w:val="Bezriadkovania"/>
        <w:rPr>
          <w:rFonts w:ascii="Times New Roman" w:hAnsi="Times New Roman"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2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2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2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2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2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2</w:t>
            </w:r>
          </w:p>
        </w:tc>
      </w:tr>
    </w:tbl>
    <w:p w:rsidR="00F97BD7" w:rsidRPr="00B007AF" w:rsidRDefault="00F97BD7" w:rsidP="00F97B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7401EC" w:rsidTr="00CE2F61">
        <w:tc>
          <w:tcPr>
            <w:tcW w:w="0" w:type="auto"/>
            <w:shd w:val="clear" w:color="auto" w:fill="auto"/>
          </w:tcPr>
          <w:p w:rsidR="00F97BD7" w:rsidRPr="007401E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7401EC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F97BD7" w:rsidRPr="007401EC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7401EC">
              <w:rPr>
                <w:rFonts w:ascii="Times New Roman" w:hAnsi="Times New Roman"/>
                <w:i/>
                <w:sz w:val="20"/>
                <w:szCs w:val="20"/>
              </w:rPr>
              <w:t xml:space="preserve">Zabezpečiť  nezávislú kontrolu hospodárenia samosprávy                                                               </w:t>
            </w:r>
          </w:p>
        </w:tc>
      </w:tr>
      <w:tr w:rsidR="00F97BD7" w:rsidRPr="007401EC" w:rsidTr="00CE2F61">
        <w:tc>
          <w:tcPr>
            <w:tcW w:w="0" w:type="auto"/>
            <w:shd w:val="clear" w:color="auto" w:fill="auto"/>
          </w:tcPr>
          <w:p w:rsidR="00F97BD7" w:rsidRPr="007401E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7401EC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7401EC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7401EC">
              <w:rPr>
                <w:rFonts w:ascii="Times New Roman" w:hAnsi="Times New Roman"/>
                <w:sz w:val="20"/>
                <w:szCs w:val="20"/>
              </w:rPr>
              <w:t>počet správ hlavného kontrolóra predložených obecnému zastupiteľstvu za rok</w:t>
            </w:r>
          </w:p>
        </w:tc>
      </w:tr>
    </w:tbl>
    <w:p w:rsidR="00F97BD7" w:rsidRDefault="00F97BD7" w:rsidP="00F97BD7">
      <w:pPr>
        <w:pStyle w:val="Bezriadkovania"/>
        <w:rPr>
          <w:rFonts w:ascii="Times New Roman" w:hAnsi="Times New Roman"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2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2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2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2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2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2</w:t>
            </w:r>
          </w:p>
        </w:tc>
      </w:tr>
    </w:tbl>
    <w:p w:rsidR="00F97BD7" w:rsidRPr="00291B64" w:rsidRDefault="00F97BD7" w:rsidP="00291B64">
      <w:pPr>
        <w:pStyle w:val="Bezriadkovania"/>
        <w:rPr>
          <w:rFonts w:ascii="Times New Roman" w:hAnsi="Times New Roman"/>
          <w:sz w:val="24"/>
          <w:szCs w:val="24"/>
        </w:rPr>
      </w:pPr>
      <w:r w:rsidRPr="007401EC">
        <w:rPr>
          <w:rFonts w:ascii="Times New Roman" w:hAnsi="Times New Roman"/>
          <w:sz w:val="24"/>
          <w:szCs w:val="24"/>
        </w:rPr>
        <w:t xml:space="preserve">Program zahŕňal zabezpečenie ucelenej administratívnej agendy obecného úradu t.j. mzdy, platy, poistné a príspevky do poisťovní, energie, vodu a komunikácie, materiál, rutinnú </w:t>
      </w:r>
      <w:r w:rsidRPr="007401EC">
        <w:rPr>
          <w:rFonts w:ascii="Times New Roman" w:hAnsi="Times New Roman"/>
          <w:sz w:val="24"/>
          <w:szCs w:val="24"/>
        </w:rPr>
        <w:lastRenderedPageBreak/>
        <w:t>a štandardnú údržbu, služby, bezpečnosť a ochranu zdravia pri práci, stravovanie zamestnancov, sociálny fond, poistenie majetku a osôb, odmeny mimo pracovný pomer, poplatky bankám, poplatky ochranným autorským zväzom a poplatky za rozhlas a t</w:t>
      </w:r>
      <w:r w:rsidR="00291B64">
        <w:rPr>
          <w:rFonts w:ascii="Times New Roman" w:hAnsi="Times New Roman"/>
          <w:sz w:val="24"/>
          <w:szCs w:val="24"/>
        </w:rPr>
        <w:t xml:space="preserve">elevíziu, splátky istiny ŠFRB. </w:t>
      </w:r>
    </w:p>
    <w:p w:rsidR="00F97BD7" w:rsidRDefault="00F97BD7" w:rsidP="00B56AFF">
      <w:pPr>
        <w:jc w:val="both"/>
        <w:outlineLvl w:val="0"/>
      </w:pPr>
    </w:p>
    <w:p w:rsidR="00B56AFF" w:rsidRDefault="00B56AFF" w:rsidP="00B56AFF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8164C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 Návrh uznesenia:</w:t>
      </w:r>
    </w:p>
    <w:p w:rsidR="00B56AFF" w:rsidRDefault="00B56AFF" w:rsidP="00B56AFF">
      <w:pPr>
        <w:jc w:val="both"/>
      </w:pPr>
      <w:r>
        <w:t>Obecné zastupiteľstvo schvaľuje Záverečný účet obce Boleráz  a celoročné hospodárenie za rok 201</w:t>
      </w:r>
      <w:r w:rsidR="00A8164C">
        <w:t>3</w:t>
      </w:r>
      <w:r>
        <w:t xml:space="preserve"> bez výhrad.</w:t>
      </w:r>
    </w:p>
    <w:p w:rsidR="00B56AFF" w:rsidRDefault="00B56AFF" w:rsidP="00B56AFF">
      <w:pPr>
        <w:jc w:val="both"/>
      </w:pPr>
    </w:p>
    <w:p w:rsidR="00B56AFF" w:rsidRDefault="00B56AFF" w:rsidP="00B56AFF">
      <w:pPr>
        <w:jc w:val="both"/>
        <w:outlineLvl w:val="0"/>
      </w:pPr>
      <w:r>
        <w:t>Obecné zastupiteľstvo berie na vedomie správu hlavného kontrolóra za rok 201</w:t>
      </w:r>
      <w:r w:rsidR="00A8164C">
        <w:t>3</w:t>
      </w:r>
      <w:r>
        <w:t>.</w:t>
      </w:r>
    </w:p>
    <w:p w:rsidR="00B56AFF" w:rsidRDefault="00B56AFF" w:rsidP="00B56AFF">
      <w:pPr>
        <w:jc w:val="both"/>
        <w:outlineLvl w:val="0"/>
      </w:pPr>
    </w:p>
    <w:p w:rsidR="00B56AFF" w:rsidRDefault="00B56AFF" w:rsidP="00B56AFF">
      <w:pPr>
        <w:jc w:val="both"/>
        <w:outlineLvl w:val="0"/>
      </w:pPr>
      <w:r>
        <w:t>Obecné zastupiteľstvo berie na vedomie správu audítora za rok 201</w:t>
      </w:r>
      <w:r w:rsidR="00A8164C">
        <w:t>3</w:t>
      </w:r>
      <w:r>
        <w:t>.</w:t>
      </w:r>
    </w:p>
    <w:p w:rsidR="00B56AFF" w:rsidRDefault="00B56AFF" w:rsidP="00B56AFF">
      <w:pPr>
        <w:jc w:val="both"/>
      </w:pPr>
    </w:p>
    <w:p w:rsidR="00B56AFF" w:rsidRDefault="00B56AFF" w:rsidP="00B56AFF">
      <w:pPr>
        <w:jc w:val="both"/>
      </w:pPr>
      <w:r>
        <w:t xml:space="preserve">Obecné zastupiteľstvo schvaľuje použitie prebytku v sume </w:t>
      </w:r>
      <w:r w:rsidRPr="00DA25A7">
        <w:t>5</w:t>
      </w:r>
      <w:r w:rsidR="00DA25A7" w:rsidRPr="00DA25A7">
        <w:t>0 198</w:t>
      </w:r>
      <w:r w:rsidRPr="00DA25A7">
        <w:t>,</w:t>
      </w:r>
      <w:r w:rsidR="00DA25A7" w:rsidRPr="00DA25A7">
        <w:t>0</w:t>
      </w:r>
      <w:r w:rsidRPr="00DA25A7">
        <w:t>8 €, zisteného</w:t>
      </w:r>
      <w:r w:rsidRPr="00CE3735">
        <w:rPr>
          <w:color w:val="FF0000"/>
        </w:rPr>
        <w:t xml:space="preserve"> </w:t>
      </w:r>
      <w:r>
        <w:t xml:space="preserve">podľa ustanovenia § 10 ods. 3 písm. a) a b) zákona č. 583/2004 </w:t>
      </w:r>
      <w:proofErr w:type="spellStart"/>
      <w:r>
        <w:t>Z.z</w:t>
      </w:r>
      <w:proofErr w:type="spellEnd"/>
      <w:r>
        <w:t>. o rozpočtových pravidlách územnej samosprávy a o zmene a doplnení niektorých zákonov v znení neskorších predpisov na tvorbu rezervného fondu.</w:t>
      </w:r>
    </w:p>
    <w:p w:rsidR="00B56AFF" w:rsidRDefault="00B56AFF" w:rsidP="00B56AFF">
      <w:pPr>
        <w:jc w:val="both"/>
      </w:pPr>
    </w:p>
    <w:p w:rsidR="00B56AFF" w:rsidRDefault="00B56AFF" w:rsidP="00B56AFF">
      <w:pPr>
        <w:jc w:val="both"/>
      </w:pPr>
      <w:r>
        <w:t xml:space="preserve">Vypracovala: Gabriela </w:t>
      </w:r>
      <w:proofErr w:type="spellStart"/>
      <w:r>
        <w:t>Jarábková</w:t>
      </w:r>
      <w:proofErr w:type="spellEnd"/>
    </w:p>
    <w:p w:rsidR="00B56AFF" w:rsidRDefault="00B56AFF" w:rsidP="00B56AFF">
      <w:pPr>
        <w:jc w:val="both"/>
      </w:pPr>
    </w:p>
    <w:p w:rsidR="00B56AFF" w:rsidRDefault="00B56AFF" w:rsidP="00B56AFF">
      <w:pPr>
        <w:jc w:val="both"/>
      </w:pPr>
    </w:p>
    <w:p w:rsidR="00E02CC4" w:rsidRDefault="00E02CC4" w:rsidP="00B56AFF">
      <w:pPr>
        <w:jc w:val="both"/>
      </w:pPr>
      <w:r>
        <w:t xml:space="preserve">Predkladá: Ing. Pavol </w:t>
      </w:r>
      <w:proofErr w:type="spellStart"/>
      <w:r>
        <w:t>Mackovčín</w:t>
      </w:r>
      <w:proofErr w:type="spellEnd"/>
      <w:r>
        <w:t>, starosta obce</w:t>
      </w:r>
    </w:p>
    <w:p w:rsidR="00E02CC4" w:rsidRDefault="00B56AFF" w:rsidP="00E02CC4">
      <w:pPr>
        <w:jc w:val="both"/>
      </w:pPr>
      <w:r>
        <w:t xml:space="preserve">                                                                            </w:t>
      </w:r>
    </w:p>
    <w:p w:rsidR="00B56AFF" w:rsidRDefault="00B56AFF" w:rsidP="00B56AFF">
      <w:pPr>
        <w:jc w:val="both"/>
      </w:pPr>
      <w:r>
        <w:t xml:space="preserve">                              </w:t>
      </w:r>
    </w:p>
    <w:p w:rsidR="00B56AFF" w:rsidRDefault="00B56AFF" w:rsidP="00B56AFF">
      <w:pPr>
        <w:jc w:val="both"/>
      </w:pPr>
      <w:r>
        <w:t xml:space="preserve">zverejnené:  </w:t>
      </w:r>
      <w:r w:rsidR="00C67512">
        <w:t>11.6.</w:t>
      </w:r>
      <w:r>
        <w:t xml:space="preserve"> 201</w:t>
      </w:r>
      <w:r w:rsidR="00E02CC4">
        <w:t>4</w:t>
      </w:r>
    </w:p>
    <w:p w:rsidR="00B56AFF" w:rsidRDefault="00B56AFF" w:rsidP="00B56AFF">
      <w:pPr>
        <w:jc w:val="both"/>
        <w:rPr>
          <w:sz w:val="28"/>
          <w:szCs w:val="28"/>
        </w:rPr>
      </w:pPr>
      <w:r>
        <w:t xml:space="preserve">schválené:   </w:t>
      </w:r>
      <w:r w:rsidR="00726400">
        <w:t>26</w:t>
      </w:r>
      <w:r>
        <w:t>.</w:t>
      </w:r>
      <w:r w:rsidR="00726400">
        <w:t>6</w:t>
      </w:r>
      <w:r>
        <w:t>.201</w:t>
      </w:r>
      <w:r w:rsidR="00E02CC4">
        <w:t>4</w:t>
      </w:r>
      <w:r>
        <w:t xml:space="preserve"> </w:t>
      </w:r>
      <w:proofErr w:type="spellStart"/>
      <w:r>
        <w:t>uzn.č</w:t>
      </w:r>
      <w:proofErr w:type="spellEnd"/>
      <w:r>
        <w:t xml:space="preserve">. :  </w:t>
      </w:r>
      <w:r w:rsidR="00726400">
        <w:t>27</w:t>
      </w:r>
      <w:r>
        <w:t>/201</w:t>
      </w:r>
      <w:r w:rsidR="00E02CC4">
        <w:t>4</w:t>
      </w:r>
      <w:r>
        <w:t xml:space="preserve">    </w:t>
      </w: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435DCC" w:rsidRDefault="00435DCC"/>
    <w:sectPr w:rsidR="00435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074F6"/>
    <w:multiLevelType w:val="hybridMultilevel"/>
    <w:tmpl w:val="358459B6"/>
    <w:lvl w:ilvl="0" w:tplc="23BAFF5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6C14BB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BF6318"/>
    <w:multiLevelType w:val="multilevel"/>
    <w:tmpl w:val="566E3C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FDD3A4D"/>
    <w:multiLevelType w:val="hybridMultilevel"/>
    <w:tmpl w:val="5EAC71CC"/>
    <w:lvl w:ilvl="0" w:tplc="154C8BA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64D02"/>
    <w:multiLevelType w:val="hybridMultilevel"/>
    <w:tmpl w:val="E50244A4"/>
    <w:lvl w:ilvl="0" w:tplc="154C8BA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624E7"/>
    <w:multiLevelType w:val="hybridMultilevel"/>
    <w:tmpl w:val="298C5120"/>
    <w:lvl w:ilvl="0" w:tplc="D2B4B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8C133E">
      <w:numFmt w:val="none"/>
      <w:lvlText w:val=""/>
      <w:lvlJc w:val="left"/>
      <w:pPr>
        <w:tabs>
          <w:tab w:val="num" w:pos="360"/>
        </w:tabs>
      </w:pPr>
    </w:lvl>
    <w:lvl w:ilvl="2" w:tplc="8AC88A6C">
      <w:numFmt w:val="none"/>
      <w:lvlText w:val=""/>
      <w:lvlJc w:val="left"/>
      <w:pPr>
        <w:tabs>
          <w:tab w:val="num" w:pos="360"/>
        </w:tabs>
      </w:pPr>
    </w:lvl>
    <w:lvl w:ilvl="3" w:tplc="D11CAC18">
      <w:numFmt w:val="none"/>
      <w:lvlText w:val=""/>
      <w:lvlJc w:val="left"/>
      <w:pPr>
        <w:tabs>
          <w:tab w:val="num" w:pos="360"/>
        </w:tabs>
      </w:pPr>
    </w:lvl>
    <w:lvl w:ilvl="4" w:tplc="BAE46E1E">
      <w:numFmt w:val="none"/>
      <w:lvlText w:val=""/>
      <w:lvlJc w:val="left"/>
      <w:pPr>
        <w:tabs>
          <w:tab w:val="num" w:pos="360"/>
        </w:tabs>
      </w:pPr>
    </w:lvl>
    <w:lvl w:ilvl="5" w:tplc="D640F66C">
      <w:numFmt w:val="none"/>
      <w:lvlText w:val=""/>
      <w:lvlJc w:val="left"/>
      <w:pPr>
        <w:tabs>
          <w:tab w:val="num" w:pos="360"/>
        </w:tabs>
      </w:pPr>
    </w:lvl>
    <w:lvl w:ilvl="6" w:tplc="0DB05C72">
      <w:numFmt w:val="none"/>
      <w:lvlText w:val=""/>
      <w:lvlJc w:val="left"/>
      <w:pPr>
        <w:tabs>
          <w:tab w:val="num" w:pos="360"/>
        </w:tabs>
      </w:pPr>
    </w:lvl>
    <w:lvl w:ilvl="7" w:tplc="DEF4B324">
      <w:numFmt w:val="none"/>
      <w:lvlText w:val=""/>
      <w:lvlJc w:val="left"/>
      <w:pPr>
        <w:tabs>
          <w:tab w:val="num" w:pos="360"/>
        </w:tabs>
      </w:pPr>
    </w:lvl>
    <w:lvl w:ilvl="8" w:tplc="E1D65096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95022CD"/>
    <w:multiLevelType w:val="hybridMultilevel"/>
    <w:tmpl w:val="9C2E20E6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6C14BB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7C3ADB"/>
    <w:multiLevelType w:val="hybridMultilevel"/>
    <w:tmpl w:val="6E46E738"/>
    <w:lvl w:ilvl="0" w:tplc="1200F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74B4F"/>
    <w:multiLevelType w:val="hybridMultilevel"/>
    <w:tmpl w:val="206E958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190B62"/>
    <w:multiLevelType w:val="hybridMultilevel"/>
    <w:tmpl w:val="D4F8A8E0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37B725D1"/>
    <w:multiLevelType w:val="hybridMultilevel"/>
    <w:tmpl w:val="111493A0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FF454C"/>
    <w:multiLevelType w:val="multilevel"/>
    <w:tmpl w:val="8D3CA2F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436A6F72"/>
    <w:multiLevelType w:val="hybridMultilevel"/>
    <w:tmpl w:val="9A3C9AC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1149B"/>
    <w:multiLevelType w:val="hybridMultilevel"/>
    <w:tmpl w:val="CE5416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82770"/>
    <w:multiLevelType w:val="hybridMultilevel"/>
    <w:tmpl w:val="627EE19A"/>
    <w:lvl w:ilvl="0" w:tplc="CA9E9A2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AC658B"/>
    <w:multiLevelType w:val="multilevel"/>
    <w:tmpl w:val="17C41D84"/>
    <w:lvl w:ilvl="0">
      <w:start w:val="1"/>
      <w:numFmt w:val="decimal"/>
      <w:lvlText w:val="%1."/>
      <w:lvlJc w:val="left"/>
      <w:pPr>
        <w:ind w:left="4831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4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51" w:hanging="1440"/>
      </w:pPr>
      <w:rPr>
        <w:rFonts w:hint="default"/>
      </w:rPr>
    </w:lvl>
  </w:abstractNum>
  <w:abstractNum w:abstractNumId="15">
    <w:nsid w:val="5A054DFC"/>
    <w:multiLevelType w:val="multilevel"/>
    <w:tmpl w:val="F0AA60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5EA94629"/>
    <w:multiLevelType w:val="hybridMultilevel"/>
    <w:tmpl w:val="AF2800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50002A"/>
    <w:multiLevelType w:val="multilevel"/>
    <w:tmpl w:val="17C41D8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>
    <w:nsid w:val="763F21D5"/>
    <w:multiLevelType w:val="hybridMultilevel"/>
    <w:tmpl w:val="5EAC71CC"/>
    <w:lvl w:ilvl="0" w:tplc="154C8BA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4426E6"/>
    <w:multiLevelType w:val="hybridMultilevel"/>
    <w:tmpl w:val="8934F538"/>
    <w:lvl w:ilvl="0" w:tplc="3D2AC3DC">
      <w:start w:val="5"/>
      <w:numFmt w:val="decimal"/>
      <w:lvlText w:val="%1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AA7230"/>
    <w:multiLevelType w:val="hybridMultilevel"/>
    <w:tmpl w:val="F2DEF3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B46C47"/>
    <w:multiLevelType w:val="hybridMultilevel"/>
    <w:tmpl w:val="5EAC71CC"/>
    <w:lvl w:ilvl="0" w:tplc="154C8BA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AD10A5"/>
    <w:multiLevelType w:val="multilevel"/>
    <w:tmpl w:val="566E3C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</w:num>
  <w:num w:numId="5">
    <w:abstractNumId w:val="19"/>
  </w:num>
  <w:num w:numId="6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2"/>
  </w:num>
  <w:num w:numId="11">
    <w:abstractNumId w:val="14"/>
  </w:num>
  <w:num w:numId="12">
    <w:abstractNumId w:val="16"/>
  </w:num>
  <w:num w:numId="13">
    <w:abstractNumId w:val="8"/>
  </w:num>
  <w:num w:numId="14">
    <w:abstractNumId w:val="4"/>
  </w:num>
  <w:num w:numId="15">
    <w:abstractNumId w:val="13"/>
  </w:num>
  <w:num w:numId="16">
    <w:abstractNumId w:val="17"/>
  </w:num>
  <w:num w:numId="17">
    <w:abstractNumId w:val="10"/>
  </w:num>
  <w:num w:numId="18">
    <w:abstractNumId w:val="15"/>
  </w:num>
  <w:num w:numId="19">
    <w:abstractNumId w:val="21"/>
  </w:num>
  <w:num w:numId="20">
    <w:abstractNumId w:val="22"/>
  </w:num>
  <w:num w:numId="21">
    <w:abstractNumId w:val="1"/>
  </w:num>
  <w:num w:numId="22">
    <w:abstractNumId w:val="18"/>
  </w:num>
  <w:num w:numId="23">
    <w:abstractNumId w:val="2"/>
  </w:num>
  <w:num w:numId="24">
    <w:abstractNumId w:val="3"/>
  </w:num>
  <w:num w:numId="25">
    <w:abstractNumId w:val="11"/>
  </w:num>
  <w:num w:numId="26">
    <w:abstractNumId w:val="7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5C"/>
    <w:rsid w:val="000105B3"/>
    <w:rsid w:val="00031C17"/>
    <w:rsid w:val="00042F58"/>
    <w:rsid w:val="000B79CE"/>
    <w:rsid w:val="000F0C47"/>
    <w:rsid w:val="000F7EBF"/>
    <w:rsid w:val="00121956"/>
    <w:rsid w:val="001233A1"/>
    <w:rsid w:val="00150837"/>
    <w:rsid w:val="00160FA6"/>
    <w:rsid w:val="001A60B1"/>
    <w:rsid w:val="001A64FE"/>
    <w:rsid w:val="001C6DA2"/>
    <w:rsid w:val="00291B64"/>
    <w:rsid w:val="0039065C"/>
    <w:rsid w:val="0039639A"/>
    <w:rsid w:val="003A230B"/>
    <w:rsid w:val="003B406B"/>
    <w:rsid w:val="003F4717"/>
    <w:rsid w:val="00404046"/>
    <w:rsid w:val="00435DCC"/>
    <w:rsid w:val="00437C74"/>
    <w:rsid w:val="00447215"/>
    <w:rsid w:val="00467116"/>
    <w:rsid w:val="00474B61"/>
    <w:rsid w:val="00485E3F"/>
    <w:rsid w:val="004C7B42"/>
    <w:rsid w:val="004D1262"/>
    <w:rsid w:val="004D4244"/>
    <w:rsid w:val="00531B07"/>
    <w:rsid w:val="00537605"/>
    <w:rsid w:val="00542494"/>
    <w:rsid w:val="005601C8"/>
    <w:rsid w:val="00561EB3"/>
    <w:rsid w:val="00565867"/>
    <w:rsid w:val="00577A31"/>
    <w:rsid w:val="00595F01"/>
    <w:rsid w:val="005D0335"/>
    <w:rsid w:val="005E35F2"/>
    <w:rsid w:val="005F0142"/>
    <w:rsid w:val="006136AA"/>
    <w:rsid w:val="00630477"/>
    <w:rsid w:val="0068505E"/>
    <w:rsid w:val="006E211F"/>
    <w:rsid w:val="00700CFB"/>
    <w:rsid w:val="00726400"/>
    <w:rsid w:val="00755D54"/>
    <w:rsid w:val="007B4A8F"/>
    <w:rsid w:val="007E78CB"/>
    <w:rsid w:val="00810545"/>
    <w:rsid w:val="00853FF8"/>
    <w:rsid w:val="00873943"/>
    <w:rsid w:val="008908B1"/>
    <w:rsid w:val="0089541C"/>
    <w:rsid w:val="008F52EE"/>
    <w:rsid w:val="008F5ACF"/>
    <w:rsid w:val="0091289B"/>
    <w:rsid w:val="00940D16"/>
    <w:rsid w:val="00943EE8"/>
    <w:rsid w:val="00960A25"/>
    <w:rsid w:val="009F0B3C"/>
    <w:rsid w:val="00A8164C"/>
    <w:rsid w:val="00AC1CDC"/>
    <w:rsid w:val="00AC1EE0"/>
    <w:rsid w:val="00B01220"/>
    <w:rsid w:val="00B05513"/>
    <w:rsid w:val="00B25649"/>
    <w:rsid w:val="00B56AFF"/>
    <w:rsid w:val="00B6740A"/>
    <w:rsid w:val="00B70E94"/>
    <w:rsid w:val="00BB6DB3"/>
    <w:rsid w:val="00BF6966"/>
    <w:rsid w:val="00C36B51"/>
    <w:rsid w:val="00C373E2"/>
    <w:rsid w:val="00C67512"/>
    <w:rsid w:val="00C937C6"/>
    <w:rsid w:val="00C95A4F"/>
    <w:rsid w:val="00CE2F61"/>
    <w:rsid w:val="00CE3735"/>
    <w:rsid w:val="00D23A3E"/>
    <w:rsid w:val="00D24DEC"/>
    <w:rsid w:val="00D33558"/>
    <w:rsid w:val="00D40DDE"/>
    <w:rsid w:val="00D80FF0"/>
    <w:rsid w:val="00D87E5E"/>
    <w:rsid w:val="00DA25A7"/>
    <w:rsid w:val="00DC01A9"/>
    <w:rsid w:val="00DD176D"/>
    <w:rsid w:val="00E02CC4"/>
    <w:rsid w:val="00E370EE"/>
    <w:rsid w:val="00E60B8A"/>
    <w:rsid w:val="00EE0F72"/>
    <w:rsid w:val="00EE656B"/>
    <w:rsid w:val="00EF2229"/>
    <w:rsid w:val="00EF5D6E"/>
    <w:rsid w:val="00EF5EBA"/>
    <w:rsid w:val="00F40396"/>
    <w:rsid w:val="00F5356F"/>
    <w:rsid w:val="00F97BD7"/>
    <w:rsid w:val="00FB5E8F"/>
    <w:rsid w:val="00FE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6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B56AF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56AFF"/>
    <w:pPr>
      <w:keepNext/>
      <w:outlineLvl w:val="1"/>
    </w:pPr>
    <w:rPr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F5EBA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56AF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B56AFF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B56AF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B56AF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56AF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6AF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nhideWhenUsed/>
    <w:rsid w:val="00B56AFF"/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B56AFF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6A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6AFF"/>
    <w:rPr>
      <w:rFonts w:ascii="Tahoma" w:eastAsia="Times New Roman" w:hAnsi="Tahoma" w:cs="Tahoma"/>
      <w:sz w:val="16"/>
      <w:szCs w:val="16"/>
      <w:lang w:eastAsia="sk-SK"/>
    </w:rPr>
  </w:style>
  <w:style w:type="paragraph" w:styleId="Bezriadkovania">
    <w:name w:val="No Spacing"/>
    <w:uiPriority w:val="1"/>
    <w:qFormat/>
    <w:rsid w:val="00B56AFF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B56AFF"/>
    <w:pPr>
      <w:ind w:left="708"/>
    </w:pPr>
  </w:style>
  <w:style w:type="paragraph" w:customStyle="1" w:styleId="Pismenka">
    <w:name w:val="Pismenka"/>
    <w:basedOn w:val="Zkladntext"/>
    <w:rsid w:val="00B56AFF"/>
    <w:pPr>
      <w:tabs>
        <w:tab w:val="num" w:pos="426"/>
      </w:tabs>
      <w:ind w:left="426" w:hanging="426"/>
      <w:jc w:val="both"/>
    </w:pPr>
    <w:rPr>
      <w:b/>
      <w:sz w:val="18"/>
    </w:rPr>
  </w:style>
  <w:style w:type="paragraph" w:customStyle="1" w:styleId="Default">
    <w:name w:val="Default"/>
    <w:rsid w:val="00B56A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rsid w:val="00B56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EF5EBA"/>
    <w:rPr>
      <w:rFonts w:ascii="Cambria" w:eastAsia="Times New Roman" w:hAnsi="Cambria" w:cs="Times New Roman"/>
      <w:b/>
      <w:bCs/>
      <w:color w:val="4F81BD"/>
    </w:rPr>
  </w:style>
  <w:style w:type="paragraph" w:styleId="Nzov">
    <w:name w:val="Title"/>
    <w:basedOn w:val="Normlny"/>
    <w:next w:val="Normlny"/>
    <w:link w:val="NzovChar"/>
    <w:qFormat/>
    <w:rsid w:val="00EF5EB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NzovChar">
    <w:name w:val="Názov Char"/>
    <w:basedOn w:val="Predvolenpsmoodseku"/>
    <w:link w:val="Nzov"/>
    <w:rsid w:val="00EF5EB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6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B56AF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56AFF"/>
    <w:pPr>
      <w:keepNext/>
      <w:outlineLvl w:val="1"/>
    </w:pPr>
    <w:rPr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F5EBA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56AF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B56AFF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B56AF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B56AF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56AF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6AF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nhideWhenUsed/>
    <w:rsid w:val="00B56AFF"/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B56AFF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6A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6AFF"/>
    <w:rPr>
      <w:rFonts w:ascii="Tahoma" w:eastAsia="Times New Roman" w:hAnsi="Tahoma" w:cs="Tahoma"/>
      <w:sz w:val="16"/>
      <w:szCs w:val="16"/>
      <w:lang w:eastAsia="sk-SK"/>
    </w:rPr>
  </w:style>
  <w:style w:type="paragraph" w:styleId="Bezriadkovania">
    <w:name w:val="No Spacing"/>
    <w:uiPriority w:val="1"/>
    <w:qFormat/>
    <w:rsid w:val="00B56AFF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B56AFF"/>
    <w:pPr>
      <w:ind w:left="708"/>
    </w:pPr>
  </w:style>
  <w:style w:type="paragraph" w:customStyle="1" w:styleId="Pismenka">
    <w:name w:val="Pismenka"/>
    <w:basedOn w:val="Zkladntext"/>
    <w:rsid w:val="00B56AFF"/>
    <w:pPr>
      <w:tabs>
        <w:tab w:val="num" w:pos="426"/>
      </w:tabs>
      <w:ind w:left="426" w:hanging="426"/>
      <w:jc w:val="both"/>
    </w:pPr>
    <w:rPr>
      <w:b/>
      <w:sz w:val="18"/>
    </w:rPr>
  </w:style>
  <w:style w:type="paragraph" w:customStyle="1" w:styleId="Default">
    <w:name w:val="Default"/>
    <w:rsid w:val="00B56A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rsid w:val="00B56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EF5EBA"/>
    <w:rPr>
      <w:rFonts w:ascii="Cambria" w:eastAsia="Times New Roman" w:hAnsi="Cambria" w:cs="Times New Roman"/>
      <w:b/>
      <w:bCs/>
      <w:color w:val="4F81BD"/>
    </w:rPr>
  </w:style>
  <w:style w:type="paragraph" w:styleId="Nzov">
    <w:name w:val="Title"/>
    <w:basedOn w:val="Normlny"/>
    <w:next w:val="Normlny"/>
    <w:link w:val="NzovChar"/>
    <w:qFormat/>
    <w:rsid w:val="00EF5EB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NzovChar">
    <w:name w:val="Názov Char"/>
    <w:basedOn w:val="Predvolenpsmoodseku"/>
    <w:link w:val="Nzov"/>
    <w:rsid w:val="00EF5EB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0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3EB7D-264A-4BEA-9CE1-D5FACC461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1</Pages>
  <Words>9134</Words>
  <Characters>52064</Characters>
  <Application>Microsoft Office Word</Application>
  <DocSecurity>0</DocSecurity>
  <Lines>433</Lines>
  <Paragraphs>122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Obecný úrad</Company>
  <LinksUpToDate>false</LinksUpToDate>
  <CharactersWithSpaces>61076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Boleráz</dc:creator>
  <cp:keywords/>
  <dc:description/>
  <cp:lastModifiedBy>Obec Boleráz</cp:lastModifiedBy>
  <cp:revision>47</cp:revision>
  <cp:lastPrinted>2014-06-25T14:06:00Z</cp:lastPrinted>
  <dcterms:created xsi:type="dcterms:W3CDTF">2014-02-17T09:47:00Z</dcterms:created>
  <dcterms:modified xsi:type="dcterms:W3CDTF">2014-07-16T14:23:00Z</dcterms:modified>
</cp:coreProperties>
</file>