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109C" w14:textId="77777777" w:rsidR="00CD0390" w:rsidRDefault="00CD0390" w:rsidP="000A3644">
      <w:pPr>
        <w:jc w:val="center"/>
        <w:rPr>
          <w:rFonts w:ascii="Arial" w:hAnsi="Arial" w:cs="Arial"/>
          <w:b/>
          <w:bCs/>
        </w:rPr>
      </w:pPr>
    </w:p>
    <w:p w14:paraId="2163AC99" w14:textId="77777777" w:rsidR="00CD0390" w:rsidRDefault="00CD0390" w:rsidP="000A3644">
      <w:pPr>
        <w:jc w:val="center"/>
        <w:rPr>
          <w:rFonts w:ascii="Arial" w:hAnsi="Arial" w:cs="Arial"/>
          <w:b/>
          <w:bCs/>
        </w:rPr>
      </w:pPr>
    </w:p>
    <w:p w14:paraId="66B3A59D" w14:textId="77777777" w:rsidR="00CD0390" w:rsidRDefault="00CD0390" w:rsidP="000A3644">
      <w:pPr>
        <w:jc w:val="center"/>
        <w:rPr>
          <w:rFonts w:ascii="Arial" w:hAnsi="Arial" w:cs="Arial"/>
          <w:b/>
          <w:bCs/>
        </w:rPr>
      </w:pPr>
    </w:p>
    <w:p w14:paraId="3EF1FA4E" w14:textId="07E13B7B" w:rsidR="000A3644" w:rsidRDefault="000A3644" w:rsidP="000A3644">
      <w:pPr>
        <w:jc w:val="center"/>
        <w:rPr>
          <w:rFonts w:ascii="Arial" w:hAnsi="Arial" w:cs="Arial"/>
          <w:b/>
          <w:bCs/>
        </w:rPr>
      </w:pPr>
      <w:r>
        <w:rPr>
          <w:rFonts w:ascii="Arial" w:hAnsi="Arial" w:cs="Arial"/>
          <w:b/>
          <w:bCs/>
        </w:rPr>
        <w:t>ZÁPISNICA</w:t>
      </w:r>
    </w:p>
    <w:p w14:paraId="641C477E" w14:textId="77777777" w:rsidR="000A3644" w:rsidRDefault="000A3644" w:rsidP="000A3644">
      <w:pPr>
        <w:jc w:val="center"/>
        <w:rPr>
          <w:rFonts w:ascii="Arial" w:hAnsi="Arial" w:cs="Arial"/>
          <w:b/>
          <w:bCs/>
        </w:rPr>
      </w:pPr>
      <w:r>
        <w:rPr>
          <w:rFonts w:ascii="Arial" w:hAnsi="Arial" w:cs="Arial"/>
          <w:b/>
          <w:bCs/>
        </w:rPr>
        <w:t>z riadneho zasadnutia obecného zastupiteľstva, ktoré sa konalo dňa</w:t>
      </w:r>
    </w:p>
    <w:p w14:paraId="2BEF9FB7" w14:textId="77777777" w:rsidR="000A3644" w:rsidRDefault="000A3644" w:rsidP="000A3644">
      <w:pPr>
        <w:jc w:val="center"/>
        <w:rPr>
          <w:rFonts w:ascii="Arial" w:hAnsi="Arial" w:cs="Arial"/>
          <w:b/>
          <w:bCs/>
        </w:rPr>
      </w:pPr>
    </w:p>
    <w:p w14:paraId="22CEFB63" w14:textId="39875858" w:rsidR="000A3644" w:rsidRDefault="000A3644" w:rsidP="000A3644">
      <w:pPr>
        <w:jc w:val="center"/>
        <w:rPr>
          <w:rFonts w:ascii="Arial" w:hAnsi="Arial" w:cs="Arial"/>
          <w:b/>
          <w:bCs/>
          <w:color w:val="000000"/>
          <w:u w:val="single"/>
        </w:rPr>
      </w:pPr>
      <w:r>
        <w:rPr>
          <w:rFonts w:ascii="Arial" w:hAnsi="Arial" w:cs="Arial"/>
          <w:b/>
          <w:bCs/>
        </w:rPr>
        <w:t>30.11. 2017 na  Ocú Boleráz</w:t>
      </w:r>
    </w:p>
    <w:p w14:paraId="798EB883" w14:textId="77777777" w:rsidR="000A3644" w:rsidRDefault="000A3644" w:rsidP="000A3644">
      <w:pPr>
        <w:jc w:val="center"/>
        <w:rPr>
          <w:rFonts w:ascii="Arial" w:hAnsi="Arial" w:cs="Arial"/>
          <w:b/>
          <w:bCs/>
          <w:color w:val="000000"/>
          <w:u w:val="single"/>
        </w:rPr>
      </w:pPr>
    </w:p>
    <w:p w14:paraId="73497897" w14:textId="77777777" w:rsidR="000A3644" w:rsidRDefault="000A3644" w:rsidP="000A3644">
      <w:pPr>
        <w:pStyle w:val="Nadpis2"/>
        <w:rPr>
          <w:rFonts w:ascii="Arial" w:hAnsi="Arial" w:cs="Arial"/>
          <w:color w:val="000000"/>
          <w:sz w:val="20"/>
          <w:szCs w:val="20"/>
        </w:rPr>
      </w:pPr>
      <w:r>
        <w:rPr>
          <w:rFonts w:ascii="Arial" w:hAnsi="Arial" w:cs="Arial"/>
          <w:color w:val="000000"/>
          <w:sz w:val="20"/>
          <w:szCs w:val="20"/>
        </w:rPr>
        <w:t>Počet poslancov obecného zastupiteľstva:     9</w:t>
      </w:r>
    </w:p>
    <w:p w14:paraId="64A4348F" w14:textId="19E5D628" w:rsidR="000A3644" w:rsidRDefault="000A3644" w:rsidP="000A3644">
      <w:pPr>
        <w:rPr>
          <w:rFonts w:ascii="Arial" w:hAnsi="Arial" w:cs="Arial"/>
        </w:rPr>
      </w:pPr>
      <w:r>
        <w:rPr>
          <w:rFonts w:ascii="Arial" w:hAnsi="Arial" w:cs="Arial"/>
          <w:color w:val="000000"/>
        </w:rPr>
        <w:t xml:space="preserve">Počet prítomných poslancov:                 </w:t>
      </w:r>
      <w:r>
        <w:rPr>
          <w:rFonts w:ascii="Arial" w:hAnsi="Arial" w:cs="Arial"/>
        </w:rPr>
        <w:t xml:space="preserve">         </w:t>
      </w:r>
      <w:r w:rsidR="003C4676">
        <w:rPr>
          <w:rFonts w:ascii="Arial" w:hAnsi="Arial" w:cs="Arial"/>
        </w:rPr>
        <w:t>7</w:t>
      </w:r>
      <w:r>
        <w:rPr>
          <w:rFonts w:ascii="Arial" w:hAnsi="Arial" w:cs="Arial"/>
        </w:rPr>
        <w:t xml:space="preserve">      Jaroslav Vyskoč, Mgr. Daniela Miškovičová,                                                                          </w:t>
      </w:r>
    </w:p>
    <w:p w14:paraId="0A814DF6" w14:textId="77777777" w:rsidR="000A3644" w:rsidRDefault="000A3644" w:rsidP="000A3644">
      <w:pPr>
        <w:ind w:left="4425" w:firstLine="60"/>
        <w:rPr>
          <w:rFonts w:ascii="Arial" w:hAnsi="Arial" w:cs="Arial"/>
        </w:rPr>
      </w:pPr>
      <w:r>
        <w:rPr>
          <w:rFonts w:ascii="Arial" w:hAnsi="Arial" w:cs="Arial"/>
        </w:rPr>
        <w:t xml:space="preserve">Mgr. Juraj   Gonšor,  Ing. Gabriela Vrábliková,     </w:t>
      </w:r>
    </w:p>
    <w:p w14:paraId="1D987B16" w14:textId="20617E96" w:rsidR="000A3644" w:rsidRDefault="000A3644" w:rsidP="000A3644">
      <w:pPr>
        <w:ind w:left="4425" w:firstLine="60"/>
        <w:rPr>
          <w:rFonts w:ascii="Arial" w:hAnsi="Arial" w:cs="Arial"/>
        </w:rPr>
      </w:pPr>
      <w:r>
        <w:rPr>
          <w:rFonts w:ascii="Arial" w:hAnsi="Arial" w:cs="Arial"/>
        </w:rPr>
        <w:t xml:space="preserve">Daniel Dugovič, Miroslav Kováč </w:t>
      </w:r>
      <w:r w:rsidR="003C4676">
        <w:rPr>
          <w:rFonts w:ascii="Arial" w:hAnsi="Arial" w:cs="Arial"/>
        </w:rPr>
        <w:t>, ng. Alojz Belica</w:t>
      </w:r>
    </w:p>
    <w:p w14:paraId="7DB6AE9D" w14:textId="63ADF203" w:rsidR="000A3644" w:rsidRDefault="000A3644" w:rsidP="000A3644">
      <w:pPr>
        <w:ind w:left="708" w:firstLine="3717"/>
        <w:rPr>
          <w:rFonts w:ascii="Arial" w:hAnsi="Arial" w:cs="Arial"/>
        </w:rPr>
      </w:pPr>
      <w:r>
        <w:rPr>
          <w:rFonts w:ascii="Arial" w:hAnsi="Arial" w:cs="Arial"/>
        </w:rPr>
        <w:t xml:space="preserve"> </w:t>
      </w:r>
    </w:p>
    <w:p w14:paraId="6455C301" w14:textId="77777777" w:rsidR="000A3644" w:rsidRDefault="000A3644" w:rsidP="000A3644">
      <w:pPr>
        <w:ind w:left="2832" w:hanging="2832"/>
        <w:rPr>
          <w:rFonts w:ascii="Arial" w:hAnsi="Arial" w:cs="Arial"/>
          <w:color w:val="000000"/>
        </w:rPr>
      </w:pPr>
    </w:p>
    <w:p w14:paraId="4926F4E0" w14:textId="5C618035" w:rsidR="000A3644" w:rsidRDefault="000A3644" w:rsidP="000A3644">
      <w:pPr>
        <w:ind w:left="2832" w:hanging="2832"/>
        <w:rPr>
          <w:rFonts w:ascii="Arial" w:hAnsi="Arial" w:cs="Arial"/>
          <w:color w:val="000000"/>
        </w:rPr>
      </w:pPr>
      <w:r>
        <w:rPr>
          <w:rFonts w:ascii="Arial" w:hAnsi="Arial" w:cs="Arial"/>
          <w:color w:val="000000"/>
        </w:rPr>
        <w:t xml:space="preserve">Ospravedlnení : </w:t>
      </w:r>
      <w:r>
        <w:rPr>
          <w:rFonts w:ascii="Arial" w:hAnsi="Arial" w:cs="Arial"/>
          <w:color w:val="000000"/>
        </w:rPr>
        <w:tab/>
      </w:r>
      <w:r>
        <w:rPr>
          <w:rFonts w:ascii="Arial" w:hAnsi="Arial" w:cs="Arial"/>
          <w:color w:val="000000"/>
        </w:rPr>
        <w:tab/>
        <w:t xml:space="preserve">                 </w:t>
      </w:r>
      <w:r>
        <w:rPr>
          <w:rFonts w:ascii="Arial" w:hAnsi="Arial" w:cs="Arial"/>
        </w:rPr>
        <w:t>JUDr. Jana Ostatníková, Ing. Jozef Franek</w:t>
      </w:r>
      <w:r>
        <w:rPr>
          <w:rFonts w:ascii="Arial" w:hAnsi="Arial" w:cs="Arial"/>
          <w:color w:val="000000"/>
        </w:rPr>
        <w:t xml:space="preserve"> </w:t>
      </w:r>
    </w:p>
    <w:p w14:paraId="79734AAB" w14:textId="77777777" w:rsidR="000624A4" w:rsidRDefault="000A3644" w:rsidP="000A3644">
      <w:pPr>
        <w:ind w:left="2832" w:hanging="2832"/>
        <w:rPr>
          <w:rFonts w:ascii="Arial" w:hAnsi="Arial" w:cs="Arial"/>
          <w:color w:val="000000"/>
        </w:rPr>
      </w:pPr>
      <w:r>
        <w:rPr>
          <w:rFonts w:ascii="Arial" w:hAnsi="Arial" w:cs="Arial"/>
          <w:color w:val="000000"/>
        </w:rPr>
        <w:t>Prítomní:</w:t>
      </w:r>
      <w:r>
        <w:rPr>
          <w:rFonts w:ascii="Arial" w:hAnsi="Arial" w:cs="Arial"/>
          <w:color w:val="000000"/>
        </w:rPr>
        <w:tab/>
      </w:r>
      <w:r>
        <w:rPr>
          <w:rFonts w:ascii="Arial" w:hAnsi="Arial" w:cs="Arial"/>
          <w:color w:val="000000"/>
        </w:rPr>
        <w:tab/>
      </w:r>
      <w:r>
        <w:rPr>
          <w:rFonts w:ascii="Arial" w:hAnsi="Arial" w:cs="Arial"/>
          <w:color w:val="000000"/>
        </w:rPr>
        <w:tab/>
        <w:t xml:space="preserve">     Rastislav Nemček, </w:t>
      </w:r>
      <w:r w:rsidR="000624A4">
        <w:rPr>
          <w:rFonts w:ascii="Arial" w:hAnsi="Arial" w:cs="Arial"/>
          <w:color w:val="000000"/>
        </w:rPr>
        <w:t xml:space="preserve">Vladimír Cmero, Mgr. David </w:t>
      </w:r>
    </w:p>
    <w:p w14:paraId="768D0459" w14:textId="3459F1C2" w:rsidR="000A3644" w:rsidRDefault="000624A4" w:rsidP="000A3644">
      <w:pPr>
        <w:ind w:left="2832" w:hanging="2832"/>
        <w:rPr>
          <w:rFonts w:ascii="Arial" w:hAnsi="Arial" w:cs="Arial"/>
          <w:color w:val="000000"/>
        </w:rPr>
      </w:pPr>
      <w:r>
        <w:rPr>
          <w:rFonts w:ascii="Arial" w:hAnsi="Arial" w:cs="Arial"/>
          <w:color w:val="000000"/>
        </w:rPr>
        <w:t xml:space="preserve">                                                                                 Matula a Ing. Lukáš Cintavý</w:t>
      </w:r>
      <w:r w:rsidR="000A3644">
        <w:rPr>
          <w:rFonts w:ascii="Arial" w:hAnsi="Arial" w:cs="Arial"/>
          <w:color w:val="000000"/>
        </w:rPr>
        <w:t xml:space="preserve"> </w:t>
      </w:r>
      <w:r>
        <w:rPr>
          <w:rFonts w:ascii="Arial" w:hAnsi="Arial" w:cs="Arial"/>
          <w:color w:val="000000"/>
        </w:rPr>
        <w:t>, Emil Danišovič</w:t>
      </w:r>
    </w:p>
    <w:p w14:paraId="1AEFF226" w14:textId="77777777" w:rsidR="000A3644" w:rsidRDefault="000A3644" w:rsidP="000A3644">
      <w:pPr>
        <w:rPr>
          <w:rFonts w:ascii="Arial" w:hAnsi="Arial" w:cs="Arial"/>
        </w:rPr>
      </w:pPr>
    </w:p>
    <w:p w14:paraId="022948FE" w14:textId="77777777" w:rsidR="000A3644" w:rsidRDefault="000A3644" w:rsidP="000A3644">
      <w:pPr>
        <w:rPr>
          <w:rFonts w:ascii="Arial" w:hAnsi="Arial" w:cs="Arial"/>
          <w:b/>
          <w:bCs/>
          <w:sz w:val="22"/>
          <w:szCs w:val="22"/>
        </w:rPr>
      </w:pPr>
      <w:r>
        <w:rPr>
          <w:rFonts w:ascii="Arial" w:hAnsi="Arial" w:cs="Arial"/>
          <w:b/>
          <w:bCs/>
          <w:sz w:val="22"/>
          <w:szCs w:val="22"/>
        </w:rPr>
        <w:t>Program:</w:t>
      </w:r>
    </w:p>
    <w:p w14:paraId="04E1D9B2" w14:textId="77777777" w:rsidR="000A3644" w:rsidRDefault="000A3644" w:rsidP="000A3644">
      <w:pPr>
        <w:rPr>
          <w:rFonts w:ascii="Arial" w:hAnsi="Arial" w:cs="Arial"/>
          <w:b/>
          <w:sz w:val="22"/>
          <w:szCs w:val="22"/>
        </w:rPr>
      </w:pPr>
    </w:p>
    <w:p w14:paraId="6A1AEF84" w14:textId="77777777" w:rsidR="000A3644" w:rsidRDefault="000A3644" w:rsidP="000A3644">
      <w:pPr>
        <w:rPr>
          <w:rFonts w:ascii="Arial" w:hAnsi="Arial" w:cs="Arial"/>
          <w:sz w:val="22"/>
          <w:szCs w:val="22"/>
        </w:rPr>
      </w:pPr>
      <w:r>
        <w:rPr>
          <w:rFonts w:ascii="Arial" w:hAnsi="Arial" w:cs="Arial"/>
          <w:sz w:val="22"/>
          <w:szCs w:val="22"/>
        </w:rPr>
        <w:t>1./  Zahájenie, určenie overovateľov</w:t>
      </w:r>
    </w:p>
    <w:p w14:paraId="26638594" w14:textId="77777777" w:rsidR="000A3644" w:rsidRDefault="000A3644" w:rsidP="000A3644">
      <w:pPr>
        <w:rPr>
          <w:rFonts w:ascii="Arial" w:hAnsi="Arial" w:cs="Arial"/>
          <w:sz w:val="22"/>
          <w:szCs w:val="22"/>
        </w:rPr>
      </w:pPr>
      <w:r>
        <w:rPr>
          <w:rFonts w:ascii="Arial" w:hAnsi="Arial" w:cs="Arial"/>
          <w:sz w:val="22"/>
          <w:szCs w:val="22"/>
        </w:rPr>
        <w:t>2./  Kontrola uznesení</w:t>
      </w:r>
    </w:p>
    <w:p w14:paraId="53084473" w14:textId="77777777" w:rsidR="000A3644" w:rsidRDefault="000A3644" w:rsidP="000A3644">
      <w:pPr>
        <w:rPr>
          <w:rFonts w:ascii="Arial" w:hAnsi="Arial" w:cs="Arial"/>
          <w:sz w:val="22"/>
          <w:szCs w:val="22"/>
        </w:rPr>
      </w:pPr>
      <w:r>
        <w:rPr>
          <w:rFonts w:ascii="Arial" w:hAnsi="Arial" w:cs="Arial"/>
          <w:sz w:val="22"/>
          <w:szCs w:val="22"/>
        </w:rPr>
        <w:t>3./  Rozpočtové opatrenia č.23 - 28</w:t>
      </w:r>
    </w:p>
    <w:p w14:paraId="7F36C6C4" w14:textId="77777777" w:rsidR="000A3644" w:rsidRDefault="000A3644" w:rsidP="000A3644">
      <w:pPr>
        <w:rPr>
          <w:rFonts w:ascii="Arial" w:hAnsi="Arial" w:cs="Arial"/>
          <w:sz w:val="22"/>
          <w:szCs w:val="22"/>
        </w:rPr>
      </w:pPr>
      <w:r>
        <w:rPr>
          <w:rFonts w:ascii="Arial" w:hAnsi="Arial" w:cs="Arial"/>
          <w:sz w:val="22"/>
          <w:szCs w:val="22"/>
        </w:rPr>
        <w:t>4./  VZN o financovaní škôl a školských zariadení</w:t>
      </w:r>
    </w:p>
    <w:p w14:paraId="737448FB" w14:textId="77777777" w:rsidR="000A3644" w:rsidRDefault="000A3644" w:rsidP="000A3644">
      <w:pPr>
        <w:rPr>
          <w:rFonts w:ascii="Arial" w:hAnsi="Arial" w:cs="Arial"/>
          <w:sz w:val="22"/>
          <w:szCs w:val="22"/>
        </w:rPr>
      </w:pPr>
      <w:r>
        <w:rPr>
          <w:rFonts w:ascii="Arial" w:hAnsi="Arial" w:cs="Arial"/>
          <w:sz w:val="22"/>
          <w:szCs w:val="22"/>
        </w:rPr>
        <w:t>5./  Návrh rozpočtu obce na r. 2018 - 2020</w:t>
      </w:r>
    </w:p>
    <w:p w14:paraId="4F20C815" w14:textId="77777777" w:rsidR="000A3644" w:rsidRDefault="000A3644" w:rsidP="000A3644">
      <w:pPr>
        <w:rPr>
          <w:rFonts w:ascii="Arial" w:hAnsi="Arial" w:cs="Arial"/>
          <w:sz w:val="22"/>
          <w:szCs w:val="22"/>
        </w:rPr>
      </w:pPr>
      <w:r>
        <w:rPr>
          <w:rFonts w:ascii="Arial" w:hAnsi="Arial" w:cs="Arial"/>
          <w:sz w:val="22"/>
          <w:szCs w:val="22"/>
        </w:rPr>
        <w:t xml:space="preserve">6. / VZN o miestnych daniach a miestnom poplatku  za komunálne odpady a drobné      </w:t>
      </w:r>
    </w:p>
    <w:p w14:paraId="37A8B40F" w14:textId="080457E0" w:rsidR="000A3644" w:rsidRDefault="000A3644" w:rsidP="000A3644">
      <w:pPr>
        <w:rPr>
          <w:rFonts w:ascii="Arial" w:hAnsi="Arial" w:cs="Arial"/>
          <w:sz w:val="22"/>
          <w:szCs w:val="22"/>
        </w:rPr>
      </w:pPr>
      <w:r>
        <w:rPr>
          <w:rFonts w:ascii="Arial" w:hAnsi="Arial" w:cs="Arial"/>
          <w:sz w:val="22"/>
          <w:szCs w:val="22"/>
        </w:rPr>
        <w:t xml:space="preserve">     </w:t>
      </w:r>
      <w:r w:rsidR="007459FA">
        <w:rPr>
          <w:rFonts w:ascii="Arial" w:hAnsi="Arial" w:cs="Arial"/>
          <w:sz w:val="22"/>
          <w:szCs w:val="22"/>
        </w:rPr>
        <w:t xml:space="preserve"> </w:t>
      </w:r>
      <w:r>
        <w:rPr>
          <w:rFonts w:ascii="Arial" w:hAnsi="Arial" w:cs="Arial"/>
          <w:sz w:val="22"/>
          <w:szCs w:val="22"/>
        </w:rPr>
        <w:t>stavebné odpady</w:t>
      </w:r>
    </w:p>
    <w:p w14:paraId="5E10628A" w14:textId="29ABF342" w:rsidR="000A3644" w:rsidRDefault="000A3644" w:rsidP="000A3644">
      <w:pPr>
        <w:rPr>
          <w:rFonts w:ascii="Arial" w:hAnsi="Arial" w:cs="Arial"/>
          <w:sz w:val="22"/>
          <w:szCs w:val="22"/>
        </w:rPr>
      </w:pPr>
      <w:r>
        <w:rPr>
          <w:rFonts w:ascii="Arial" w:hAnsi="Arial" w:cs="Arial"/>
          <w:sz w:val="22"/>
          <w:szCs w:val="22"/>
        </w:rPr>
        <w:t xml:space="preserve">7./ </w:t>
      </w:r>
      <w:r w:rsidR="007459FA">
        <w:rPr>
          <w:rFonts w:ascii="Arial" w:hAnsi="Arial" w:cs="Arial"/>
          <w:sz w:val="22"/>
          <w:szCs w:val="22"/>
        </w:rPr>
        <w:t xml:space="preserve"> </w:t>
      </w:r>
      <w:r>
        <w:rPr>
          <w:rFonts w:ascii="Arial" w:hAnsi="Arial" w:cs="Arial"/>
          <w:sz w:val="22"/>
          <w:szCs w:val="22"/>
        </w:rPr>
        <w:t>Rôzne, diskusia</w:t>
      </w:r>
    </w:p>
    <w:p w14:paraId="35A11FBA" w14:textId="449FFE5F" w:rsidR="000A3644" w:rsidRDefault="000A3644" w:rsidP="000A3644">
      <w:pPr>
        <w:rPr>
          <w:rFonts w:ascii="Arial" w:hAnsi="Arial" w:cs="Arial"/>
          <w:sz w:val="22"/>
          <w:szCs w:val="22"/>
        </w:rPr>
      </w:pPr>
      <w:r>
        <w:rPr>
          <w:rFonts w:ascii="Arial" w:hAnsi="Arial" w:cs="Arial"/>
          <w:sz w:val="22"/>
          <w:szCs w:val="22"/>
        </w:rPr>
        <w:t xml:space="preserve">8./ </w:t>
      </w:r>
      <w:r w:rsidR="007459FA">
        <w:rPr>
          <w:rFonts w:ascii="Arial" w:hAnsi="Arial" w:cs="Arial"/>
          <w:sz w:val="22"/>
          <w:szCs w:val="22"/>
        </w:rPr>
        <w:t xml:space="preserve"> </w:t>
      </w:r>
      <w:r>
        <w:rPr>
          <w:rFonts w:ascii="Arial" w:hAnsi="Arial" w:cs="Arial"/>
          <w:sz w:val="22"/>
          <w:szCs w:val="22"/>
        </w:rPr>
        <w:t>Uznesenia, záver</w:t>
      </w:r>
    </w:p>
    <w:p w14:paraId="014AE303" w14:textId="77777777" w:rsidR="000A3644" w:rsidRDefault="000A3644" w:rsidP="000A3644">
      <w:pPr>
        <w:rPr>
          <w:rFonts w:ascii="Arial" w:hAnsi="Arial" w:cs="Arial"/>
          <w:sz w:val="22"/>
          <w:szCs w:val="22"/>
        </w:rPr>
      </w:pPr>
    </w:p>
    <w:p w14:paraId="30F3A5A9" w14:textId="77777777" w:rsidR="000A3644" w:rsidRDefault="000A3644" w:rsidP="000A3644">
      <w:pPr>
        <w:rPr>
          <w:sz w:val="24"/>
          <w:szCs w:val="24"/>
        </w:rPr>
      </w:pPr>
    </w:p>
    <w:p w14:paraId="0E270763" w14:textId="77777777" w:rsidR="000A3644" w:rsidRDefault="000A3644" w:rsidP="000A3644">
      <w:pPr>
        <w:rPr>
          <w:sz w:val="24"/>
          <w:szCs w:val="24"/>
        </w:rPr>
      </w:pPr>
    </w:p>
    <w:p w14:paraId="67693597" w14:textId="77777777" w:rsidR="000A3644" w:rsidRDefault="000A3644" w:rsidP="000A3644">
      <w:pPr>
        <w:rPr>
          <w:rFonts w:ascii="Arial" w:hAnsi="Arial" w:cs="Arial"/>
          <w:b/>
          <w:sz w:val="22"/>
          <w:szCs w:val="22"/>
        </w:rPr>
      </w:pPr>
    </w:p>
    <w:p w14:paraId="70A64926" w14:textId="77777777" w:rsidR="000A3644" w:rsidRDefault="000A3644" w:rsidP="000A3644">
      <w:pPr>
        <w:pStyle w:val="Nadpis4"/>
        <w:rPr>
          <w:rFonts w:ascii="Arial" w:hAnsi="Arial" w:cs="Arial"/>
          <w:sz w:val="20"/>
          <w:szCs w:val="20"/>
        </w:rPr>
      </w:pPr>
      <w:r>
        <w:rPr>
          <w:rFonts w:ascii="Arial" w:hAnsi="Arial" w:cs="Arial"/>
          <w:sz w:val="20"/>
          <w:szCs w:val="20"/>
        </w:rPr>
        <w:t>1. Zahájenie, určenie overovateľov</w:t>
      </w:r>
      <w:r>
        <w:rPr>
          <w:rFonts w:ascii="Arial" w:hAnsi="Arial" w:cs="Arial"/>
          <w:color w:val="000000"/>
          <w:sz w:val="20"/>
          <w:szCs w:val="20"/>
        </w:rPr>
        <w:t xml:space="preserve">      </w:t>
      </w:r>
    </w:p>
    <w:p w14:paraId="6516F521" w14:textId="39662E2F" w:rsidR="000A3644" w:rsidRDefault="000A3644" w:rsidP="000A3644">
      <w:pPr>
        <w:pStyle w:val="Zkladntext"/>
        <w:jc w:val="both"/>
        <w:rPr>
          <w:rFonts w:ascii="Arial" w:hAnsi="Arial" w:cs="Arial"/>
          <w:b w:val="0"/>
          <w:bCs w:val="0"/>
          <w:sz w:val="20"/>
          <w:szCs w:val="20"/>
          <w:u w:val="none"/>
        </w:rPr>
      </w:pPr>
      <w:r>
        <w:rPr>
          <w:rFonts w:ascii="Arial" w:hAnsi="Arial" w:cs="Arial"/>
          <w:b w:val="0"/>
          <w:bCs w:val="0"/>
          <w:sz w:val="20"/>
          <w:szCs w:val="20"/>
          <w:u w:val="none"/>
        </w:rPr>
        <w:t xml:space="preserve">Zasadnutie obecného zastupiteľstva otvoril a viedol starosta obce. Privítal prítomných poslancov a poslankyne. Za overovateľov zápisnice  starosta určil  poslankyňu Mgr. Danielu Miškovičovú a poslanca Daniela Dugoviča a zároveň oboznámil prítomných poslancov s  navrhovaným programom. Poslanci hlasovaním súhlasili s predloženým programom. </w:t>
      </w:r>
    </w:p>
    <w:p w14:paraId="3CC6DDD6" w14:textId="77777777" w:rsidR="000A3644" w:rsidRDefault="000A3644" w:rsidP="000A3644">
      <w:pPr>
        <w:pStyle w:val="Zkladntext"/>
        <w:jc w:val="both"/>
        <w:rPr>
          <w:rFonts w:ascii="Arial" w:hAnsi="Arial" w:cs="Arial"/>
          <w:b w:val="0"/>
          <w:bCs w:val="0"/>
          <w:sz w:val="20"/>
          <w:szCs w:val="20"/>
          <w:u w:val="none"/>
        </w:rPr>
      </w:pPr>
    </w:p>
    <w:p w14:paraId="34393555" w14:textId="20069EF6" w:rsidR="000A3644" w:rsidRDefault="000A3644" w:rsidP="000A3644">
      <w:pPr>
        <w:pStyle w:val="Zkladntext"/>
        <w:jc w:val="both"/>
        <w:rPr>
          <w:rFonts w:ascii="Arial" w:hAnsi="Arial" w:cs="Arial"/>
          <w:b w:val="0"/>
          <w:bCs w:val="0"/>
          <w:sz w:val="20"/>
          <w:szCs w:val="20"/>
          <w:u w:val="none"/>
        </w:rPr>
      </w:pPr>
      <w:r>
        <w:rPr>
          <w:rFonts w:ascii="Arial" w:hAnsi="Arial" w:cs="Arial"/>
          <w:b w:val="0"/>
          <w:bCs w:val="0"/>
          <w:sz w:val="20"/>
          <w:szCs w:val="20"/>
          <w:u w:val="none"/>
        </w:rPr>
        <w:t>Poslanci spolu so starostom  obce sa dohodli, že ako prvý bod programu budú prerokovávané  žiadosti prítomných občanov.</w:t>
      </w:r>
    </w:p>
    <w:p w14:paraId="390D0DB2" w14:textId="2B0FB9BF" w:rsidR="000A3644" w:rsidRDefault="000A3644" w:rsidP="000A3644">
      <w:pPr>
        <w:pStyle w:val="Zkladntext"/>
        <w:jc w:val="both"/>
        <w:rPr>
          <w:rFonts w:ascii="Arial" w:hAnsi="Arial" w:cs="Arial"/>
          <w:b w:val="0"/>
          <w:bCs w:val="0"/>
          <w:sz w:val="20"/>
          <w:szCs w:val="20"/>
          <w:u w:val="none"/>
        </w:rPr>
      </w:pPr>
      <w:r>
        <w:rPr>
          <w:rFonts w:ascii="Arial" w:hAnsi="Arial" w:cs="Arial"/>
          <w:b w:val="0"/>
          <w:bCs w:val="0"/>
          <w:sz w:val="20"/>
          <w:szCs w:val="20"/>
          <w:u w:val="none"/>
        </w:rPr>
        <w:t>O 18.30 hod. prišiel poslanec Ing. Alojz Belica</w:t>
      </w:r>
      <w:r w:rsidR="00B56D6D">
        <w:rPr>
          <w:rFonts w:ascii="Arial" w:hAnsi="Arial" w:cs="Arial"/>
          <w:b w:val="0"/>
          <w:bCs w:val="0"/>
          <w:sz w:val="20"/>
          <w:szCs w:val="20"/>
          <w:u w:val="none"/>
        </w:rPr>
        <w:t>.</w:t>
      </w:r>
    </w:p>
    <w:p w14:paraId="11BFC883" w14:textId="77777777" w:rsidR="000A3644" w:rsidRDefault="000A3644" w:rsidP="000A3644">
      <w:pPr>
        <w:pStyle w:val="Zkladntext"/>
        <w:jc w:val="both"/>
        <w:rPr>
          <w:rFonts w:ascii="Arial" w:hAnsi="Arial" w:cs="Arial"/>
          <w:b w:val="0"/>
          <w:bCs w:val="0"/>
          <w:sz w:val="20"/>
          <w:szCs w:val="20"/>
          <w:u w:val="none"/>
        </w:rPr>
      </w:pPr>
    </w:p>
    <w:p w14:paraId="057BF9C6" w14:textId="3E215C50" w:rsidR="000A3644" w:rsidRDefault="00CA063A" w:rsidP="000A3644">
      <w:pPr>
        <w:pStyle w:val="Zkladntext"/>
        <w:jc w:val="both"/>
        <w:rPr>
          <w:rFonts w:ascii="Arial" w:hAnsi="Arial" w:cs="Arial"/>
          <w:b w:val="0"/>
          <w:sz w:val="20"/>
          <w:szCs w:val="20"/>
          <w:u w:val="none"/>
        </w:rPr>
      </w:pPr>
      <w:r>
        <w:rPr>
          <w:rFonts w:ascii="Arial" w:hAnsi="Arial" w:cs="Arial"/>
          <w:b w:val="0"/>
          <w:bCs w:val="0"/>
          <w:sz w:val="20"/>
          <w:szCs w:val="20"/>
          <w:u w:val="none"/>
        </w:rPr>
        <w:t>Vladimír Cmero</w:t>
      </w:r>
      <w:r w:rsidR="000A3644">
        <w:rPr>
          <w:rFonts w:ascii="Arial" w:hAnsi="Arial" w:cs="Arial"/>
          <w:b w:val="0"/>
          <w:bCs w:val="0"/>
          <w:sz w:val="20"/>
          <w:szCs w:val="20"/>
          <w:u w:val="none"/>
        </w:rPr>
        <w:t xml:space="preserve"> </w:t>
      </w:r>
      <w:r w:rsidR="000A3644" w:rsidRPr="00E57F2E">
        <w:rPr>
          <w:rFonts w:ascii="Arial" w:hAnsi="Arial" w:cs="Arial"/>
          <w:b w:val="0"/>
          <w:bCs w:val="0"/>
          <w:sz w:val="20"/>
          <w:szCs w:val="20"/>
          <w:u w:val="none"/>
        </w:rPr>
        <w:t>-</w:t>
      </w:r>
      <w:r w:rsidR="000A3644">
        <w:rPr>
          <w:rFonts w:ascii="Arial" w:hAnsi="Arial" w:cs="Arial"/>
          <w:b w:val="0"/>
          <w:bCs w:val="0"/>
          <w:sz w:val="20"/>
          <w:szCs w:val="20"/>
          <w:u w:val="none"/>
        </w:rPr>
        <w:t xml:space="preserve"> </w:t>
      </w:r>
      <w:r w:rsidR="000A3644" w:rsidRPr="00E57F2E">
        <w:rPr>
          <w:rFonts w:ascii="Arial" w:hAnsi="Arial" w:cs="Arial"/>
          <w:b w:val="0"/>
          <w:sz w:val="20"/>
          <w:szCs w:val="20"/>
          <w:u w:val="none"/>
        </w:rPr>
        <w:t>Na rokovanie obecného zastupiteľstva prišiel p.</w:t>
      </w:r>
      <w:r w:rsidR="00646BE8">
        <w:rPr>
          <w:rFonts w:ascii="Arial" w:hAnsi="Arial" w:cs="Arial"/>
          <w:b w:val="0"/>
          <w:sz w:val="20"/>
          <w:szCs w:val="20"/>
          <w:u w:val="none"/>
        </w:rPr>
        <w:t xml:space="preserve">Vladimír Cmero. Pán Cmero predniesol ústnu sťažnosť na p. Andreja Černého. Andrej Černý na RD číslo 50 , vo veľkom chová ošípané a iné hospodárske zvieratá. Zvieratá chová aj na RD č. 17. Domy sú od seba oddelené protipožiarnou cestou.   Po tej ceste sa pohybujú zvieratá p. </w:t>
      </w:r>
      <w:r w:rsidR="00EC55C7">
        <w:rPr>
          <w:rFonts w:ascii="Arial" w:hAnsi="Arial" w:cs="Arial"/>
          <w:b w:val="0"/>
          <w:sz w:val="20"/>
          <w:szCs w:val="20"/>
          <w:u w:val="none"/>
        </w:rPr>
        <w:t>Č</w:t>
      </w:r>
      <w:r w:rsidR="00646BE8">
        <w:rPr>
          <w:rFonts w:ascii="Arial" w:hAnsi="Arial" w:cs="Arial"/>
          <w:b w:val="0"/>
          <w:sz w:val="20"/>
          <w:szCs w:val="20"/>
          <w:u w:val="none"/>
        </w:rPr>
        <w:t xml:space="preserve">erného, cesta je celá zašpinená od výkalov. Tak </w:t>
      </w:r>
      <w:r w:rsidR="00EC55C7">
        <w:rPr>
          <w:rFonts w:ascii="Arial" w:hAnsi="Arial" w:cs="Arial"/>
          <w:b w:val="0"/>
          <w:sz w:val="20"/>
          <w:szCs w:val="20"/>
          <w:u w:val="none"/>
        </w:rPr>
        <w:t xml:space="preserve">isto výkaly z ošípaných boli umiestnené na betónovom oplotení p. Cmeru. </w:t>
      </w:r>
    </w:p>
    <w:p w14:paraId="20DF4E71" w14:textId="51366EEF" w:rsidR="00EC55C7" w:rsidRDefault="00EC55C7" w:rsidP="000A3644">
      <w:pPr>
        <w:pStyle w:val="Zkladntext"/>
        <w:jc w:val="both"/>
        <w:rPr>
          <w:rFonts w:ascii="Arial" w:hAnsi="Arial" w:cs="Arial"/>
          <w:b w:val="0"/>
          <w:bCs w:val="0"/>
          <w:sz w:val="20"/>
          <w:szCs w:val="20"/>
          <w:u w:val="none"/>
        </w:rPr>
      </w:pPr>
      <w:r>
        <w:rPr>
          <w:rFonts w:ascii="Arial" w:hAnsi="Arial" w:cs="Arial"/>
          <w:b w:val="0"/>
          <w:bCs w:val="0"/>
          <w:sz w:val="20"/>
          <w:szCs w:val="20"/>
          <w:u w:val="none"/>
        </w:rPr>
        <w:t>Najnovší problém je , že p. Černý zakazuje p. Cmerovi aby sa prechádzal po protipožiarnej ceste.</w:t>
      </w:r>
    </w:p>
    <w:p w14:paraId="304AAEFA" w14:textId="70BC543B" w:rsidR="00FE7D66" w:rsidRPr="00FE7D66" w:rsidRDefault="00FE7D66" w:rsidP="000A3644">
      <w:pPr>
        <w:pStyle w:val="Zkladntext"/>
        <w:jc w:val="both"/>
        <w:rPr>
          <w:rFonts w:ascii="Arial" w:hAnsi="Arial" w:cs="Arial"/>
          <w:b w:val="0"/>
          <w:bCs w:val="0"/>
          <w:sz w:val="20"/>
          <w:szCs w:val="20"/>
          <w:u w:val="none"/>
        </w:rPr>
      </w:pPr>
      <w:r w:rsidRPr="00FE7D66">
        <w:rPr>
          <w:rFonts w:ascii="Arial" w:hAnsi="Arial" w:cs="Arial"/>
          <w:b w:val="0"/>
          <w:sz w:val="20"/>
          <w:szCs w:val="20"/>
          <w:u w:val="none"/>
        </w:rPr>
        <w:t>Obecné zastupiteľstvo j</w:t>
      </w:r>
      <w:r>
        <w:rPr>
          <w:rFonts w:ascii="Arial" w:hAnsi="Arial" w:cs="Arial"/>
          <w:b w:val="0"/>
          <w:sz w:val="20"/>
          <w:szCs w:val="20"/>
          <w:u w:val="none"/>
        </w:rPr>
        <w:t>eho</w:t>
      </w:r>
      <w:r w:rsidRPr="00FE7D66">
        <w:rPr>
          <w:rFonts w:ascii="Arial" w:hAnsi="Arial" w:cs="Arial"/>
          <w:b w:val="0"/>
          <w:sz w:val="20"/>
          <w:szCs w:val="20"/>
          <w:u w:val="none"/>
        </w:rPr>
        <w:t xml:space="preserve"> podnet prerokovalo a odporučilo prizvať na rokovanie</w:t>
      </w:r>
      <w:r w:rsidR="007024F2">
        <w:rPr>
          <w:rFonts w:ascii="Arial" w:hAnsi="Arial" w:cs="Arial"/>
          <w:b w:val="0"/>
          <w:sz w:val="20"/>
          <w:szCs w:val="20"/>
          <w:u w:val="none"/>
        </w:rPr>
        <w:t xml:space="preserve"> p. Andreja Černého.</w:t>
      </w:r>
    </w:p>
    <w:p w14:paraId="28524EC3" w14:textId="618C4EDD" w:rsidR="00646BE8" w:rsidRDefault="00981E75" w:rsidP="000A3644">
      <w:pPr>
        <w:autoSpaceDE w:val="0"/>
        <w:autoSpaceDN w:val="0"/>
        <w:adjustRightInd w:val="0"/>
        <w:spacing w:before="240"/>
        <w:ind w:right="225"/>
        <w:jc w:val="both"/>
        <w:rPr>
          <w:rFonts w:ascii="Arial" w:hAnsi="Arial" w:cs="Arial"/>
        </w:rPr>
      </w:pPr>
      <w:r>
        <w:rPr>
          <w:rFonts w:ascii="Arial" w:hAnsi="Arial" w:cs="Arial"/>
        </w:rPr>
        <w:t xml:space="preserve">Mgr. David Matula - </w:t>
      </w:r>
      <w:r w:rsidR="00356F81">
        <w:rPr>
          <w:rFonts w:ascii="Arial" w:hAnsi="Arial" w:cs="Arial"/>
        </w:rPr>
        <w:t xml:space="preserve"> oboznámenie poslancov s reálnym stavom ohľadom výzvy na rekonštrukciu požiarnych zbrojníc.</w:t>
      </w:r>
    </w:p>
    <w:p w14:paraId="1E0E9F11" w14:textId="248442A3" w:rsidR="00E5575D" w:rsidRDefault="00356F81" w:rsidP="00356F81">
      <w:pPr>
        <w:rPr>
          <w:rFonts w:ascii="Arial" w:hAnsi="Arial" w:cs="Arial"/>
        </w:rPr>
      </w:pPr>
      <w:r>
        <w:rPr>
          <w:rFonts w:ascii="Arial" w:hAnsi="Arial" w:cs="Arial"/>
        </w:rPr>
        <w:t>Dán 24.8.2017 sa zúčastnil rokovania OZ predseda DHZ I. Mgr. David Matula</w:t>
      </w:r>
      <w:r w:rsidR="00E5575D">
        <w:rPr>
          <w:rFonts w:ascii="Arial" w:hAnsi="Arial" w:cs="Arial"/>
        </w:rPr>
        <w:t>.</w:t>
      </w:r>
    </w:p>
    <w:p w14:paraId="53DF2FFC" w14:textId="03F841DD" w:rsidR="00356F81" w:rsidRDefault="00E5575D" w:rsidP="00356F81">
      <w:pPr>
        <w:rPr>
          <w:rFonts w:ascii="Arial" w:hAnsi="Arial" w:cs="Arial"/>
        </w:rPr>
      </w:pPr>
      <w:r>
        <w:rPr>
          <w:rFonts w:ascii="Arial" w:hAnsi="Arial" w:cs="Arial"/>
        </w:rPr>
        <w:t xml:space="preserve">Pán Matula </w:t>
      </w:r>
      <w:r w:rsidR="00356F81">
        <w:rPr>
          <w:rFonts w:ascii="Arial" w:hAnsi="Arial" w:cs="Arial"/>
        </w:rPr>
        <w:t xml:space="preserve">oboznámil prítomných poslancov  so situáciou ohľadom pridelenia finančných prostriedkov z MVSR na rekonštrukciu požiarnych zbrojníc.  </w:t>
      </w:r>
    </w:p>
    <w:p w14:paraId="5EBA4BF3" w14:textId="0D67CBF0" w:rsidR="00356F81" w:rsidRDefault="00356F81" w:rsidP="000A3644">
      <w:pPr>
        <w:autoSpaceDE w:val="0"/>
        <w:autoSpaceDN w:val="0"/>
        <w:adjustRightInd w:val="0"/>
        <w:spacing w:before="240"/>
        <w:ind w:right="225"/>
        <w:jc w:val="both"/>
        <w:rPr>
          <w:rFonts w:ascii="Arial" w:hAnsi="Arial" w:cs="Arial"/>
        </w:rPr>
      </w:pPr>
    </w:p>
    <w:p w14:paraId="4A09098C" w14:textId="77777777" w:rsidR="00E5575D" w:rsidRDefault="00E5575D" w:rsidP="000A3644">
      <w:pPr>
        <w:autoSpaceDE w:val="0"/>
        <w:autoSpaceDN w:val="0"/>
        <w:adjustRightInd w:val="0"/>
        <w:spacing w:before="240"/>
        <w:ind w:right="225"/>
        <w:jc w:val="both"/>
        <w:rPr>
          <w:rFonts w:ascii="Arial" w:hAnsi="Arial" w:cs="Arial"/>
        </w:rPr>
      </w:pPr>
      <w:r>
        <w:rPr>
          <w:rFonts w:ascii="Arial" w:hAnsi="Arial" w:cs="Arial"/>
        </w:rPr>
        <w:t>Na základe prezentácie p. Matulu p</w:t>
      </w:r>
      <w:r w:rsidR="00356F81">
        <w:rPr>
          <w:rFonts w:ascii="Arial" w:hAnsi="Arial" w:cs="Arial"/>
        </w:rPr>
        <w:t xml:space="preserve">oslanci odsúhlasili vypracovanie projektovej dokumentácie k stavebnému povoleniu na požiarne zbrojnice. </w:t>
      </w:r>
    </w:p>
    <w:p w14:paraId="0666B341" w14:textId="17AEE80F" w:rsidR="00E5575D" w:rsidRPr="00FE7D66" w:rsidRDefault="00E5575D" w:rsidP="000A3644">
      <w:pPr>
        <w:autoSpaceDE w:val="0"/>
        <w:autoSpaceDN w:val="0"/>
        <w:adjustRightInd w:val="0"/>
        <w:spacing w:before="240"/>
        <w:ind w:right="225"/>
        <w:jc w:val="both"/>
        <w:rPr>
          <w:rFonts w:ascii="Arial" w:hAnsi="Arial" w:cs="Arial"/>
        </w:rPr>
      </w:pPr>
      <w:r>
        <w:rPr>
          <w:rFonts w:ascii="Arial" w:hAnsi="Arial" w:cs="Arial"/>
        </w:rPr>
        <w:t xml:space="preserve">      Projektová dokumentácia k stavebnému povoleniu obidvoch PZ bola vypracovaná a doručená  dňa 9.11.2017 na obec</w:t>
      </w:r>
    </w:p>
    <w:p w14:paraId="569D3580" w14:textId="1D62677F" w:rsidR="00356F81" w:rsidRDefault="00356F81" w:rsidP="00356F81">
      <w:pPr>
        <w:rPr>
          <w:rFonts w:ascii="Arial" w:hAnsi="Arial" w:cs="Arial"/>
        </w:rPr>
      </w:pPr>
      <w:r>
        <w:rPr>
          <w:rFonts w:ascii="Arial" w:hAnsi="Arial" w:cs="Arial"/>
        </w:rPr>
        <w:t xml:space="preserve">Prvá výzva vyšla 17.7.2017. Termín na podanie žiadosti </w:t>
      </w:r>
      <w:r w:rsidR="00E5575D">
        <w:rPr>
          <w:rFonts w:ascii="Arial" w:hAnsi="Arial" w:cs="Arial"/>
        </w:rPr>
        <w:t>bol</w:t>
      </w:r>
      <w:r>
        <w:rPr>
          <w:rFonts w:ascii="Arial" w:hAnsi="Arial" w:cs="Arial"/>
        </w:rPr>
        <w:t xml:space="preserve"> 31.8.2017. Tento termín </w:t>
      </w:r>
      <w:r w:rsidR="00E5575D">
        <w:rPr>
          <w:rFonts w:ascii="Arial" w:hAnsi="Arial" w:cs="Arial"/>
        </w:rPr>
        <w:t>bol</w:t>
      </w:r>
      <w:r>
        <w:rPr>
          <w:rFonts w:ascii="Arial" w:hAnsi="Arial" w:cs="Arial"/>
        </w:rPr>
        <w:t xml:space="preserve"> nereálny. </w:t>
      </w:r>
    </w:p>
    <w:p w14:paraId="6329397E" w14:textId="563B9786" w:rsidR="00E5575D" w:rsidRDefault="00E5575D" w:rsidP="00356F81">
      <w:pPr>
        <w:rPr>
          <w:rFonts w:ascii="Arial" w:hAnsi="Arial" w:cs="Arial"/>
        </w:rPr>
      </w:pPr>
      <w:r>
        <w:rPr>
          <w:rFonts w:ascii="Arial" w:hAnsi="Arial" w:cs="Arial"/>
        </w:rPr>
        <w:t>Výzva č. 2 mala byť vyhlásená v mesiaci október</w:t>
      </w:r>
      <w:r w:rsidR="00F04366">
        <w:rPr>
          <w:rFonts w:ascii="Arial" w:hAnsi="Arial" w:cs="Arial"/>
        </w:rPr>
        <w:t xml:space="preserve">/ </w:t>
      </w:r>
      <w:r>
        <w:rPr>
          <w:rFonts w:ascii="Arial" w:hAnsi="Arial" w:cs="Arial"/>
        </w:rPr>
        <w:t xml:space="preserve">2017.  Ale výzva tak isto nebola vyhlásená. </w:t>
      </w:r>
    </w:p>
    <w:p w14:paraId="2460373C" w14:textId="318E066D" w:rsidR="00E5575D" w:rsidRDefault="00E5575D" w:rsidP="00356F81">
      <w:pPr>
        <w:rPr>
          <w:rFonts w:ascii="Arial" w:hAnsi="Arial" w:cs="Arial"/>
        </w:rPr>
      </w:pPr>
      <w:r>
        <w:rPr>
          <w:rFonts w:ascii="Arial" w:hAnsi="Arial" w:cs="Arial"/>
        </w:rPr>
        <w:t>Termín podávania žiadostí sa presúva na január /201</w:t>
      </w:r>
      <w:r w:rsidR="00F04366">
        <w:rPr>
          <w:rFonts w:ascii="Arial" w:hAnsi="Arial" w:cs="Arial"/>
        </w:rPr>
        <w:t>8</w:t>
      </w:r>
      <w:r>
        <w:rPr>
          <w:rFonts w:ascii="Arial" w:hAnsi="Arial" w:cs="Arial"/>
        </w:rPr>
        <w:t>.</w:t>
      </w:r>
    </w:p>
    <w:p w14:paraId="267398D5" w14:textId="3B85CCC4" w:rsidR="00D2783E" w:rsidRDefault="00D2783E" w:rsidP="00356F81">
      <w:pPr>
        <w:rPr>
          <w:rFonts w:ascii="Arial" w:hAnsi="Arial" w:cs="Arial"/>
        </w:rPr>
      </w:pPr>
      <w:r>
        <w:rPr>
          <w:rFonts w:ascii="Arial" w:hAnsi="Arial" w:cs="Arial"/>
        </w:rPr>
        <w:t xml:space="preserve">Pán Matula odprezentoval , že stavebné povolenie , nie je podmienka na získanie financií. </w:t>
      </w:r>
    </w:p>
    <w:p w14:paraId="170D4037" w14:textId="5E8F5006" w:rsidR="00D2783E" w:rsidRDefault="00D2783E" w:rsidP="00356F81">
      <w:pPr>
        <w:rPr>
          <w:rFonts w:ascii="Arial" w:hAnsi="Arial" w:cs="Arial"/>
        </w:rPr>
      </w:pPr>
      <w:r>
        <w:rPr>
          <w:rFonts w:ascii="Arial" w:hAnsi="Arial" w:cs="Arial"/>
        </w:rPr>
        <w:t>Starosta pripomienkoval, že stavebné povolenie  na PZ sa musí vybaviť, vzhľadom k tomu , že ide o nové stavby</w:t>
      </w:r>
      <w:r w:rsidR="00A65551">
        <w:rPr>
          <w:rFonts w:ascii="Arial" w:hAnsi="Arial" w:cs="Arial"/>
        </w:rPr>
        <w:t xml:space="preserve">. </w:t>
      </w:r>
    </w:p>
    <w:p w14:paraId="3880F694" w14:textId="77777777" w:rsidR="00356F81" w:rsidRDefault="00356F81" w:rsidP="00356F81">
      <w:pPr>
        <w:rPr>
          <w:rFonts w:ascii="Arial" w:hAnsi="Arial" w:cs="Arial"/>
        </w:rPr>
      </w:pPr>
      <w:r>
        <w:rPr>
          <w:rFonts w:ascii="Arial" w:hAnsi="Arial" w:cs="Arial"/>
        </w:rPr>
        <w:t xml:space="preserve">Výzva č. 3 by mala byť v mesiaci máj/2018. Aj vo výzve č. 3 by mohla každá požiarna zbrojnica získať 30 000 €. </w:t>
      </w:r>
    </w:p>
    <w:p w14:paraId="468050A0" w14:textId="208E4BAD" w:rsidR="00356F81" w:rsidRDefault="00356F81" w:rsidP="00356F81">
      <w:pPr>
        <w:rPr>
          <w:rFonts w:ascii="Arial" w:hAnsi="Arial" w:cs="Arial"/>
        </w:rPr>
      </w:pPr>
      <w:r>
        <w:rPr>
          <w:rFonts w:ascii="Arial" w:hAnsi="Arial" w:cs="Arial"/>
        </w:rPr>
        <w:t>Dané finančné prostriedky pr</w:t>
      </w:r>
      <w:r w:rsidR="00D2783E">
        <w:rPr>
          <w:rFonts w:ascii="Arial" w:hAnsi="Arial" w:cs="Arial"/>
        </w:rPr>
        <w:t>a</w:t>
      </w:r>
      <w:r>
        <w:rPr>
          <w:rFonts w:ascii="Arial" w:hAnsi="Arial" w:cs="Arial"/>
        </w:rPr>
        <w:t xml:space="preserve">vdepodobne nebudú postačovať na výstavbu požiarnych hál. Zástupcovia DHZ I. a DHZ II.  sa obrátili na obec taktiež o finančnú pomoc pri výstavbe PZ. </w:t>
      </w:r>
    </w:p>
    <w:p w14:paraId="43A1E131" w14:textId="77777777" w:rsidR="00356F81" w:rsidRDefault="00356F81" w:rsidP="00356F81">
      <w:pPr>
        <w:rPr>
          <w:rFonts w:ascii="Arial" w:hAnsi="Arial" w:cs="Arial"/>
        </w:rPr>
      </w:pPr>
      <w:r>
        <w:rPr>
          <w:rFonts w:ascii="Arial" w:hAnsi="Arial" w:cs="Arial"/>
        </w:rPr>
        <w:t>Ich predstava by bola  50 000 €  pre každú PZ. Obec nemá finančné prostriedky v rozpočte obce .</w:t>
      </w:r>
    </w:p>
    <w:p w14:paraId="3F37DE8E" w14:textId="77777777" w:rsidR="00824DCD" w:rsidRDefault="00356F81" w:rsidP="00356F81">
      <w:pPr>
        <w:rPr>
          <w:rFonts w:ascii="Arial" w:hAnsi="Arial" w:cs="Arial"/>
        </w:rPr>
      </w:pPr>
      <w:r>
        <w:rPr>
          <w:rFonts w:ascii="Arial" w:hAnsi="Arial" w:cs="Arial"/>
        </w:rPr>
        <w:t>Poslanci OZ zobrali informácie ohľadom financovania  PZ  zo strany MVSR aj zo strany obce na vedomie.</w:t>
      </w:r>
    </w:p>
    <w:p w14:paraId="7CF004FA" w14:textId="77777777" w:rsidR="00824DCD" w:rsidRDefault="00824DCD" w:rsidP="00356F81">
      <w:pPr>
        <w:rPr>
          <w:rFonts w:ascii="Arial" w:hAnsi="Arial" w:cs="Arial"/>
        </w:rPr>
      </w:pPr>
      <w:r>
        <w:rPr>
          <w:rFonts w:ascii="Arial" w:hAnsi="Arial" w:cs="Arial"/>
        </w:rPr>
        <w:t xml:space="preserve">S vypracovanou projektovou dokumentáciou bol odovzdaný aj rozpočet. </w:t>
      </w:r>
    </w:p>
    <w:p w14:paraId="32D5450A" w14:textId="7547200D" w:rsidR="00824DCD" w:rsidRDefault="00824DCD" w:rsidP="00356F81">
      <w:pPr>
        <w:rPr>
          <w:rFonts w:ascii="Arial" w:hAnsi="Arial" w:cs="Arial"/>
        </w:rPr>
      </w:pPr>
      <w:r>
        <w:rPr>
          <w:rFonts w:ascii="Arial" w:hAnsi="Arial" w:cs="Arial"/>
        </w:rPr>
        <w:t xml:space="preserve">Rozpočet je dosť navýšený  a dosť nereálny. Slova sa ujal aj Ing. Lukáš Cintavý. Tiež pripomenul , že rozpočet </w:t>
      </w:r>
      <w:r w:rsidR="00992555">
        <w:rPr>
          <w:rFonts w:ascii="Arial" w:hAnsi="Arial" w:cs="Arial"/>
        </w:rPr>
        <w:t>je</w:t>
      </w:r>
      <w:r>
        <w:rPr>
          <w:rFonts w:ascii="Arial" w:hAnsi="Arial" w:cs="Arial"/>
        </w:rPr>
        <w:t xml:space="preserve"> nadnesený. </w:t>
      </w:r>
    </w:p>
    <w:p w14:paraId="3448F130" w14:textId="0D9EA793" w:rsidR="00356F81" w:rsidRDefault="00824DCD" w:rsidP="00356F81">
      <w:pPr>
        <w:rPr>
          <w:rFonts w:ascii="Arial" w:hAnsi="Arial" w:cs="Arial"/>
        </w:rPr>
      </w:pPr>
      <w:r>
        <w:rPr>
          <w:rFonts w:ascii="Arial" w:hAnsi="Arial" w:cs="Arial"/>
        </w:rPr>
        <w:t xml:space="preserve">Obidva požiarne zbory , by si dokázali urobiť a zabezpečiť niektoré  práce  aj svojpomocne. </w:t>
      </w:r>
      <w:r w:rsidR="00356F81">
        <w:rPr>
          <w:rFonts w:ascii="Arial" w:hAnsi="Arial" w:cs="Arial"/>
        </w:rPr>
        <w:t xml:space="preserve"> </w:t>
      </w:r>
    </w:p>
    <w:p w14:paraId="461043CA" w14:textId="3836111E" w:rsidR="00D2783E" w:rsidRDefault="00D2783E" w:rsidP="00356F81">
      <w:pPr>
        <w:rPr>
          <w:rFonts w:ascii="Arial" w:hAnsi="Arial" w:cs="Arial"/>
        </w:rPr>
      </w:pPr>
      <w:r>
        <w:rPr>
          <w:rFonts w:ascii="Arial" w:hAnsi="Arial" w:cs="Arial"/>
        </w:rPr>
        <w:t xml:space="preserve">V prípade získania financií z MVSR  t.j. 60 000 € pre obidve požiarne zbrojnice </w:t>
      </w:r>
      <w:r w:rsidR="00AA588E">
        <w:rPr>
          <w:rFonts w:ascii="Arial" w:hAnsi="Arial" w:cs="Arial"/>
        </w:rPr>
        <w:t xml:space="preserve">OZ  bude žiadosti DHZ I. a DHZ II. opätovne prerokovávať. </w:t>
      </w:r>
    </w:p>
    <w:p w14:paraId="01BE2314" w14:textId="207F89F2" w:rsidR="00356F81" w:rsidRDefault="00356F81" w:rsidP="00356F81">
      <w:pPr>
        <w:rPr>
          <w:rFonts w:ascii="Arial" w:hAnsi="Arial" w:cs="Arial"/>
        </w:rPr>
      </w:pPr>
    </w:p>
    <w:p w14:paraId="57DBBCFD" w14:textId="77777777" w:rsidR="00FC57DD" w:rsidRDefault="00FC57DD" w:rsidP="00356F81">
      <w:pPr>
        <w:rPr>
          <w:rFonts w:ascii="Arial" w:hAnsi="Arial" w:cs="Arial"/>
        </w:rPr>
      </w:pPr>
    </w:p>
    <w:p w14:paraId="5AE1927D" w14:textId="77777777" w:rsidR="00FF2ADF" w:rsidRPr="00FC57DD" w:rsidRDefault="00FF2ADF" w:rsidP="00FC57DD">
      <w:pPr>
        <w:rPr>
          <w:rFonts w:ascii="Arial" w:hAnsi="Arial" w:cs="Arial"/>
        </w:rPr>
      </w:pPr>
    </w:p>
    <w:p w14:paraId="0892E6F7" w14:textId="77777777" w:rsidR="00863E58" w:rsidRDefault="00863E58" w:rsidP="00863E58">
      <w:pPr>
        <w:spacing w:before="100" w:beforeAutospacing="1" w:after="100" w:afterAutospacing="1"/>
        <w:jc w:val="both"/>
        <w:rPr>
          <w:rFonts w:ascii="Tahoma" w:hAnsi="Tahoma" w:cs="Tahoma"/>
        </w:rPr>
      </w:pPr>
      <w:r w:rsidRPr="00863E58">
        <w:rPr>
          <w:rFonts w:ascii="Tahoma" w:hAnsi="Tahoma" w:cs="Tahoma"/>
          <w:b/>
        </w:rPr>
        <w:t>Emil Danišovič, bytom Boleráz  44</w:t>
      </w:r>
      <w:r>
        <w:rPr>
          <w:rFonts w:ascii="Tahoma" w:hAnsi="Tahoma" w:cs="Tahoma"/>
        </w:rPr>
        <w:t xml:space="preserve"> – predniesol pripomienku, že  cesta pred jeho RD  je nevysporiadaná. Zúčastnil sa zastupiteľstva dňa 28.5.2015, nedostal žiadnu odpoveď. Ďalej upozornil, že vstup na obecný úrad je v dezolátnom stave a navrhol  aktualizovať hrobové miesta  na cintorínoch.</w:t>
      </w:r>
    </w:p>
    <w:p w14:paraId="06B34835" w14:textId="77777777" w:rsidR="00863E58" w:rsidRDefault="00863E58" w:rsidP="00863E58">
      <w:pPr>
        <w:spacing w:before="100" w:beforeAutospacing="1" w:after="100" w:afterAutospacing="1"/>
        <w:jc w:val="both"/>
        <w:rPr>
          <w:rFonts w:ascii="Tahoma" w:hAnsi="Tahoma" w:cs="Tahoma"/>
        </w:rPr>
      </w:pPr>
      <w:r>
        <w:rPr>
          <w:rFonts w:ascii="Tahoma" w:hAnsi="Tahoma" w:cs="Tahoma"/>
        </w:rPr>
        <w:t xml:space="preserve">Poslanci  sa podnetom Emila Danišoviča týkajúcim sa vysporiadania pozemku pod cestou už zaoberali dňa 28.5.2015, vtedy odporúčali, aby starosta daný problém prerokoval prostredníctvom právneho oddelenia na ZMOS a o návrhoch riešenia informoval obecné zastupiteľstvo a žiadateľa. Starosta podnet prerokoval vo väzbe na komplexné riešenie nevysporiadaných pozemkov pod obecnými cestami, pričom  konštatoval, že obec nemá finančné prostriedky na vyplatenie všetkých vlastníkov nevysporiadaných pozemkov pod obecnými cestami, ktoré štát vybudoval v rokoch socializmu nielen v obci Boleráz, ale v celej republike. </w:t>
      </w:r>
    </w:p>
    <w:p w14:paraId="26E5CEC1" w14:textId="77777777" w:rsidR="00863E58" w:rsidRDefault="00863E58" w:rsidP="00863E58">
      <w:pPr>
        <w:spacing w:before="100" w:beforeAutospacing="1" w:after="100" w:afterAutospacing="1"/>
        <w:jc w:val="both"/>
        <w:rPr>
          <w:rFonts w:ascii="Tahoma" w:hAnsi="Tahoma" w:cs="Tahoma"/>
        </w:rPr>
      </w:pPr>
      <w:r>
        <w:rPr>
          <w:rFonts w:ascii="Tahoma" w:hAnsi="Tahoma" w:cs="Tahoma"/>
        </w:rPr>
        <w:t xml:space="preserve">Problematiku nevysporiadaných pozemkov pod cestami vyriešil štát zákonom č. 66/2009 Z.z. o niektorých opatreniach pri majetkoprávnom usporiadaní pozemkov pod stavbami, ktoré prešli z vlastníctva štátu na obce a vyššie územné celky a o zmene a doplnení niektorých zákonov. </w:t>
      </w:r>
    </w:p>
    <w:p w14:paraId="5939901D" w14:textId="77777777" w:rsidR="00863E58" w:rsidRDefault="00863E58" w:rsidP="00863E58">
      <w:pPr>
        <w:spacing w:before="100" w:beforeAutospacing="1" w:after="100" w:afterAutospacing="1"/>
        <w:jc w:val="both"/>
        <w:rPr>
          <w:rFonts w:ascii="Tahoma" w:hAnsi="Tahoma" w:cs="Tahoma"/>
          <w:i/>
          <w:iCs/>
          <w:color w:val="000000"/>
        </w:rPr>
      </w:pPr>
      <w:r>
        <w:rPr>
          <w:rFonts w:ascii="Tahoma" w:hAnsi="Tahoma" w:cs="Tahoma"/>
          <w:i/>
          <w:iCs/>
          <w:color w:val="000000"/>
        </w:rPr>
        <w:t xml:space="preserve">Podľa tohto zákona obec môže poskytnúť zámennou zmluvou vlastníkovi pozemku pod stavbou náhradný pozemok, ktorý je v jeho vlastníctve. Náhradný pozemok v primeranej výmere, bonite a rovnakého druhu, ako bol pôvodne pozemok pred zastavaním, poskytne vlastník stavby v tom istom katastrálnom území. </w:t>
      </w:r>
    </w:p>
    <w:p w14:paraId="105A85C0" w14:textId="77777777" w:rsidR="00863E58" w:rsidRDefault="00863E58" w:rsidP="00863E58">
      <w:pPr>
        <w:spacing w:before="100" w:beforeAutospacing="1" w:after="100" w:afterAutospacing="1"/>
        <w:jc w:val="both"/>
        <w:rPr>
          <w:rFonts w:ascii="Tahoma" w:hAnsi="Tahoma" w:cs="Tahoma"/>
        </w:rPr>
      </w:pPr>
      <w:r>
        <w:rPr>
          <w:rFonts w:ascii="Tahoma" w:hAnsi="Tahoma" w:cs="Tahoma"/>
        </w:rPr>
        <w:t>Starosta konštatoval, že obec nemá ani voľné náhradné pozemky v obdobnej bonite, ktoré by mohla poskytnúť vlastníkom nevysporiadaných pozemkov, v prípade Emila Danišoviča sa jedná o trvalé trávne porasty. Kúpa len časti nehnuteľnosti od jedného z viacerých spoluvlastníkov jednej parcely, konkr. spoluvlastníckeho podielu 2/16 z parcely č. 1478 vo výmere 172 m² nevyrieši kompletné majetkoprávne vysporiadanie všetkých pozemkov pod cestami.</w:t>
      </w:r>
    </w:p>
    <w:p w14:paraId="7BC9C8B9" w14:textId="77777777" w:rsidR="00863E58" w:rsidRDefault="00863E58" w:rsidP="00863E58">
      <w:pPr>
        <w:spacing w:before="100" w:beforeAutospacing="1" w:after="100" w:afterAutospacing="1"/>
        <w:jc w:val="both"/>
        <w:rPr>
          <w:rFonts w:ascii="Tahoma" w:hAnsi="Tahoma" w:cs="Tahoma"/>
          <w:i/>
          <w:iCs/>
          <w:color w:val="000000"/>
        </w:rPr>
      </w:pPr>
      <w:r>
        <w:rPr>
          <w:rFonts w:ascii="Tahoma" w:hAnsi="Tahoma" w:cs="Tahoma"/>
          <w:i/>
          <w:iCs/>
          <w:color w:val="000000"/>
        </w:rPr>
        <w:lastRenderedPageBreak/>
        <w:t>Ak sa neuplatní vyššie uvedený postup, usporiadanie vlastníckych vzťahov k pozemku pod stavbou sa vykoná v konaní o nariadení pozemkových úprav podľa osobitného predpisu.  Ak bol v katastrálnom území do účinnosti tohto zákona schválený projekt pozemkových úprav,  usporiadanie vlastníckych vzťahov k pozemku pod stavbou sa vykoná formou jednoduchých pozemkových úprav.</w:t>
      </w:r>
    </w:p>
    <w:p w14:paraId="07266755" w14:textId="77777777" w:rsidR="00863E58" w:rsidRDefault="00863E58" w:rsidP="00863E58">
      <w:pPr>
        <w:spacing w:before="100" w:beforeAutospacing="1" w:after="100" w:afterAutospacing="1"/>
        <w:jc w:val="both"/>
        <w:rPr>
          <w:rFonts w:ascii="Tahoma" w:hAnsi="Tahoma" w:cs="Tahoma"/>
        </w:rPr>
      </w:pPr>
      <w:r>
        <w:rPr>
          <w:rFonts w:ascii="Tahoma" w:hAnsi="Tahoma" w:cs="Tahoma"/>
        </w:rPr>
        <w:t xml:space="preserve">Nakoľko v obci bol už </w:t>
      </w:r>
      <w:r>
        <w:rPr>
          <w:rFonts w:ascii="Tahoma" w:hAnsi="Tahoma" w:cs="Tahoma"/>
          <w:color w:val="000000"/>
        </w:rPr>
        <w:t>schválený projekt pozemkových úprav, p</w:t>
      </w:r>
      <w:r>
        <w:rPr>
          <w:rFonts w:ascii="Tahoma" w:hAnsi="Tahoma" w:cs="Tahoma"/>
        </w:rPr>
        <w:t xml:space="preserve">oslanci odporúčajú starostovi v súčinnosti s Obvodným pozemkovým úradom v Trnave prerokovať možnosť riešenia vysporiadania vlastníkov  nevysporiadaných pozemkov  formou jednoduchých pozemkových úprav. </w:t>
      </w:r>
    </w:p>
    <w:p w14:paraId="6756E0BF" w14:textId="77777777" w:rsidR="00863E58" w:rsidRDefault="00863E58" w:rsidP="00863E58">
      <w:pPr>
        <w:spacing w:before="100" w:beforeAutospacing="1" w:after="100" w:afterAutospacing="1"/>
        <w:jc w:val="both"/>
        <w:rPr>
          <w:rFonts w:ascii="Tahoma" w:hAnsi="Tahoma" w:cs="Tahoma"/>
        </w:rPr>
      </w:pPr>
      <w:r>
        <w:rPr>
          <w:rFonts w:ascii="Tahoma" w:hAnsi="Tahoma" w:cs="Tahoma"/>
          <w:color w:val="000000"/>
        </w:rPr>
        <w:t>Poslanci odporúčajú  informovať Emila Danišoviča  o tom, že  podľa § 4 vyššie uvedeného zákona obec ako vlastník stavby má  k pozemku pod stavbou právo zodpovedajúce vecnému bremenu, ktorého obsahom je držba a užívanie pozemku pod stavbou, vrátane práva uskutočniť stavbu alebo zmenu stavby, ak ide o stavbu povolenú podľa platných právnych predpisov, ktorá prešla z vlastníctva štátu na obec alebo vyšší územný celok. Vlastník pozemku pod stavbou je povinný strpieť výkon práva zodpovedajúceho vecnému bremenu do vykonania pozemkových úprav v príslušnom katastrálnom území.</w:t>
      </w:r>
    </w:p>
    <w:p w14:paraId="0AF8FA6C" w14:textId="77777777" w:rsidR="00863E58" w:rsidRDefault="00863E58" w:rsidP="00863E58">
      <w:pPr>
        <w:spacing w:before="100" w:beforeAutospacing="1" w:after="100" w:afterAutospacing="1"/>
        <w:jc w:val="both"/>
        <w:rPr>
          <w:rFonts w:ascii="Tahoma" w:hAnsi="Tahoma" w:cs="Tahoma"/>
          <w:color w:val="000000"/>
        </w:rPr>
      </w:pPr>
      <w:r>
        <w:rPr>
          <w:rFonts w:ascii="Tahoma" w:hAnsi="Tahoma" w:cs="Tahoma"/>
          <w:color w:val="000000"/>
        </w:rPr>
        <w:t xml:space="preserve">Poslanci odporúčajú starostovi zabezpečiť záznam o vzniku vecného bremena v katastri nehnuteľností. </w:t>
      </w:r>
    </w:p>
    <w:p w14:paraId="0CABBE74" w14:textId="77777777" w:rsidR="00863E58" w:rsidRDefault="00863E58" w:rsidP="00863E58">
      <w:pPr>
        <w:spacing w:before="100" w:beforeAutospacing="1" w:after="100" w:afterAutospacing="1"/>
        <w:jc w:val="both"/>
        <w:rPr>
          <w:rFonts w:ascii="Tahoma" w:hAnsi="Tahoma" w:cs="Tahoma"/>
        </w:rPr>
      </w:pPr>
      <w:r>
        <w:rPr>
          <w:rFonts w:ascii="Tahoma" w:hAnsi="Tahoma" w:cs="Tahoma"/>
        </w:rPr>
        <w:t xml:space="preserve">Rekonštrukciou objektu,  v ktorom sa nachádza obecný úrad a kultúrny dom sa obecné zastupiteľstvo už viackrát zaoberalo, pričom sa dohodlo, že rekonštrukcia je potrebná, ale pokúsime sa zabezpečiť  spolufinacovanie z Eurofondov.  Obec už podala žiadosť o získanie finančných prostriedkov  v rámci vyhlásenej výzvy, čakáme na rozhodnutie. </w:t>
      </w:r>
    </w:p>
    <w:p w14:paraId="33B62AFA" w14:textId="77777777" w:rsidR="00863E58" w:rsidRDefault="00863E58" w:rsidP="00863E58">
      <w:pPr>
        <w:pStyle w:val="Normlnywebov"/>
        <w:spacing w:after="0"/>
        <w:rPr>
          <w:rFonts w:ascii="Tahoma" w:hAnsi="Tahoma" w:cs="Tahoma"/>
          <w:sz w:val="20"/>
        </w:rPr>
      </w:pPr>
      <w:r>
        <w:rPr>
          <w:rFonts w:ascii="Tahoma" w:hAnsi="Tahoma" w:cs="Tahoma"/>
          <w:sz w:val="20"/>
        </w:rPr>
        <w:t>Komplexnú aktualizáciu cintorínskeho programu, v rámci ktorého budú do i</w:t>
      </w:r>
      <w:r>
        <w:rPr>
          <w:rFonts w:ascii="Tahoma" w:hAnsi="Tahoma" w:cs="Tahoma"/>
          <w:sz w:val="20"/>
          <w:szCs w:val="20"/>
        </w:rPr>
        <w:t xml:space="preserve">nformatívnych tabúľ osadené mapy hrobových miest a nájomcov hrobových miest </w:t>
      </w:r>
      <w:r>
        <w:rPr>
          <w:rFonts w:ascii="Tahoma" w:hAnsi="Tahoma" w:cs="Tahoma"/>
          <w:sz w:val="20"/>
        </w:rPr>
        <w:t xml:space="preserve"> obec bude realizovať v jarných mesiacoch v roku 2018.</w:t>
      </w:r>
    </w:p>
    <w:p w14:paraId="6E9B938E" w14:textId="77777777" w:rsidR="00863E58" w:rsidRDefault="00863E58" w:rsidP="00863E58">
      <w:pPr>
        <w:spacing w:before="120"/>
        <w:ind w:left="4956" w:firstLine="708"/>
        <w:jc w:val="both"/>
        <w:rPr>
          <w:rFonts w:ascii="Tahoma" w:hAnsi="Tahoma" w:cs="Tahoma"/>
          <w:color w:val="000000"/>
        </w:rPr>
      </w:pPr>
    </w:p>
    <w:p w14:paraId="3D782981" w14:textId="77777777" w:rsidR="00646BE8" w:rsidRPr="00FC57DD" w:rsidRDefault="00646BE8" w:rsidP="00FC57DD">
      <w:pPr>
        <w:rPr>
          <w:rFonts w:ascii="Arial" w:hAnsi="Arial" w:cs="Arial"/>
        </w:rPr>
      </w:pPr>
    </w:p>
    <w:p w14:paraId="6AB46A06" w14:textId="77777777" w:rsidR="000A3644" w:rsidRPr="00E57F2E" w:rsidRDefault="000A3644" w:rsidP="000A3644">
      <w:pPr>
        <w:pStyle w:val="Zkladntext"/>
        <w:jc w:val="both"/>
        <w:rPr>
          <w:rFonts w:ascii="Arial" w:hAnsi="Arial" w:cs="Arial"/>
          <w:b w:val="0"/>
          <w:bCs w:val="0"/>
          <w:sz w:val="20"/>
          <w:szCs w:val="20"/>
          <w:u w:val="none"/>
        </w:rPr>
      </w:pPr>
    </w:p>
    <w:p w14:paraId="2654659D" w14:textId="77777777" w:rsidR="000A3644" w:rsidRDefault="000A3644" w:rsidP="000A3644">
      <w:pPr>
        <w:rPr>
          <w:rFonts w:ascii="Arial" w:hAnsi="Arial" w:cs="Arial"/>
          <w:b/>
          <w:bCs/>
        </w:rPr>
      </w:pPr>
      <w:r>
        <w:rPr>
          <w:rFonts w:ascii="Arial" w:hAnsi="Arial" w:cs="Arial"/>
          <w:b/>
          <w:bCs/>
        </w:rPr>
        <w:t>2./ Kontrola uznesení</w:t>
      </w:r>
    </w:p>
    <w:p w14:paraId="2E1E3E03" w14:textId="1C7F6C42" w:rsidR="000A3644" w:rsidRDefault="000A3644" w:rsidP="00FC57DD">
      <w:pPr>
        <w:rPr>
          <w:rFonts w:ascii="Arial" w:hAnsi="Arial" w:cs="Arial"/>
          <w:bCs/>
        </w:rPr>
      </w:pPr>
      <w:r w:rsidRPr="00113CCD">
        <w:rPr>
          <w:rFonts w:ascii="Arial" w:hAnsi="Arial" w:cs="Arial"/>
          <w:bCs/>
        </w:rPr>
        <w:t>Starosta</w:t>
      </w:r>
      <w:r>
        <w:rPr>
          <w:rFonts w:ascii="Arial" w:hAnsi="Arial" w:cs="Arial"/>
          <w:bCs/>
        </w:rPr>
        <w:t xml:space="preserve">  obce  pristúpil k ďalšiemu bodu kontrole uznesení</w:t>
      </w:r>
      <w:r w:rsidR="00FC57DD">
        <w:rPr>
          <w:rFonts w:ascii="Arial" w:hAnsi="Arial" w:cs="Arial"/>
          <w:bCs/>
        </w:rPr>
        <w:t>.</w:t>
      </w:r>
    </w:p>
    <w:p w14:paraId="5F68EFD9" w14:textId="7D2B9BF6" w:rsidR="00FC57DD" w:rsidRDefault="00FC57DD" w:rsidP="00FC57DD">
      <w:pPr>
        <w:rPr>
          <w:rFonts w:ascii="Arial" w:hAnsi="Arial" w:cs="Arial"/>
        </w:rPr>
      </w:pPr>
      <w:r>
        <w:rPr>
          <w:rFonts w:ascii="Arial" w:hAnsi="Arial" w:cs="Arial"/>
        </w:rPr>
        <w:t xml:space="preserve">Poslanci obdržali  spracované uznesenia od hlavnej kontrolórky obce p. Ing. Andrei Tuchscherovej. </w:t>
      </w:r>
    </w:p>
    <w:p w14:paraId="4AF85A25" w14:textId="34A72644" w:rsidR="00FC57DD" w:rsidRDefault="00FC57DD" w:rsidP="00FC57DD">
      <w:pPr>
        <w:rPr>
          <w:rFonts w:ascii="Arial" w:hAnsi="Arial" w:cs="Arial"/>
        </w:rPr>
      </w:pPr>
    </w:p>
    <w:p w14:paraId="0B73DCF7" w14:textId="245AB0CF" w:rsidR="00FC57DD" w:rsidRDefault="00FC57DD" w:rsidP="00FC57DD">
      <w:pPr>
        <w:rPr>
          <w:rFonts w:ascii="Arial" w:hAnsi="Arial" w:cs="Arial"/>
        </w:rPr>
      </w:pPr>
      <w:r>
        <w:rPr>
          <w:rFonts w:ascii="Arial" w:hAnsi="Arial" w:cs="Arial"/>
        </w:rPr>
        <w:t>Uznesenia boli spracované od 01.07.2017 do 31.10.2017</w:t>
      </w:r>
    </w:p>
    <w:p w14:paraId="593DD40D" w14:textId="36C443BE" w:rsidR="000A3644" w:rsidRDefault="000A3644" w:rsidP="000A3644">
      <w:pPr>
        <w:jc w:val="both"/>
        <w:rPr>
          <w:rFonts w:ascii="Arial" w:hAnsi="Arial" w:cs="Arial"/>
        </w:rPr>
      </w:pPr>
      <w:r>
        <w:rPr>
          <w:rFonts w:ascii="Arial" w:hAnsi="Arial" w:cs="Arial"/>
        </w:rPr>
        <w:t>Poslanci ku kontrole  uznesení nemali žiadne pripomienky.</w:t>
      </w:r>
    </w:p>
    <w:p w14:paraId="601069C9" w14:textId="77777777" w:rsidR="002C2058" w:rsidRDefault="002C2058" w:rsidP="002C2058">
      <w:pPr>
        <w:rPr>
          <w:rFonts w:ascii="Arial" w:hAnsi="Arial" w:cs="Arial"/>
        </w:rPr>
      </w:pPr>
      <w:r>
        <w:rPr>
          <w:rFonts w:ascii="Arial" w:hAnsi="Arial" w:cs="Arial"/>
        </w:rPr>
        <w:t>Uznesenia tvoria prílohu zápisnice.</w:t>
      </w:r>
    </w:p>
    <w:p w14:paraId="33FCE432" w14:textId="3DCF6480" w:rsidR="000A3644" w:rsidRDefault="000A3644" w:rsidP="000A3644">
      <w:pPr>
        <w:jc w:val="both"/>
        <w:rPr>
          <w:rFonts w:ascii="Arial" w:hAnsi="Arial" w:cs="Arial"/>
        </w:rPr>
      </w:pPr>
    </w:p>
    <w:p w14:paraId="584F5F43" w14:textId="77777777" w:rsidR="00E32A44" w:rsidRDefault="00E32A44" w:rsidP="000A3644">
      <w:pPr>
        <w:jc w:val="both"/>
        <w:rPr>
          <w:rFonts w:ascii="Arial" w:hAnsi="Arial" w:cs="Arial"/>
        </w:rPr>
      </w:pPr>
    </w:p>
    <w:p w14:paraId="7D74BB38" w14:textId="6E0B4995" w:rsidR="00E32A44" w:rsidRDefault="00E32A44" w:rsidP="00E32A44">
      <w:pPr>
        <w:rPr>
          <w:rFonts w:ascii="Arial" w:hAnsi="Arial" w:cs="Arial"/>
          <w:b/>
        </w:rPr>
      </w:pPr>
      <w:r w:rsidRPr="00E32A44">
        <w:rPr>
          <w:rFonts w:ascii="Arial" w:hAnsi="Arial" w:cs="Arial"/>
          <w:b/>
        </w:rPr>
        <w:t>3./  Rozpočtové opatrenia č.</w:t>
      </w:r>
      <w:r>
        <w:rPr>
          <w:rFonts w:ascii="Arial" w:hAnsi="Arial" w:cs="Arial"/>
          <w:b/>
        </w:rPr>
        <w:t xml:space="preserve"> </w:t>
      </w:r>
      <w:r w:rsidRPr="00E32A44">
        <w:rPr>
          <w:rFonts w:ascii="Arial" w:hAnsi="Arial" w:cs="Arial"/>
          <w:b/>
        </w:rPr>
        <w:t xml:space="preserve">23 </w:t>
      </w:r>
      <w:r>
        <w:rPr>
          <w:rFonts w:ascii="Arial" w:hAnsi="Arial" w:cs="Arial"/>
          <w:b/>
        </w:rPr>
        <w:t>–</w:t>
      </w:r>
      <w:r w:rsidRPr="00E32A44">
        <w:rPr>
          <w:rFonts w:ascii="Arial" w:hAnsi="Arial" w:cs="Arial"/>
          <w:b/>
        </w:rPr>
        <w:t xml:space="preserve"> 28</w:t>
      </w:r>
    </w:p>
    <w:p w14:paraId="5315EC5D" w14:textId="045481D6" w:rsidR="00E32A44" w:rsidRDefault="00E32A44" w:rsidP="00E32A44">
      <w:pPr>
        <w:rPr>
          <w:rFonts w:ascii="Arial" w:hAnsi="Arial" w:cs="Arial"/>
        </w:rPr>
      </w:pPr>
      <w:r w:rsidRPr="00E32A44">
        <w:rPr>
          <w:rFonts w:ascii="Arial" w:hAnsi="Arial" w:cs="Arial"/>
        </w:rPr>
        <w:t xml:space="preserve">Poslanci spolu s pozvánkou obdržali aj rozpočtové opatrenia </w:t>
      </w:r>
      <w:r>
        <w:rPr>
          <w:rFonts w:ascii="Arial" w:hAnsi="Arial" w:cs="Arial"/>
        </w:rPr>
        <w:t xml:space="preserve"> č. 23 -28. </w:t>
      </w:r>
    </w:p>
    <w:p w14:paraId="3905ACB5" w14:textId="0C6828CF" w:rsidR="00E32A44" w:rsidRPr="00E32A44" w:rsidRDefault="00E32A44" w:rsidP="00E32A44">
      <w:pPr>
        <w:rPr>
          <w:rFonts w:ascii="Arial" w:hAnsi="Arial" w:cs="Arial"/>
        </w:rPr>
      </w:pPr>
      <w:r>
        <w:rPr>
          <w:rFonts w:ascii="Arial" w:hAnsi="Arial" w:cs="Arial"/>
        </w:rPr>
        <w:t>Poslanci sa vyjadrovali k predloženým rozpočtovým opatreniam  a hlasovaním ich zobrali na vedomie.</w:t>
      </w:r>
    </w:p>
    <w:p w14:paraId="07CB141B" w14:textId="2158524E" w:rsidR="000A3644" w:rsidRDefault="002C2058" w:rsidP="000A3644">
      <w:pPr>
        <w:jc w:val="both"/>
        <w:rPr>
          <w:rFonts w:ascii="Arial" w:hAnsi="Arial" w:cs="Arial"/>
        </w:rPr>
      </w:pPr>
      <w:r>
        <w:rPr>
          <w:rFonts w:ascii="Arial" w:hAnsi="Arial" w:cs="Arial"/>
        </w:rPr>
        <w:t>RO č. 23 – 28  tvoria prílohu zápisnice</w:t>
      </w:r>
    </w:p>
    <w:p w14:paraId="19CD83F8" w14:textId="77777777" w:rsidR="002B6A2E" w:rsidRDefault="002B6A2E" w:rsidP="002B6A2E">
      <w:pPr>
        <w:rPr>
          <w:rFonts w:ascii="Arial" w:hAnsi="Arial" w:cs="Arial"/>
          <w:b/>
        </w:rPr>
      </w:pPr>
    </w:p>
    <w:p w14:paraId="1E45DE03" w14:textId="77777777" w:rsidR="002B6A2E" w:rsidRDefault="002B6A2E" w:rsidP="002B6A2E">
      <w:pPr>
        <w:rPr>
          <w:rFonts w:ascii="Arial" w:hAnsi="Arial" w:cs="Arial"/>
          <w:b/>
        </w:rPr>
      </w:pPr>
    </w:p>
    <w:p w14:paraId="373E9A1B" w14:textId="3C68021F" w:rsidR="002B6A2E" w:rsidRDefault="002B6A2E" w:rsidP="002B6A2E">
      <w:pPr>
        <w:rPr>
          <w:rFonts w:ascii="Arial" w:hAnsi="Arial" w:cs="Arial"/>
          <w:b/>
        </w:rPr>
      </w:pPr>
      <w:r w:rsidRPr="002B6A2E">
        <w:rPr>
          <w:rFonts w:ascii="Arial" w:hAnsi="Arial" w:cs="Arial"/>
          <w:b/>
        </w:rPr>
        <w:t>4./  VZN o financovaní škôl a školských zariadení</w:t>
      </w:r>
    </w:p>
    <w:p w14:paraId="7D262085" w14:textId="0ECE5911" w:rsidR="00E7486A" w:rsidRDefault="00E7486A" w:rsidP="002B6A2E">
      <w:pPr>
        <w:rPr>
          <w:rFonts w:ascii="Arial" w:hAnsi="Arial" w:cs="Arial"/>
        </w:rPr>
      </w:pPr>
      <w:r w:rsidRPr="00E7486A">
        <w:rPr>
          <w:rFonts w:ascii="Arial" w:hAnsi="Arial" w:cs="Arial"/>
        </w:rPr>
        <w:t xml:space="preserve">Poslanci obdržali vypracovaný návrh VZN </w:t>
      </w:r>
      <w:r>
        <w:rPr>
          <w:rFonts w:ascii="Arial" w:hAnsi="Arial" w:cs="Arial"/>
        </w:rPr>
        <w:t xml:space="preserve"> o financovaní škôl a školských zariadení.</w:t>
      </w:r>
    </w:p>
    <w:p w14:paraId="1D3BA25E" w14:textId="48F8335C" w:rsidR="009D3AF2" w:rsidRDefault="009D3AF2" w:rsidP="002B6A2E">
      <w:pPr>
        <w:rPr>
          <w:rFonts w:ascii="Arial" w:hAnsi="Arial" w:cs="Arial"/>
        </w:rPr>
      </w:pPr>
      <w:r>
        <w:rPr>
          <w:rFonts w:ascii="Arial" w:hAnsi="Arial" w:cs="Arial"/>
        </w:rPr>
        <w:t>K predloženému návrhu nemali námietky ani pripomienky.</w:t>
      </w:r>
    </w:p>
    <w:p w14:paraId="74D72C5B" w14:textId="22A50A24" w:rsidR="009D3AF2" w:rsidRDefault="009D3AF2" w:rsidP="002B6A2E">
      <w:pPr>
        <w:rPr>
          <w:rFonts w:ascii="Arial" w:hAnsi="Arial" w:cs="Arial"/>
        </w:rPr>
      </w:pPr>
      <w:r>
        <w:rPr>
          <w:rFonts w:ascii="Arial" w:hAnsi="Arial" w:cs="Arial"/>
        </w:rPr>
        <w:t>Poslanci zrušili  VZN číslo 86/2016 a  prijatím uznesenia prijali nové VZN  č.  91/2017</w:t>
      </w:r>
      <w:r w:rsidR="002C2058">
        <w:rPr>
          <w:rFonts w:ascii="Arial" w:hAnsi="Arial" w:cs="Arial"/>
        </w:rPr>
        <w:t>, ktoré tvorí prílohu zápisnice.</w:t>
      </w:r>
    </w:p>
    <w:p w14:paraId="5A8D1081" w14:textId="77777777" w:rsidR="002C2058" w:rsidRPr="00E7486A" w:rsidRDefault="002C2058" w:rsidP="002B6A2E">
      <w:pPr>
        <w:rPr>
          <w:rFonts w:ascii="Arial" w:hAnsi="Arial" w:cs="Arial"/>
        </w:rPr>
      </w:pPr>
    </w:p>
    <w:p w14:paraId="3242E9DA" w14:textId="77777777" w:rsidR="004F6C59" w:rsidRDefault="004F6C59" w:rsidP="000A3644">
      <w:pPr>
        <w:rPr>
          <w:rFonts w:ascii="Arial" w:hAnsi="Arial" w:cs="Arial"/>
          <w:b/>
          <w:bCs/>
        </w:rPr>
      </w:pPr>
    </w:p>
    <w:p w14:paraId="24E20CBD" w14:textId="77777777" w:rsidR="002C2058" w:rsidRPr="002C2058" w:rsidRDefault="002C2058" w:rsidP="002C2058">
      <w:pPr>
        <w:rPr>
          <w:rFonts w:ascii="Arial" w:hAnsi="Arial" w:cs="Arial"/>
          <w:b/>
        </w:rPr>
      </w:pPr>
      <w:r w:rsidRPr="002C2058">
        <w:rPr>
          <w:rFonts w:ascii="Arial" w:hAnsi="Arial" w:cs="Arial"/>
          <w:b/>
        </w:rPr>
        <w:t>5./  Návrh rozpočtu obce na r. 2018 - 2020</w:t>
      </w:r>
    </w:p>
    <w:p w14:paraId="121B43CF" w14:textId="77777777" w:rsidR="000A3644" w:rsidRDefault="000A3644" w:rsidP="000A3644">
      <w:pPr>
        <w:jc w:val="both"/>
        <w:rPr>
          <w:rFonts w:ascii="Arial" w:hAnsi="Arial" w:cs="Arial"/>
        </w:rPr>
      </w:pPr>
    </w:p>
    <w:p w14:paraId="3B050EC7" w14:textId="09D7C902" w:rsidR="000A3644" w:rsidRDefault="000A3644" w:rsidP="000A3644">
      <w:pPr>
        <w:rPr>
          <w:rFonts w:ascii="Arial" w:hAnsi="Arial" w:cs="Arial"/>
        </w:rPr>
      </w:pPr>
      <w:r>
        <w:rPr>
          <w:rFonts w:ascii="Arial" w:hAnsi="Arial" w:cs="Arial"/>
        </w:rPr>
        <w:t xml:space="preserve">Poslanci spolu s pozvánkou obdržali   </w:t>
      </w:r>
      <w:r w:rsidR="00A4617F">
        <w:rPr>
          <w:rFonts w:ascii="Arial" w:hAnsi="Arial" w:cs="Arial"/>
        </w:rPr>
        <w:t xml:space="preserve"> návrh programového rozpočtu  na r. 2018 - 2020</w:t>
      </w:r>
    </w:p>
    <w:p w14:paraId="4C14B312" w14:textId="64C6BC95" w:rsidR="000A3644" w:rsidRDefault="000A3644" w:rsidP="000A3644">
      <w:pPr>
        <w:rPr>
          <w:rFonts w:ascii="Arial" w:hAnsi="Arial" w:cs="Arial"/>
        </w:rPr>
      </w:pPr>
      <w:r>
        <w:rPr>
          <w:rFonts w:ascii="Arial" w:hAnsi="Arial" w:cs="Arial"/>
        </w:rPr>
        <w:t>Poslanci  sa spolu so starostom vyjadrovali k</w:t>
      </w:r>
      <w:r w:rsidR="00A4617F">
        <w:rPr>
          <w:rFonts w:ascii="Arial" w:hAnsi="Arial" w:cs="Arial"/>
        </w:rPr>
        <w:t xml:space="preserve"> návrhu </w:t>
      </w:r>
      <w:r>
        <w:rPr>
          <w:rFonts w:ascii="Arial" w:hAnsi="Arial" w:cs="Arial"/>
        </w:rPr>
        <w:t xml:space="preserve"> rozpočtu</w:t>
      </w:r>
      <w:r w:rsidR="00A4617F">
        <w:rPr>
          <w:rFonts w:ascii="Arial" w:hAnsi="Arial" w:cs="Arial"/>
        </w:rPr>
        <w:t>.</w:t>
      </w:r>
    </w:p>
    <w:p w14:paraId="51269E04" w14:textId="05EBB8D2" w:rsidR="000A3644" w:rsidRDefault="00A4617F" w:rsidP="000A3644">
      <w:pPr>
        <w:rPr>
          <w:rFonts w:ascii="Arial" w:hAnsi="Arial" w:cs="Arial"/>
        </w:rPr>
      </w:pPr>
      <w:r>
        <w:rPr>
          <w:rFonts w:ascii="Arial" w:hAnsi="Arial" w:cs="Arial"/>
        </w:rPr>
        <w:lastRenderedPageBreak/>
        <w:t>Na základ</w:t>
      </w:r>
      <w:r w:rsidR="00DC2EA4">
        <w:rPr>
          <w:rFonts w:ascii="Arial" w:hAnsi="Arial" w:cs="Arial"/>
        </w:rPr>
        <w:t>e</w:t>
      </w:r>
      <w:r>
        <w:rPr>
          <w:rFonts w:ascii="Arial" w:hAnsi="Arial" w:cs="Arial"/>
        </w:rPr>
        <w:t xml:space="preserve"> pripomienky poslanca</w:t>
      </w:r>
      <w:r w:rsidR="00DC2EA4">
        <w:rPr>
          <w:rFonts w:ascii="Arial" w:hAnsi="Arial" w:cs="Arial"/>
        </w:rPr>
        <w:t xml:space="preserve"> Ing. Alojza Belicu  poslanci znížili o sumu 8 000 tis. €UR údržbu miestnych komunikácií a dalo sa to na projektovú dokumentáciu na chodník.</w:t>
      </w:r>
    </w:p>
    <w:p w14:paraId="3F1E0411" w14:textId="027DBF4B" w:rsidR="00DC2EA4" w:rsidRDefault="00DC2EA4" w:rsidP="000A3644">
      <w:pPr>
        <w:rPr>
          <w:rFonts w:ascii="Arial" w:hAnsi="Arial" w:cs="Arial"/>
        </w:rPr>
      </w:pPr>
      <w:r>
        <w:rPr>
          <w:rFonts w:ascii="Arial" w:hAnsi="Arial" w:cs="Arial"/>
        </w:rPr>
        <w:t>Upravený návrh rozpočtu tvorí prílohu zápisnice.</w:t>
      </w:r>
    </w:p>
    <w:p w14:paraId="2D2060D6" w14:textId="4D7EBE3D" w:rsidR="00DC2EA4" w:rsidRDefault="00DC2EA4" w:rsidP="000A3644">
      <w:pPr>
        <w:rPr>
          <w:rFonts w:ascii="Arial" w:hAnsi="Arial" w:cs="Arial"/>
        </w:rPr>
      </w:pPr>
      <w:r>
        <w:rPr>
          <w:rFonts w:ascii="Arial" w:hAnsi="Arial" w:cs="Arial"/>
        </w:rPr>
        <w:t>Poslanci OZ prijali uznesenie.</w:t>
      </w:r>
    </w:p>
    <w:p w14:paraId="125500B5" w14:textId="2285477A" w:rsidR="00DC2EA4" w:rsidRDefault="00DC2EA4" w:rsidP="000A3644">
      <w:pPr>
        <w:rPr>
          <w:rFonts w:ascii="Arial" w:hAnsi="Arial" w:cs="Arial"/>
        </w:rPr>
      </w:pPr>
      <w:r>
        <w:rPr>
          <w:rFonts w:ascii="Arial" w:hAnsi="Arial" w:cs="Arial"/>
        </w:rPr>
        <w:t>OZ obce Boleráz súhlasí s návrhom programového rozpočtu na roky 2018 -2020</w:t>
      </w:r>
    </w:p>
    <w:p w14:paraId="5188EF8C" w14:textId="77777777" w:rsidR="000A3644" w:rsidRDefault="000A3644" w:rsidP="000A3644">
      <w:pPr>
        <w:rPr>
          <w:rFonts w:ascii="Arial" w:hAnsi="Arial" w:cs="Arial"/>
        </w:rPr>
      </w:pPr>
    </w:p>
    <w:p w14:paraId="0D5A9D83" w14:textId="77777777" w:rsidR="000A3644" w:rsidRDefault="000A3644" w:rsidP="000A3644">
      <w:pPr>
        <w:jc w:val="both"/>
        <w:rPr>
          <w:rFonts w:ascii="Arial" w:hAnsi="Arial" w:cs="Arial"/>
          <w:b/>
          <w:bCs/>
        </w:rPr>
      </w:pPr>
    </w:p>
    <w:p w14:paraId="0CD957AA" w14:textId="77777777" w:rsidR="000A3644" w:rsidRDefault="000A3644" w:rsidP="000A3644">
      <w:pPr>
        <w:rPr>
          <w:rFonts w:ascii="Arial" w:hAnsi="Arial" w:cs="Arial"/>
        </w:rPr>
      </w:pPr>
    </w:p>
    <w:p w14:paraId="78DF753F" w14:textId="2FA1E3DB" w:rsidR="00743251" w:rsidRDefault="00743251" w:rsidP="000A3644">
      <w:pPr>
        <w:rPr>
          <w:rFonts w:ascii="Arial" w:hAnsi="Arial" w:cs="Arial"/>
        </w:rPr>
      </w:pPr>
    </w:p>
    <w:p w14:paraId="70AF06AC" w14:textId="059FE495" w:rsidR="00743251" w:rsidRPr="007D456C" w:rsidRDefault="00743251" w:rsidP="000A3644">
      <w:pPr>
        <w:rPr>
          <w:rFonts w:ascii="Arial" w:hAnsi="Arial" w:cs="Arial"/>
          <w:b/>
        </w:rPr>
      </w:pPr>
    </w:p>
    <w:p w14:paraId="24CAA567" w14:textId="77777777" w:rsidR="007D456C" w:rsidRPr="007D456C" w:rsidRDefault="007D456C" w:rsidP="007D456C">
      <w:pPr>
        <w:rPr>
          <w:rFonts w:ascii="Arial" w:hAnsi="Arial" w:cs="Arial"/>
          <w:b/>
        </w:rPr>
      </w:pPr>
      <w:r w:rsidRPr="007D456C">
        <w:rPr>
          <w:rFonts w:ascii="Arial" w:hAnsi="Arial" w:cs="Arial"/>
          <w:b/>
        </w:rPr>
        <w:t xml:space="preserve">6. / VZN o miestnych daniach a miestnom poplatku  za komunálne odpady a drobné      </w:t>
      </w:r>
    </w:p>
    <w:p w14:paraId="0D3837B6" w14:textId="77777777" w:rsidR="007D456C" w:rsidRPr="007D456C" w:rsidRDefault="007D456C" w:rsidP="007D456C">
      <w:pPr>
        <w:rPr>
          <w:rFonts w:ascii="Arial" w:hAnsi="Arial" w:cs="Arial"/>
          <w:b/>
        </w:rPr>
      </w:pPr>
      <w:r w:rsidRPr="007D456C">
        <w:rPr>
          <w:rFonts w:ascii="Arial" w:hAnsi="Arial" w:cs="Arial"/>
          <w:b/>
        </w:rPr>
        <w:t xml:space="preserve">     stavebné odpady</w:t>
      </w:r>
    </w:p>
    <w:p w14:paraId="263C4B59" w14:textId="5D871167" w:rsidR="007D456C" w:rsidRDefault="007D456C" w:rsidP="007D456C">
      <w:pPr>
        <w:rPr>
          <w:rFonts w:ascii="Arial" w:hAnsi="Arial" w:cs="Arial"/>
        </w:rPr>
      </w:pPr>
      <w:r w:rsidRPr="00E7486A">
        <w:rPr>
          <w:rFonts w:ascii="Arial" w:hAnsi="Arial" w:cs="Arial"/>
        </w:rPr>
        <w:t xml:space="preserve">Poslanci obdržali vypracovaný návrh VZN </w:t>
      </w:r>
      <w:r>
        <w:rPr>
          <w:rFonts w:ascii="Arial" w:hAnsi="Arial" w:cs="Arial"/>
        </w:rPr>
        <w:t xml:space="preserve"> o</w:t>
      </w:r>
      <w:r w:rsidR="00AA71EB">
        <w:rPr>
          <w:rFonts w:ascii="Arial" w:hAnsi="Arial" w:cs="Arial"/>
        </w:rPr>
        <w:t> miestnom poplatku za komunálne odpady a drobné stavebné odpady</w:t>
      </w:r>
    </w:p>
    <w:p w14:paraId="72234F19" w14:textId="77777777" w:rsidR="007D456C" w:rsidRDefault="007D456C" w:rsidP="007D456C">
      <w:pPr>
        <w:rPr>
          <w:rFonts w:ascii="Arial" w:hAnsi="Arial" w:cs="Arial"/>
        </w:rPr>
      </w:pPr>
      <w:r>
        <w:rPr>
          <w:rFonts w:ascii="Arial" w:hAnsi="Arial" w:cs="Arial"/>
        </w:rPr>
        <w:t>K predloženému návrhu nemali námietky ani pripomienky.</w:t>
      </w:r>
    </w:p>
    <w:p w14:paraId="4F9E7402" w14:textId="5F574D9A" w:rsidR="007D456C" w:rsidRDefault="007D456C" w:rsidP="007D456C">
      <w:pPr>
        <w:rPr>
          <w:rFonts w:ascii="Arial" w:hAnsi="Arial" w:cs="Arial"/>
        </w:rPr>
      </w:pPr>
      <w:r>
        <w:rPr>
          <w:rFonts w:ascii="Arial" w:hAnsi="Arial" w:cs="Arial"/>
        </w:rPr>
        <w:t xml:space="preserve">Poslanci zrušili  VZN číslo </w:t>
      </w:r>
      <w:r w:rsidR="00AA71EB">
        <w:rPr>
          <w:rFonts w:ascii="Arial" w:hAnsi="Arial" w:cs="Arial"/>
        </w:rPr>
        <w:t>85</w:t>
      </w:r>
      <w:r>
        <w:rPr>
          <w:rFonts w:ascii="Arial" w:hAnsi="Arial" w:cs="Arial"/>
        </w:rPr>
        <w:t>/2016 a  prijatím uznesenia prijali nové VZN  č.  9</w:t>
      </w:r>
      <w:r w:rsidR="00AA71EB">
        <w:rPr>
          <w:rFonts w:ascii="Arial" w:hAnsi="Arial" w:cs="Arial"/>
        </w:rPr>
        <w:t>0</w:t>
      </w:r>
      <w:r>
        <w:rPr>
          <w:rFonts w:ascii="Arial" w:hAnsi="Arial" w:cs="Arial"/>
        </w:rPr>
        <w:t>/2017, ktoré tvorí prílohu zápisnice.</w:t>
      </w:r>
    </w:p>
    <w:p w14:paraId="6210D16A" w14:textId="3A3EAC92" w:rsidR="00743251" w:rsidRPr="007D456C" w:rsidRDefault="00743251" w:rsidP="000A3644">
      <w:pPr>
        <w:rPr>
          <w:rFonts w:ascii="Arial" w:hAnsi="Arial" w:cs="Arial"/>
          <w:b/>
        </w:rPr>
      </w:pPr>
    </w:p>
    <w:p w14:paraId="116F2772" w14:textId="7049020C" w:rsidR="00743251" w:rsidRDefault="00743251" w:rsidP="000A3644">
      <w:pPr>
        <w:rPr>
          <w:rFonts w:ascii="Arial" w:hAnsi="Arial" w:cs="Arial"/>
        </w:rPr>
      </w:pPr>
    </w:p>
    <w:p w14:paraId="3BA2E039" w14:textId="77777777" w:rsidR="001B70D3" w:rsidRDefault="001B70D3" w:rsidP="000A3644">
      <w:pPr>
        <w:rPr>
          <w:rFonts w:ascii="Arial" w:hAnsi="Arial" w:cs="Arial"/>
        </w:rPr>
      </w:pPr>
    </w:p>
    <w:p w14:paraId="3ED3C4B2" w14:textId="305BFA48" w:rsidR="000A3644" w:rsidRDefault="007D456C" w:rsidP="000A3644">
      <w:pPr>
        <w:rPr>
          <w:rFonts w:ascii="Arial" w:hAnsi="Arial" w:cs="Arial"/>
          <w:b/>
        </w:rPr>
      </w:pPr>
      <w:r>
        <w:rPr>
          <w:rFonts w:ascii="Arial" w:hAnsi="Arial" w:cs="Arial"/>
          <w:b/>
        </w:rPr>
        <w:t>7</w:t>
      </w:r>
      <w:r w:rsidR="001023D1">
        <w:rPr>
          <w:rFonts w:ascii="Arial" w:hAnsi="Arial" w:cs="Arial"/>
          <w:b/>
        </w:rPr>
        <w:t>./</w:t>
      </w:r>
      <w:r w:rsidR="000A3644" w:rsidRPr="004C3296">
        <w:rPr>
          <w:rFonts w:ascii="Arial" w:hAnsi="Arial" w:cs="Arial"/>
          <w:b/>
        </w:rPr>
        <w:t xml:space="preserve"> Rôzne , diskus</w:t>
      </w:r>
      <w:r w:rsidR="000A3644">
        <w:rPr>
          <w:rFonts w:ascii="Arial" w:hAnsi="Arial" w:cs="Arial"/>
          <w:b/>
        </w:rPr>
        <w:t>ia</w:t>
      </w:r>
    </w:p>
    <w:p w14:paraId="5EBF70C6" w14:textId="03B1EF5E" w:rsidR="000A3644" w:rsidRDefault="00AA14A7" w:rsidP="000A3644">
      <w:pPr>
        <w:rPr>
          <w:rFonts w:ascii="Arial" w:hAnsi="Arial" w:cs="Arial"/>
        </w:rPr>
      </w:pPr>
      <w:r>
        <w:rPr>
          <w:rFonts w:ascii="Arial" w:hAnsi="Arial" w:cs="Arial"/>
        </w:rPr>
        <w:t>Milan Rábara, bytom Boleráz – Žiadosť o poskytnutie jednorazovej finančnej dávky</w:t>
      </w:r>
    </w:p>
    <w:p w14:paraId="5C389A3A" w14:textId="22337C2E" w:rsidR="00AA14A7" w:rsidRDefault="00AA14A7" w:rsidP="000A3644">
      <w:pPr>
        <w:rPr>
          <w:rFonts w:ascii="Arial" w:hAnsi="Arial" w:cs="Arial"/>
        </w:rPr>
      </w:pPr>
      <w:r>
        <w:rPr>
          <w:rFonts w:ascii="Arial" w:hAnsi="Arial" w:cs="Arial"/>
        </w:rPr>
        <w:t>Erika Drinková, bytom Boleráz 328 – Žiadosť o poskytnutie jednorazovej finančnej dávky</w:t>
      </w:r>
    </w:p>
    <w:p w14:paraId="6E1605A6" w14:textId="13405342" w:rsidR="00AA14A7" w:rsidRDefault="00AA14A7" w:rsidP="000A3644">
      <w:pPr>
        <w:rPr>
          <w:rFonts w:ascii="Arial" w:hAnsi="Arial" w:cs="Arial"/>
        </w:rPr>
      </w:pPr>
      <w:r>
        <w:rPr>
          <w:rFonts w:ascii="Arial" w:hAnsi="Arial" w:cs="Arial"/>
        </w:rPr>
        <w:t xml:space="preserve">Ľuboš Polakovič, bytom Boleráz Klčovany </w:t>
      </w:r>
      <w:r w:rsidR="001B70D3">
        <w:rPr>
          <w:rFonts w:ascii="Arial" w:hAnsi="Arial" w:cs="Arial"/>
        </w:rPr>
        <w:t xml:space="preserve">- </w:t>
      </w:r>
      <w:r>
        <w:rPr>
          <w:rFonts w:ascii="Arial" w:hAnsi="Arial" w:cs="Arial"/>
        </w:rPr>
        <w:t>746 - Žiadosť o poskytnutie jednorazovej finančnej dávky</w:t>
      </w:r>
    </w:p>
    <w:p w14:paraId="71564D38" w14:textId="58568DD7" w:rsidR="000A3644" w:rsidRDefault="00743251" w:rsidP="000A3644">
      <w:pPr>
        <w:rPr>
          <w:rFonts w:ascii="Arial" w:hAnsi="Arial" w:cs="Arial"/>
        </w:rPr>
      </w:pPr>
      <w:r>
        <w:rPr>
          <w:rFonts w:ascii="Arial" w:hAnsi="Arial" w:cs="Arial"/>
        </w:rPr>
        <w:t>Alžbeta Kopáčová, bytom Boleráz Klčovany</w:t>
      </w:r>
      <w:r w:rsidR="001B70D3">
        <w:rPr>
          <w:rFonts w:ascii="Arial" w:hAnsi="Arial" w:cs="Arial"/>
        </w:rPr>
        <w:t xml:space="preserve"> -</w:t>
      </w:r>
      <w:r>
        <w:rPr>
          <w:rFonts w:ascii="Arial" w:hAnsi="Arial" w:cs="Arial"/>
        </w:rPr>
        <w:t xml:space="preserve"> 750 - Žiadosť o poskytnutie jednorazovej finančnej dávky</w:t>
      </w:r>
    </w:p>
    <w:p w14:paraId="2A6A3540" w14:textId="2114D1B7" w:rsidR="00743251" w:rsidRDefault="00743251" w:rsidP="000A3644">
      <w:pPr>
        <w:rPr>
          <w:rFonts w:ascii="Arial" w:hAnsi="Arial" w:cs="Arial"/>
        </w:rPr>
      </w:pPr>
      <w:r>
        <w:rPr>
          <w:rFonts w:ascii="Arial" w:hAnsi="Arial" w:cs="Arial"/>
        </w:rPr>
        <w:t>Terézia Sučanská , bytom Boleráz 333 - Žiadosť o poskytnutie jednorazovej finančnej dávky</w:t>
      </w:r>
    </w:p>
    <w:p w14:paraId="57A815EE" w14:textId="7AB75E78" w:rsidR="00743251" w:rsidRDefault="00743251" w:rsidP="000A3644">
      <w:pPr>
        <w:rPr>
          <w:rFonts w:ascii="Arial" w:hAnsi="Arial" w:cs="Arial"/>
        </w:rPr>
      </w:pPr>
      <w:r>
        <w:rPr>
          <w:rFonts w:ascii="Arial" w:hAnsi="Arial" w:cs="Arial"/>
        </w:rPr>
        <w:t>Oľga Mihoková, bytom Boleráz Klčovany 208 -</w:t>
      </w:r>
      <w:r w:rsidRPr="00743251">
        <w:rPr>
          <w:rFonts w:ascii="Arial" w:hAnsi="Arial" w:cs="Arial"/>
        </w:rPr>
        <w:t xml:space="preserve"> </w:t>
      </w:r>
      <w:r>
        <w:rPr>
          <w:rFonts w:ascii="Arial" w:hAnsi="Arial" w:cs="Arial"/>
        </w:rPr>
        <w:t>Žiadosť o poskytnutie jednorazovej finančnej dávky</w:t>
      </w:r>
    </w:p>
    <w:p w14:paraId="600613B0" w14:textId="52753D08" w:rsidR="00743251" w:rsidRDefault="00743251" w:rsidP="000A3644">
      <w:pPr>
        <w:rPr>
          <w:rFonts w:ascii="Arial" w:hAnsi="Arial" w:cs="Arial"/>
        </w:rPr>
      </w:pPr>
      <w:r>
        <w:rPr>
          <w:rFonts w:ascii="Arial" w:hAnsi="Arial" w:cs="Arial"/>
        </w:rPr>
        <w:t>Anna Sučanská , bytom Boleráz Klčovany 333- Žiadosť o poskytnutie jednorazovej finančnej dávky</w:t>
      </w:r>
    </w:p>
    <w:p w14:paraId="76B34F4B" w14:textId="06485C97" w:rsidR="00743251" w:rsidRDefault="00743251" w:rsidP="000A3644">
      <w:pPr>
        <w:rPr>
          <w:rFonts w:ascii="Arial" w:hAnsi="Arial" w:cs="Arial"/>
        </w:rPr>
      </w:pPr>
      <w:r>
        <w:rPr>
          <w:rFonts w:ascii="Arial" w:hAnsi="Arial" w:cs="Arial"/>
        </w:rPr>
        <w:t>František Mihok , bytom Boleráz Klčovany 207 - Žiadosť o poskytnutie jednorazovej finančnej dávky</w:t>
      </w:r>
    </w:p>
    <w:p w14:paraId="7C8E1FC8" w14:textId="76160461" w:rsidR="000A3644" w:rsidRDefault="000A3644" w:rsidP="000A3644"/>
    <w:p w14:paraId="45B2E58A" w14:textId="7B1CB2F9" w:rsidR="008A2642" w:rsidRDefault="008A2642" w:rsidP="000A3644"/>
    <w:p w14:paraId="47ABC76A" w14:textId="43476747" w:rsidR="008A2642" w:rsidRDefault="00C724E2" w:rsidP="000A3644">
      <w:pPr>
        <w:rPr>
          <w:rFonts w:ascii="Arial" w:hAnsi="Arial" w:cs="Arial"/>
        </w:rPr>
      </w:pPr>
      <w:r w:rsidRPr="00C724E2">
        <w:rPr>
          <w:rFonts w:ascii="Arial" w:hAnsi="Arial" w:cs="Arial"/>
        </w:rPr>
        <w:t xml:space="preserve">     </w:t>
      </w:r>
      <w:r>
        <w:rPr>
          <w:rFonts w:ascii="Arial" w:hAnsi="Arial" w:cs="Arial"/>
        </w:rPr>
        <w:t>Pani Ostatníková spracovala predložené doklady žiadateľov, vyhodnotila ich finančné príjmy.</w:t>
      </w:r>
    </w:p>
    <w:p w14:paraId="2551E26A" w14:textId="7280B1D0" w:rsidR="00C724E2" w:rsidRDefault="00C724E2" w:rsidP="000A3644">
      <w:pPr>
        <w:rPr>
          <w:rFonts w:ascii="Arial" w:hAnsi="Arial" w:cs="Arial"/>
        </w:rPr>
      </w:pPr>
      <w:r>
        <w:rPr>
          <w:rFonts w:ascii="Arial" w:hAnsi="Arial" w:cs="Arial"/>
        </w:rPr>
        <w:t xml:space="preserve">Poslanci  neschválili finančné príspevky: </w:t>
      </w:r>
    </w:p>
    <w:p w14:paraId="4E3260DD" w14:textId="4C01D5F8" w:rsidR="001B70D3" w:rsidRDefault="001B70D3" w:rsidP="000A3644">
      <w:pPr>
        <w:rPr>
          <w:rFonts w:ascii="Arial" w:hAnsi="Arial" w:cs="Arial"/>
        </w:rPr>
      </w:pPr>
      <w:r>
        <w:rPr>
          <w:rFonts w:ascii="Arial" w:hAnsi="Arial" w:cs="Arial"/>
        </w:rPr>
        <w:t>p. Milanovi Rábarovi, bytom Boleráz</w:t>
      </w:r>
    </w:p>
    <w:p w14:paraId="1F1D7F13" w14:textId="1B90BD0A" w:rsidR="00C724E2" w:rsidRDefault="00C724E2" w:rsidP="000A3644">
      <w:pPr>
        <w:rPr>
          <w:rFonts w:ascii="Arial" w:hAnsi="Arial" w:cs="Arial"/>
        </w:rPr>
      </w:pPr>
      <w:r>
        <w:rPr>
          <w:rFonts w:ascii="Arial" w:hAnsi="Arial" w:cs="Arial"/>
        </w:rPr>
        <w:t xml:space="preserve">p. Erike Drinkovej, bytom Boleráz </w:t>
      </w:r>
      <w:r w:rsidR="001B70D3">
        <w:rPr>
          <w:rFonts w:ascii="Arial" w:hAnsi="Arial" w:cs="Arial"/>
        </w:rPr>
        <w:t xml:space="preserve"> - Klčovany </w:t>
      </w:r>
      <w:r>
        <w:rPr>
          <w:rFonts w:ascii="Arial" w:hAnsi="Arial" w:cs="Arial"/>
        </w:rPr>
        <w:t>328</w:t>
      </w:r>
    </w:p>
    <w:p w14:paraId="479ED6CB" w14:textId="3F74E556" w:rsidR="00C724E2" w:rsidRDefault="001B70D3" w:rsidP="000A3644">
      <w:pPr>
        <w:rPr>
          <w:rFonts w:ascii="Arial" w:hAnsi="Arial" w:cs="Arial"/>
        </w:rPr>
      </w:pPr>
      <w:r>
        <w:rPr>
          <w:rFonts w:ascii="Arial" w:hAnsi="Arial" w:cs="Arial"/>
        </w:rPr>
        <w:t>p. Alžbete Kopáčovej, bytom Boleráz -  Klčovany 750</w:t>
      </w:r>
    </w:p>
    <w:p w14:paraId="122D6B4A" w14:textId="34B6A423" w:rsidR="001B70D3" w:rsidRPr="00C724E2" w:rsidRDefault="001B70D3" w:rsidP="000A3644">
      <w:pPr>
        <w:rPr>
          <w:rFonts w:ascii="Arial" w:hAnsi="Arial" w:cs="Arial"/>
        </w:rPr>
      </w:pPr>
      <w:r>
        <w:rPr>
          <w:rFonts w:ascii="Arial" w:hAnsi="Arial" w:cs="Arial"/>
        </w:rPr>
        <w:t>p. Oľge Mihokovej, bytom Boleráz – Klčovany 208</w:t>
      </w:r>
    </w:p>
    <w:p w14:paraId="49C6ACCC" w14:textId="378D4EB6" w:rsidR="008A2642" w:rsidRDefault="001B70D3" w:rsidP="000A3644">
      <w:pPr>
        <w:rPr>
          <w:rFonts w:ascii="Arial" w:hAnsi="Arial" w:cs="Arial"/>
        </w:rPr>
      </w:pPr>
      <w:r w:rsidRPr="001B70D3">
        <w:rPr>
          <w:rFonts w:ascii="Arial" w:hAnsi="Arial" w:cs="Arial"/>
        </w:rPr>
        <w:t>p. Terézii Sučanskej , bytom Boleráz – Klčovany  333</w:t>
      </w:r>
    </w:p>
    <w:p w14:paraId="43117C07" w14:textId="10CFDF34" w:rsidR="001B70D3" w:rsidRDefault="001B70D3" w:rsidP="000A3644">
      <w:pPr>
        <w:rPr>
          <w:rFonts w:ascii="Arial" w:hAnsi="Arial" w:cs="Arial"/>
        </w:rPr>
      </w:pPr>
    </w:p>
    <w:p w14:paraId="11B28C62" w14:textId="5C7092E4" w:rsidR="001B70D3" w:rsidRDefault="001B70D3" w:rsidP="000A3644">
      <w:pPr>
        <w:rPr>
          <w:rFonts w:ascii="Arial" w:hAnsi="Arial" w:cs="Arial"/>
        </w:rPr>
      </w:pPr>
      <w:r>
        <w:rPr>
          <w:rFonts w:ascii="Arial" w:hAnsi="Arial" w:cs="Arial"/>
        </w:rPr>
        <w:t xml:space="preserve">a prijali uznesenia , ktorým schválili jednorázové finančné dávky </w:t>
      </w:r>
    </w:p>
    <w:p w14:paraId="65C02EBC" w14:textId="0B8C5CC8" w:rsidR="001B70D3" w:rsidRDefault="001B70D3" w:rsidP="000A3644">
      <w:pPr>
        <w:rPr>
          <w:rFonts w:ascii="Arial" w:hAnsi="Arial" w:cs="Arial"/>
        </w:rPr>
      </w:pPr>
      <w:r>
        <w:rPr>
          <w:rFonts w:ascii="Arial" w:hAnsi="Arial" w:cs="Arial"/>
        </w:rPr>
        <w:t>p. Ľubošovi Polakovičovi, bytom Boleráz – Klčovany 746</w:t>
      </w:r>
    </w:p>
    <w:p w14:paraId="22D018CF" w14:textId="097A10E0" w:rsidR="001B70D3" w:rsidRDefault="001B70D3" w:rsidP="000A3644">
      <w:pPr>
        <w:rPr>
          <w:rFonts w:ascii="Arial" w:hAnsi="Arial" w:cs="Arial"/>
        </w:rPr>
      </w:pPr>
      <w:r>
        <w:rPr>
          <w:rFonts w:ascii="Arial" w:hAnsi="Arial" w:cs="Arial"/>
        </w:rPr>
        <w:t>p. Anne Sučanskej, bytom Boleráz – Klčovany 333</w:t>
      </w:r>
    </w:p>
    <w:p w14:paraId="2AE613A7" w14:textId="23269539" w:rsidR="001B70D3" w:rsidRPr="001B70D3" w:rsidRDefault="001B70D3" w:rsidP="000A3644">
      <w:pPr>
        <w:rPr>
          <w:rFonts w:ascii="Arial" w:hAnsi="Arial" w:cs="Arial"/>
        </w:rPr>
      </w:pPr>
      <w:r>
        <w:rPr>
          <w:rFonts w:ascii="Arial" w:hAnsi="Arial" w:cs="Arial"/>
        </w:rPr>
        <w:t>p. Františkovi Mihokovi , bytom Boleráz – Klčovany 207</w:t>
      </w:r>
    </w:p>
    <w:p w14:paraId="58DAF212" w14:textId="62857F11" w:rsidR="008A2642" w:rsidRDefault="008A2642" w:rsidP="000A3644"/>
    <w:p w14:paraId="3668A9E9" w14:textId="684B1759" w:rsidR="008A2642" w:rsidRDefault="008A2642" w:rsidP="000A3644"/>
    <w:p w14:paraId="23CBAB05" w14:textId="46E3280A" w:rsidR="008A2642" w:rsidRDefault="008A2642" w:rsidP="000A3644"/>
    <w:p w14:paraId="1383E8BE" w14:textId="6677C5C5" w:rsidR="00DB37AC" w:rsidRDefault="00DB37AC" w:rsidP="000A3644"/>
    <w:p w14:paraId="1BEAFD85" w14:textId="77777777" w:rsidR="00FD0866" w:rsidRDefault="00FD0866" w:rsidP="000A3644"/>
    <w:p w14:paraId="64CC0945" w14:textId="4D8C5242" w:rsidR="00DB37AC" w:rsidRPr="00FD0866" w:rsidRDefault="00DB37AC" w:rsidP="000A3644">
      <w:pPr>
        <w:rPr>
          <w:rFonts w:ascii="Arial" w:hAnsi="Arial" w:cs="Arial"/>
          <w:b/>
        </w:rPr>
      </w:pPr>
      <w:r w:rsidRPr="00FD0866">
        <w:rPr>
          <w:rFonts w:ascii="Arial" w:hAnsi="Arial" w:cs="Arial"/>
          <w:b/>
        </w:rPr>
        <w:t xml:space="preserve">Andrea </w:t>
      </w:r>
      <w:r w:rsidR="0090082B" w:rsidRPr="00FD0866">
        <w:rPr>
          <w:rFonts w:ascii="Arial" w:hAnsi="Arial" w:cs="Arial"/>
          <w:b/>
        </w:rPr>
        <w:t xml:space="preserve"> Danišovičová , bytom Boleráz 124 – Žiadosť o doplnenie  pouličného obecného osvetlenia</w:t>
      </w:r>
    </w:p>
    <w:p w14:paraId="1B3C966E" w14:textId="420BDE1F" w:rsidR="0090082B" w:rsidRDefault="0090082B" w:rsidP="000A3644">
      <w:pPr>
        <w:rPr>
          <w:rFonts w:ascii="Arial" w:hAnsi="Arial" w:cs="Arial"/>
        </w:rPr>
      </w:pPr>
      <w:r>
        <w:rPr>
          <w:rFonts w:ascii="Arial" w:hAnsi="Arial" w:cs="Arial"/>
        </w:rPr>
        <w:t xml:space="preserve">P. Andrea </w:t>
      </w:r>
      <w:r w:rsidR="004924E8">
        <w:rPr>
          <w:rFonts w:ascii="Arial" w:hAnsi="Arial" w:cs="Arial"/>
        </w:rPr>
        <w:t>D</w:t>
      </w:r>
      <w:r>
        <w:rPr>
          <w:rFonts w:ascii="Arial" w:hAnsi="Arial" w:cs="Arial"/>
        </w:rPr>
        <w:t xml:space="preserve">anišovičová žiada </w:t>
      </w:r>
      <w:r w:rsidR="00C1498B">
        <w:rPr>
          <w:rFonts w:ascii="Arial" w:hAnsi="Arial" w:cs="Arial"/>
        </w:rPr>
        <w:t xml:space="preserve"> o doplnenie obecného pouličného osvetlenia pri čísle domu 124. </w:t>
      </w:r>
    </w:p>
    <w:p w14:paraId="17F5CBFE" w14:textId="6D8D98FD" w:rsidR="001D0DF3" w:rsidRDefault="001D0DF3" w:rsidP="000A3644">
      <w:pPr>
        <w:rPr>
          <w:rFonts w:ascii="Arial" w:hAnsi="Arial" w:cs="Arial"/>
        </w:rPr>
      </w:pPr>
      <w:r>
        <w:rPr>
          <w:rFonts w:ascii="Arial" w:hAnsi="Arial" w:cs="Arial"/>
        </w:rPr>
        <w:t>V ich uličke tma</w:t>
      </w:r>
      <w:r w:rsidR="00CC215A">
        <w:rPr>
          <w:rFonts w:ascii="Arial" w:hAnsi="Arial" w:cs="Arial"/>
        </w:rPr>
        <w:t>. Dom je posledným domom v slepej uličke. Lampu žida osadiť z dôvodu bezpečnosti.</w:t>
      </w:r>
    </w:p>
    <w:p w14:paraId="6C3304D0" w14:textId="7C4C96C5" w:rsidR="00CC215A" w:rsidRDefault="00CC215A" w:rsidP="000A3644">
      <w:pPr>
        <w:rPr>
          <w:rFonts w:ascii="Arial" w:hAnsi="Arial" w:cs="Arial"/>
        </w:rPr>
      </w:pPr>
    </w:p>
    <w:p w14:paraId="21410379" w14:textId="061BE801" w:rsidR="00CC215A" w:rsidRDefault="00CC215A" w:rsidP="000A3644">
      <w:pPr>
        <w:rPr>
          <w:rFonts w:ascii="Arial" w:hAnsi="Arial" w:cs="Arial"/>
        </w:rPr>
      </w:pPr>
      <w:r>
        <w:rPr>
          <w:rFonts w:ascii="Arial" w:hAnsi="Arial" w:cs="Arial"/>
        </w:rPr>
        <w:t>OZ zobralo žiadosť na vedomie, lampa sa osadí v jarných mesiacoch</w:t>
      </w:r>
    </w:p>
    <w:p w14:paraId="57C36CC7" w14:textId="77777777" w:rsidR="0090082B" w:rsidRDefault="0090082B" w:rsidP="000A3644">
      <w:pPr>
        <w:rPr>
          <w:rFonts w:ascii="Arial" w:hAnsi="Arial" w:cs="Arial"/>
        </w:rPr>
      </w:pPr>
    </w:p>
    <w:p w14:paraId="6EB81A09" w14:textId="77777777" w:rsidR="0090082B" w:rsidRPr="0090082B" w:rsidRDefault="0090082B" w:rsidP="000A3644">
      <w:pPr>
        <w:rPr>
          <w:rFonts w:ascii="Arial" w:hAnsi="Arial" w:cs="Arial"/>
        </w:rPr>
      </w:pPr>
    </w:p>
    <w:p w14:paraId="40A7DBA4" w14:textId="77777777" w:rsidR="008523D0" w:rsidRDefault="00DB347A" w:rsidP="00CC215A">
      <w:pPr>
        <w:rPr>
          <w:rFonts w:ascii="Arial" w:hAnsi="Arial" w:cs="Arial"/>
          <w:b/>
          <w:color w:val="000000" w:themeColor="text1"/>
        </w:rPr>
      </w:pPr>
      <w:r w:rsidRPr="008523D0">
        <w:rPr>
          <w:rFonts w:ascii="Arial" w:hAnsi="Arial" w:cs="Arial"/>
          <w:b/>
          <w:color w:val="000000" w:themeColor="text1"/>
        </w:rPr>
        <w:t xml:space="preserve">Jaroslav Machka </w:t>
      </w:r>
      <w:r w:rsidR="00CC215A" w:rsidRPr="008523D0">
        <w:rPr>
          <w:rFonts w:ascii="Arial" w:hAnsi="Arial" w:cs="Arial"/>
          <w:b/>
          <w:color w:val="000000" w:themeColor="text1"/>
        </w:rPr>
        <w:t>, bytom Boleráz 587</w:t>
      </w:r>
      <w:r w:rsidR="008523D0">
        <w:rPr>
          <w:rFonts w:ascii="Arial" w:hAnsi="Arial" w:cs="Arial"/>
          <w:b/>
          <w:color w:val="000000" w:themeColor="text1"/>
        </w:rPr>
        <w:t xml:space="preserve"> – </w:t>
      </w:r>
      <w:r w:rsidR="008523D0" w:rsidRPr="008523D0">
        <w:rPr>
          <w:rFonts w:ascii="Arial" w:hAnsi="Arial" w:cs="Arial"/>
          <w:b/>
          <w:color w:val="000000" w:themeColor="text1"/>
        </w:rPr>
        <w:t xml:space="preserve">Sťažnosť </w:t>
      </w:r>
      <w:r w:rsidR="004924E8" w:rsidRPr="008523D0">
        <w:rPr>
          <w:rFonts w:ascii="Arial" w:hAnsi="Arial" w:cs="Arial"/>
          <w:b/>
          <w:color w:val="000000" w:themeColor="text1"/>
        </w:rPr>
        <w:t xml:space="preserve">  vo veci narúšania súkromia</w:t>
      </w:r>
    </w:p>
    <w:p w14:paraId="1AE4ABFA" w14:textId="3CC2FAE4" w:rsidR="008523D0" w:rsidRDefault="008523D0" w:rsidP="00CC215A">
      <w:pPr>
        <w:rPr>
          <w:rFonts w:ascii="Arial" w:hAnsi="Arial" w:cs="Arial"/>
          <w:color w:val="000000" w:themeColor="text1"/>
        </w:rPr>
      </w:pPr>
      <w:r>
        <w:rPr>
          <w:rFonts w:ascii="Arial" w:hAnsi="Arial" w:cs="Arial"/>
          <w:color w:val="000000" w:themeColor="text1"/>
        </w:rPr>
        <w:t>Pán Jaroslav Machka doručil na obec sťažnosť vo veci narúšania jeho súkromia</w:t>
      </w:r>
    </w:p>
    <w:p w14:paraId="77A01A6B" w14:textId="02A1F946" w:rsidR="00CC215A" w:rsidRPr="008523D0" w:rsidRDefault="004924E8" w:rsidP="00CC215A">
      <w:pPr>
        <w:rPr>
          <w:rFonts w:ascii="Arial" w:hAnsi="Arial" w:cs="Arial"/>
          <w:color w:val="000000" w:themeColor="text1"/>
        </w:rPr>
      </w:pPr>
      <w:r w:rsidRPr="008523D0">
        <w:rPr>
          <w:rFonts w:ascii="Arial" w:hAnsi="Arial" w:cs="Arial"/>
          <w:color w:val="000000" w:themeColor="text1"/>
        </w:rPr>
        <w:lastRenderedPageBreak/>
        <w:t xml:space="preserve"> z dôvodu nízkeho oplotenia na pozemku kultúrneho domu – obecného úradu</w:t>
      </w:r>
      <w:r w:rsidR="00C300C7" w:rsidRPr="008523D0">
        <w:rPr>
          <w:rFonts w:ascii="Arial" w:hAnsi="Arial" w:cs="Arial"/>
          <w:color w:val="000000" w:themeColor="text1"/>
        </w:rPr>
        <w:t xml:space="preserve"> , ktorý je v tesnej blízkosti jeho RD. </w:t>
      </w:r>
    </w:p>
    <w:p w14:paraId="42D3F682" w14:textId="16FB71AC" w:rsidR="004924E8" w:rsidRPr="008523D0" w:rsidRDefault="004924E8" w:rsidP="00CC215A">
      <w:pPr>
        <w:rPr>
          <w:rFonts w:ascii="Arial" w:hAnsi="Arial" w:cs="Arial"/>
          <w:color w:val="000000" w:themeColor="text1"/>
        </w:rPr>
      </w:pPr>
      <w:r w:rsidRPr="008523D0">
        <w:rPr>
          <w:rFonts w:ascii="Arial" w:hAnsi="Arial" w:cs="Arial"/>
          <w:color w:val="000000" w:themeColor="text1"/>
        </w:rPr>
        <w:t>Často dochádza k porušovaniu občianskeho spolunažívania zo strany občanov aj neplnoletých detí. Schádzajú sa tam rôzne individuá, záškoláci. Vo svojej záhrade nachádza pravidelne odpadky rôzneho charakteru plastové a sklenené fľaše a ž po použité hygienické potreby.</w:t>
      </w:r>
    </w:p>
    <w:p w14:paraId="47449BA4" w14:textId="77C231FB" w:rsidR="008523D0" w:rsidRPr="008523D0" w:rsidRDefault="008523D0" w:rsidP="00CC215A">
      <w:pPr>
        <w:rPr>
          <w:rFonts w:ascii="Arial" w:hAnsi="Arial" w:cs="Arial"/>
          <w:color w:val="000000" w:themeColor="text1"/>
        </w:rPr>
      </w:pPr>
      <w:r w:rsidRPr="008523D0">
        <w:rPr>
          <w:rFonts w:ascii="Arial" w:hAnsi="Arial" w:cs="Arial"/>
          <w:color w:val="000000" w:themeColor="text1"/>
        </w:rPr>
        <w:t>Žiada o okamžitú nápravu zo strany obecného úradu a to:  Nadstavbou súčasného oplotenia , zamedzenie prístupu  nezamestnaným a okoloidúcim osobám uzamykateľnou bránou z dvoch strán , prípadne inštaláciu  bezpečnostných kamier a osvetlenia</w:t>
      </w:r>
    </w:p>
    <w:p w14:paraId="47271A2C" w14:textId="77777777" w:rsidR="008523D0" w:rsidRPr="00FD0866" w:rsidRDefault="008523D0" w:rsidP="00CC215A">
      <w:pPr>
        <w:rPr>
          <w:rFonts w:ascii="Arial" w:hAnsi="Arial" w:cs="Arial"/>
          <w:b/>
          <w:color w:val="FF0000"/>
        </w:rPr>
      </w:pPr>
    </w:p>
    <w:p w14:paraId="68F9F7D9" w14:textId="3DF535A6" w:rsidR="008A2642" w:rsidRPr="0010152E" w:rsidRDefault="004924E8" w:rsidP="000A3644">
      <w:pPr>
        <w:rPr>
          <w:color w:val="000000" w:themeColor="text1"/>
        </w:rPr>
      </w:pPr>
      <w:r w:rsidRPr="0010152E">
        <w:rPr>
          <w:rFonts w:ascii="Arial" w:hAnsi="Arial" w:cs="Arial"/>
          <w:color w:val="000000" w:themeColor="text1"/>
        </w:rPr>
        <w:t xml:space="preserve">   Starosta  predniesol návrh , že daný priestor by sme mohli </w:t>
      </w:r>
      <w:r w:rsidR="00014F57" w:rsidRPr="0010152E">
        <w:rPr>
          <w:rFonts w:ascii="Arial" w:hAnsi="Arial" w:cs="Arial"/>
          <w:color w:val="000000" w:themeColor="text1"/>
        </w:rPr>
        <w:t>oddeliť oplotením.</w:t>
      </w:r>
    </w:p>
    <w:p w14:paraId="1D572C36" w14:textId="64C94510" w:rsidR="008A2642" w:rsidRPr="0010152E" w:rsidRDefault="00014F57" w:rsidP="000A3644">
      <w:pPr>
        <w:rPr>
          <w:rFonts w:ascii="Arial" w:hAnsi="Arial" w:cs="Arial"/>
          <w:color w:val="000000" w:themeColor="text1"/>
        </w:rPr>
      </w:pPr>
      <w:r w:rsidRPr="0010152E">
        <w:rPr>
          <w:rFonts w:ascii="Arial" w:hAnsi="Arial" w:cs="Arial"/>
          <w:color w:val="000000" w:themeColor="text1"/>
        </w:rPr>
        <w:t>Oddelenie predmetného priestoru sa bude realizovať po ukončení stavby: “Zníženie energetickej náročnosti budovy Kultúrneho domu  v obci Boleráz.“ Na uvedenú stavbu nám boli pridelené prostriedky z eurofondov.</w:t>
      </w:r>
    </w:p>
    <w:p w14:paraId="439633E5" w14:textId="7451B865" w:rsidR="008A2642" w:rsidRPr="0010152E" w:rsidRDefault="008A2642" w:rsidP="000A3644">
      <w:pPr>
        <w:rPr>
          <w:color w:val="000000" w:themeColor="text1"/>
        </w:rPr>
      </w:pPr>
    </w:p>
    <w:p w14:paraId="7E1C0395" w14:textId="13C265F0" w:rsidR="008A2642" w:rsidRPr="0010152E" w:rsidRDefault="008A2642" w:rsidP="000A3644">
      <w:pPr>
        <w:rPr>
          <w:color w:val="000000" w:themeColor="text1"/>
        </w:rPr>
      </w:pPr>
    </w:p>
    <w:p w14:paraId="23CD76F0" w14:textId="1C58AB5C" w:rsidR="008A2642" w:rsidRPr="0010152E" w:rsidRDefault="008A2642" w:rsidP="000A3644">
      <w:pPr>
        <w:rPr>
          <w:color w:val="000000" w:themeColor="text1"/>
        </w:rPr>
      </w:pPr>
    </w:p>
    <w:p w14:paraId="10B2978E" w14:textId="2E6CDFBB" w:rsidR="008A2642" w:rsidRPr="0010152E" w:rsidRDefault="008A2642" w:rsidP="000A3644">
      <w:pPr>
        <w:rPr>
          <w:color w:val="000000" w:themeColor="text1"/>
        </w:rPr>
      </w:pPr>
    </w:p>
    <w:p w14:paraId="21CFC4CE" w14:textId="3ABDCB55" w:rsidR="008A2642" w:rsidRDefault="008A2642" w:rsidP="000A3644"/>
    <w:p w14:paraId="1E2E5412" w14:textId="725C085C" w:rsidR="008A2642" w:rsidRDefault="008A2642" w:rsidP="000A3644"/>
    <w:p w14:paraId="4FB998BF" w14:textId="1E25C3CF" w:rsidR="008A2642" w:rsidRDefault="008A2642" w:rsidP="000A3644"/>
    <w:p w14:paraId="29D5AFAC" w14:textId="05C11A4D" w:rsidR="008A2642" w:rsidRDefault="008A2642" w:rsidP="000A3644"/>
    <w:p w14:paraId="5C1AB405" w14:textId="0778F890" w:rsidR="008A2642" w:rsidRDefault="008A2642" w:rsidP="000A3644"/>
    <w:p w14:paraId="46E4707F" w14:textId="44BC9D37" w:rsidR="008A2642" w:rsidRDefault="008A2642" w:rsidP="000A3644"/>
    <w:p w14:paraId="12E82219" w14:textId="6E70C7C3" w:rsidR="008A2642" w:rsidRDefault="008A2642" w:rsidP="000A3644"/>
    <w:p w14:paraId="77AC63E5" w14:textId="2B81434D" w:rsidR="008A2642" w:rsidRDefault="008A2642" w:rsidP="000A3644"/>
    <w:p w14:paraId="18FFA53C" w14:textId="2272B47B" w:rsidR="008A2642" w:rsidRDefault="008A2642" w:rsidP="000A3644"/>
    <w:p w14:paraId="2582A9AD" w14:textId="20B42745" w:rsidR="008A2642" w:rsidRDefault="008A2642" w:rsidP="000A3644"/>
    <w:p w14:paraId="3A53383E" w14:textId="25A16284" w:rsidR="008A2642" w:rsidRDefault="008A2642" w:rsidP="000A3644"/>
    <w:p w14:paraId="3CABADAA" w14:textId="213217D8" w:rsidR="008A2642" w:rsidRDefault="008A2642" w:rsidP="000A3644"/>
    <w:p w14:paraId="19C97F14" w14:textId="621CF24A" w:rsidR="008A2642" w:rsidRDefault="008A2642" w:rsidP="000A3644"/>
    <w:p w14:paraId="0B87DA6D" w14:textId="75D33D65" w:rsidR="008A2642" w:rsidRDefault="008A2642" w:rsidP="000A3644"/>
    <w:p w14:paraId="43E73591" w14:textId="17FEC87B" w:rsidR="008A2642" w:rsidRDefault="008A2642" w:rsidP="000A3644"/>
    <w:p w14:paraId="245DD121" w14:textId="3E2CAC8A" w:rsidR="008A2642" w:rsidRDefault="008A2642" w:rsidP="000A3644"/>
    <w:p w14:paraId="52E403E5" w14:textId="14E56043" w:rsidR="008A2642" w:rsidRDefault="008A2642" w:rsidP="000A3644"/>
    <w:p w14:paraId="3EAAB737" w14:textId="3643A0C2" w:rsidR="00CD0390" w:rsidRDefault="00CD0390" w:rsidP="000A3644"/>
    <w:p w14:paraId="5B7AFBE8" w14:textId="181ECD6C" w:rsidR="00CD0390" w:rsidRDefault="00CD0390" w:rsidP="000A3644"/>
    <w:p w14:paraId="70BB6F6A" w14:textId="61AE24C6" w:rsidR="00CD0390" w:rsidRDefault="00CD0390" w:rsidP="000A3644"/>
    <w:p w14:paraId="70C5B617" w14:textId="6BE77B5A" w:rsidR="00CD0390" w:rsidRDefault="00CD0390" w:rsidP="000A3644"/>
    <w:p w14:paraId="2A741439" w14:textId="4238912B" w:rsidR="00CD0390" w:rsidRDefault="00CD0390" w:rsidP="000A3644"/>
    <w:p w14:paraId="0F25FCE2" w14:textId="3F6330E9" w:rsidR="00CD0390" w:rsidRDefault="00CD0390" w:rsidP="000A3644"/>
    <w:p w14:paraId="5B582712" w14:textId="5FDFC1DE" w:rsidR="00CD0390" w:rsidRDefault="00CD0390" w:rsidP="000A3644"/>
    <w:p w14:paraId="261D43CE" w14:textId="4BBF0DBA" w:rsidR="00CD0390" w:rsidRDefault="00CD0390" w:rsidP="000A3644"/>
    <w:p w14:paraId="7B7E74E1" w14:textId="3D56D38D" w:rsidR="00CD0390" w:rsidRDefault="00CD0390" w:rsidP="000A3644"/>
    <w:p w14:paraId="46FE8CC8" w14:textId="2E6BB637" w:rsidR="00CD0390" w:rsidRDefault="00CD0390" w:rsidP="000A3644"/>
    <w:p w14:paraId="753A227C" w14:textId="5249EC54" w:rsidR="00CD0390" w:rsidRDefault="00CD0390" w:rsidP="000A3644"/>
    <w:p w14:paraId="78FC20F6" w14:textId="7B898462" w:rsidR="00CD0390" w:rsidRDefault="00CD0390" w:rsidP="000A3644"/>
    <w:p w14:paraId="69614129" w14:textId="530DB489" w:rsidR="00CD0390" w:rsidRDefault="00CD0390" w:rsidP="000A3644"/>
    <w:p w14:paraId="4FD3C229" w14:textId="09CC894C" w:rsidR="00CD0390" w:rsidRDefault="00CD0390" w:rsidP="000A3644"/>
    <w:p w14:paraId="64646D52" w14:textId="6178AD83" w:rsidR="00CD0390" w:rsidRDefault="00CD0390" w:rsidP="000A3644"/>
    <w:p w14:paraId="6DA56F67" w14:textId="7EAFA312" w:rsidR="00863E58" w:rsidRDefault="00863E58" w:rsidP="000A3644"/>
    <w:p w14:paraId="330FF608" w14:textId="065E5A91" w:rsidR="00863E58" w:rsidRDefault="00863E58" w:rsidP="000A3644"/>
    <w:p w14:paraId="6CC50EFE" w14:textId="5EDD0774" w:rsidR="00863E58" w:rsidRDefault="00863E58" w:rsidP="000A3644"/>
    <w:p w14:paraId="6073DD9B" w14:textId="580975CC" w:rsidR="00863E58" w:rsidRDefault="00863E58" w:rsidP="000A3644"/>
    <w:p w14:paraId="7DF901ED" w14:textId="54CBD3BD" w:rsidR="00863E58" w:rsidRDefault="00863E58" w:rsidP="000A3644"/>
    <w:p w14:paraId="2A86D034" w14:textId="10EE2CDE" w:rsidR="00863E58" w:rsidRDefault="00863E58" w:rsidP="000A3644"/>
    <w:p w14:paraId="1C3BE930" w14:textId="416D942E" w:rsidR="00863E58" w:rsidRDefault="00863E58" w:rsidP="000A3644"/>
    <w:p w14:paraId="23DA75F7" w14:textId="363225CA" w:rsidR="00863E58" w:rsidRDefault="00863E58" w:rsidP="000A3644"/>
    <w:p w14:paraId="3CE08DC0" w14:textId="77777777" w:rsidR="00151C99" w:rsidRDefault="00151C99" w:rsidP="000A3644"/>
    <w:p w14:paraId="32E28661" w14:textId="77777777" w:rsidR="000A3644" w:rsidRDefault="000A3644" w:rsidP="003D7579">
      <w:pPr>
        <w:pStyle w:val="Nadpis5"/>
        <w:jc w:val="left"/>
        <w:rPr>
          <w:rFonts w:ascii="Arial" w:hAnsi="Arial" w:cs="Arial"/>
          <w:sz w:val="20"/>
          <w:szCs w:val="20"/>
        </w:rPr>
      </w:pPr>
    </w:p>
    <w:p w14:paraId="374A0025" w14:textId="77777777" w:rsidR="000A3644" w:rsidRDefault="000A3644" w:rsidP="000A3644">
      <w:pPr>
        <w:pStyle w:val="Nadpis5"/>
        <w:rPr>
          <w:rFonts w:ascii="Arial" w:hAnsi="Arial" w:cs="Arial"/>
          <w:sz w:val="20"/>
          <w:szCs w:val="20"/>
        </w:rPr>
      </w:pPr>
      <w:r>
        <w:rPr>
          <w:rFonts w:ascii="Arial" w:hAnsi="Arial" w:cs="Arial"/>
          <w:sz w:val="20"/>
          <w:szCs w:val="20"/>
        </w:rPr>
        <w:t>UZNESENIA</w:t>
      </w:r>
    </w:p>
    <w:p w14:paraId="2CF45B2B" w14:textId="77777777" w:rsidR="000A3644" w:rsidRDefault="000A3644" w:rsidP="000A3644">
      <w:pPr>
        <w:jc w:val="center"/>
        <w:rPr>
          <w:rFonts w:ascii="Arial" w:hAnsi="Arial" w:cs="Arial"/>
        </w:rPr>
      </w:pPr>
    </w:p>
    <w:p w14:paraId="355A3E4A" w14:textId="77777777" w:rsidR="000A3644" w:rsidRDefault="000A3644" w:rsidP="000A3644">
      <w:pPr>
        <w:pStyle w:val="Zkladntext"/>
        <w:rPr>
          <w:rFonts w:ascii="Arial" w:hAnsi="Arial" w:cs="Arial"/>
          <w:sz w:val="20"/>
          <w:szCs w:val="20"/>
        </w:rPr>
      </w:pPr>
      <w:r>
        <w:rPr>
          <w:rFonts w:ascii="Arial" w:hAnsi="Arial" w:cs="Arial"/>
          <w:sz w:val="20"/>
          <w:szCs w:val="20"/>
        </w:rPr>
        <w:t>z riadneho zasadnutia obecného zastupiteľstva, ktoré sa konalo</w:t>
      </w:r>
    </w:p>
    <w:p w14:paraId="6214632A" w14:textId="567EB9CC" w:rsidR="000A3644" w:rsidRDefault="000A3644" w:rsidP="000A3644">
      <w:pPr>
        <w:pStyle w:val="Zkladntext"/>
        <w:rPr>
          <w:rFonts w:ascii="Arial" w:hAnsi="Arial" w:cs="Arial"/>
          <w:sz w:val="20"/>
          <w:szCs w:val="20"/>
        </w:rPr>
      </w:pPr>
      <w:r>
        <w:rPr>
          <w:rFonts w:ascii="Arial" w:hAnsi="Arial" w:cs="Arial"/>
          <w:sz w:val="20"/>
          <w:szCs w:val="20"/>
        </w:rPr>
        <w:t xml:space="preserve">dňa </w:t>
      </w:r>
      <w:r w:rsidR="002415E6">
        <w:rPr>
          <w:rFonts w:ascii="Arial" w:hAnsi="Arial" w:cs="Arial"/>
          <w:sz w:val="20"/>
          <w:szCs w:val="20"/>
        </w:rPr>
        <w:t>30</w:t>
      </w:r>
      <w:r>
        <w:rPr>
          <w:rFonts w:ascii="Arial" w:hAnsi="Arial" w:cs="Arial"/>
          <w:sz w:val="20"/>
          <w:szCs w:val="20"/>
        </w:rPr>
        <w:t>.11. 2017  na Ocú Boleráz</w:t>
      </w:r>
    </w:p>
    <w:p w14:paraId="432D2AA2" w14:textId="77777777" w:rsidR="000A3644" w:rsidRDefault="000A3644" w:rsidP="000A3644">
      <w:pPr>
        <w:pStyle w:val="Zarkazkladnhotextu"/>
        <w:jc w:val="center"/>
        <w:rPr>
          <w:rFonts w:ascii="Arial" w:hAnsi="Arial" w:cs="Arial"/>
          <w:sz w:val="20"/>
          <w:szCs w:val="20"/>
        </w:rPr>
      </w:pPr>
    </w:p>
    <w:p w14:paraId="36C963AA" w14:textId="77777777" w:rsidR="000A3644" w:rsidRDefault="000A3644" w:rsidP="000A3644">
      <w:pPr>
        <w:pStyle w:val="Zarkazkladnhotextu"/>
        <w:ind w:left="0" w:firstLine="0"/>
        <w:jc w:val="both"/>
        <w:rPr>
          <w:rFonts w:ascii="Arial" w:hAnsi="Arial" w:cs="Arial"/>
          <w:sz w:val="20"/>
          <w:szCs w:val="20"/>
        </w:rPr>
      </w:pPr>
    </w:p>
    <w:p w14:paraId="6701504A" w14:textId="6238F894"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sidR="002415E6">
        <w:rPr>
          <w:rFonts w:ascii="Arial" w:hAnsi="Arial" w:cs="Arial"/>
          <w:b/>
          <w:bCs/>
          <w:sz w:val="20"/>
          <w:szCs w:val="20"/>
        </w:rPr>
        <w:t>88</w:t>
      </w:r>
      <w:r>
        <w:rPr>
          <w:rFonts w:ascii="Arial" w:hAnsi="Arial" w:cs="Arial"/>
          <w:b/>
          <w:bCs/>
          <w:sz w:val="20"/>
          <w:szCs w:val="20"/>
        </w:rPr>
        <w:t>/2017</w:t>
      </w:r>
    </w:p>
    <w:p w14:paraId="3872176D" w14:textId="77777777" w:rsidR="000A3644" w:rsidRDefault="000A3644" w:rsidP="000A3644">
      <w:pPr>
        <w:pStyle w:val="Nadpis2"/>
        <w:rPr>
          <w:rFonts w:ascii="Arial" w:hAnsi="Arial" w:cs="Arial"/>
          <w:b/>
          <w:bCs/>
          <w:sz w:val="20"/>
          <w:szCs w:val="20"/>
        </w:rPr>
      </w:pPr>
      <w:r>
        <w:rPr>
          <w:rFonts w:ascii="Arial" w:hAnsi="Arial" w:cs="Arial"/>
          <w:b/>
          <w:bCs/>
          <w:sz w:val="20"/>
          <w:szCs w:val="20"/>
        </w:rPr>
        <w:t>Obecné zastupiteľstvo obce Boleráz  schvaľuje</w:t>
      </w:r>
    </w:p>
    <w:p w14:paraId="0BF983B2" w14:textId="77777777" w:rsidR="000A3644" w:rsidRDefault="000A3644" w:rsidP="000A3644">
      <w:pPr>
        <w:rPr>
          <w:rFonts w:ascii="Arial" w:hAnsi="Arial" w:cs="Arial"/>
        </w:rPr>
      </w:pPr>
      <w:r>
        <w:rPr>
          <w:rFonts w:ascii="Arial" w:hAnsi="Arial" w:cs="Arial"/>
        </w:rPr>
        <w:t>predložený program obecného zastupiteľstva</w:t>
      </w:r>
    </w:p>
    <w:p w14:paraId="7E3E07FF" w14:textId="77777777" w:rsidR="000A3644" w:rsidRDefault="000A3644" w:rsidP="000A3644">
      <w:pPr>
        <w:rPr>
          <w:rFonts w:ascii="Arial" w:hAnsi="Arial" w:cs="Arial"/>
        </w:rPr>
      </w:pPr>
    </w:p>
    <w:p w14:paraId="2CC5B4A7" w14:textId="77777777" w:rsidR="000A3644" w:rsidRDefault="000A3644" w:rsidP="000A3644">
      <w:pPr>
        <w:rPr>
          <w:rFonts w:ascii="Arial" w:hAnsi="Arial" w:cs="Arial"/>
        </w:rPr>
      </w:pPr>
    </w:p>
    <w:p w14:paraId="37B03D9D" w14:textId="3DECCE94" w:rsidR="000A3644" w:rsidRDefault="000A3644" w:rsidP="000A3644">
      <w:pPr>
        <w:rPr>
          <w:rFonts w:ascii="Arial" w:hAnsi="Arial" w:cs="Arial"/>
        </w:rPr>
      </w:pPr>
      <w:r>
        <w:rPr>
          <w:rFonts w:ascii="Arial" w:hAnsi="Arial" w:cs="Arial"/>
        </w:rPr>
        <w:t xml:space="preserve">Počet prítomných poslancov:                          </w:t>
      </w:r>
      <w:r w:rsidR="001C76DE">
        <w:rPr>
          <w:rFonts w:ascii="Arial" w:hAnsi="Arial" w:cs="Arial"/>
        </w:rPr>
        <w:t>6</w:t>
      </w:r>
    </w:p>
    <w:p w14:paraId="7F388CCB" w14:textId="4988B59A" w:rsidR="000A3644" w:rsidRDefault="000A3644" w:rsidP="000A3644">
      <w:pPr>
        <w:rPr>
          <w:rFonts w:ascii="Arial" w:hAnsi="Arial" w:cs="Arial"/>
        </w:rPr>
      </w:pPr>
      <w:r>
        <w:rPr>
          <w:rFonts w:ascii="Arial" w:hAnsi="Arial" w:cs="Arial"/>
        </w:rPr>
        <w:t xml:space="preserve">Hlasovalo za:                                                   </w:t>
      </w:r>
      <w:r w:rsidR="001C76DE">
        <w:rPr>
          <w:rFonts w:ascii="Arial" w:hAnsi="Arial" w:cs="Arial"/>
        </w:rPr>
        <w:t>6</w:t>
      </w:r>
      <w:r>
        <w:rPr>
          <w:rFonts w:ascii="Arial" w:hAnsi="Arial" w:cs="Arial"/>
        </w:rPr>
        <w:t xml:space="preserve">   Jaroslav Vyskoč,</w:t>
      </w:r>
      <w:r w:rsidR="001C76DE">
        <w:rPr>
          <w:rFonts w:ascii="Arial" w:hAnsi="Arial" w:cs="Arial"/>
        </w:rPr>
        <w:t>Mgr. Daniela Miškovičová,</w:t>
      </w:r>
      <w:r>
        <w:rPr>
          <w:rFonts w:ascii="Arial" w:hAnsi="Arial" w:cs="Arial"/>
        </w:rPr>
        <w:t xml:space="preserve">  </w:t>
      </w:r>
    </w:p>
    <w:p w14:paraId="377E4301" w14:textId="58345C12" w:rsidR="000A3644" w:rsidRDefault="000A3644" w:rsidP="000A3644">
      <w:pPr>
        <w:ind w:left="4248"/>
        <w:rPr>
          <w:rFonts w:ascii="Arial" w:hAnsi="Arial" w:cs="Arial"/>
        </w:rPr>
      </w:pPr>
      <w:r>
        <w:rPr>
          <w:rFonts w:ascii="Arial" w:hAnsi="Arial" w:cs="Arial"/>
        </w:rPr>
        <w:t xml:space="preserve"> Daniel Dugovič , </w:t>
      </w:r>
      <w:r w:rsidR="001C76DE">
        <w:rPr>
          <w:rFonts w:ascii="Arial" w:hAnsi="Arial" w:cs="Arial"/>
        </w:rPr>
        <w:t>Mgr. Juraj Gonšor,</w:t>
      </w:r>
    </w:p>
    <w:p w14:paraId="01DD4F90" w14:textId="42AE8FDB" w:rsidR="000A3644" w:rsidRDefault="000A3644" w:rsidP="000A3644">
      <w:pPr>
        <w:ind w:left="4248"/>
        <w:rPr>
          <w:rFonts w:ascii="Arial" w:hAnsi="Arial" w:cs="Arial"/>
        </w:rPr>
      </w:pPr>
      <w:r>
        <w:rPr>
          <w:rFonts w:ascii="Arial" w:hAnsi="Arial" w:cs="Arial"/>
        </w:rPr>
        <w:t xml:space="preserve"> Ing. Gabriela Vrábliková,</w:t>
      </w:r>
      <w:r w:rsidR="001C76DE">
        <w:rPr>
          <w:rFonts w:ascii="Arial" w:hAnsi="Arial" w:cs="Arial"/>
        </w:rPr>
        <w:t xml:space="preserve"> Miroslav Kováč</w:t>
      </w:r>
    </w:p>
    <w:p w14:paraId="224204C1" w14:textId="77777777" w:rsidR="000A3644" w:rsidRDefault="000A3644" w:rsidP="000A3644">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59BD37DB" w14:textId="77777777" w:rsidR="000A3644" w:rsidRDefault="000A3644" w:rsidP="000A3644">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B14B1F0" w14:textId="77777777" w:rsidR="000A3644" w:rsidRDefault="000A3644" w:rsidP="000A3644">
      <w:pPr>
        <w:rPr>
          <w:rFonts w:ascii="Arial" w:hAnsi="Arial" w:cs="Arial"/>
          <w:b/>
          <w:bCs/>
        </w:rPr>
      </w:pPr>
    </w:p>
    <w:p w14:paraId="73FB14CF" w14:textId="77777777" w:rsidR="000A3644" w:rsidRDefault="000A3644" w:rsidP="000A3644">
      <w:pPr>
        <w:rPr>
          <w:rFonts w:ascii="Arial" w:hAnsi="Arial" w:cs="Arial"/>
          <w:b/>
          <w:bCs/>
        </w:rPr>
      </w:pPr>
    </w:p>
    <w:p w14:paraId="025A3420" w14:textId="77777777" w:rsidR="000A3644" w:rsidRDefault="000A3644" w:rsidP="000A3644">
      <w:pPr>
        <w:rPr>
          <w:rFonts w:ascii="Arial" w:hAnsi="Arial" w:cs="Arial"/>
          <w:b/>
          <w:bCs/>
        </w:rPr>
      </w:pPr>
    </w:p>
    <w:p w14:paraId="598E6AE4" w14:textId="2CE181B0"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Pr>
          <w:rFonts w:ascii="Arial" w:hAnsi="Arial" w:cs="Arial"/>
          <w:b/>
          <w:bCs/>
          <w:sz w:val="20"/>
          <w:szCs w:val="20"/>
        </w:rPr>
        <w:t>8</w:t>
      </w:r>
      <w:r w:rsidR="00DB37A7">
        <w:rPr>
          <w:rFonts w:ascii="Arial" w:hAnsi="Arial" w:cs="Arial"/>
          <w:b/>
          <w:bCs/>
          <w:sz w:val="20"/>
          <w:szCs w:val="20"/>
        </w:rPr>
        <w:t>9</w:t>
      </w:r>
      <w:r>
        <w:rPr>
          <w:rFonts w:ascii="Arial" w:hAnsi="Arial" w:cs="Arial"/>
          <w:b/>
          <w:bCs/>
          <w:sz w:val="20"/>
          <w:szCs w:val="20"/>
        </w:rPr>
        <w:t>/2017</w:t>
      </w:r>
    </w:p>
    <w:p w14:paraId="672012E9" w14:textId="77777777" w:rsidR="00DB37A7" w:rsidRPr="002D20D2" w:rsidRDefault="00DB37A7" w:rsidP="00DB37A7">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berie na vedomie </w:t>
      </w:r>
    </w:p>
    <w:p w14:paraId="54825514" w14:textId="7DD7D318" w:rsidR="00DB37A7" w:rsidRDefault="00DB37A7" w:rsidP="00DB37A7">
      <w:pPr>
        <w:jc w:val="both"/>
        <w:rPr>
          <w:rFonts w:ascii="Arial" w:hAnsi="Arial" w:cs="Arial"/>
        </w:rPr>
      </w:pPr>
      <w:r>
        <w:rPr>
          <w:rFonts w:ascii="Arial" w:hAnsi="Arial" w:cs="Arial"/>
        </w:rPr>
        <w:t xml:space="preserve">RO číslo 23/ 2017  zo dňa </w:t>
      </w:r>
      <w:r w:rsidR="006C3186">
        <w:rPr>
          <w:rFonts w:ascii="Arial" w:hAnsi="Arial" w:cs="Arial"/>
        </w:rPr>
        <w:t>30</w:t>
      </w:r>
      <w:r>
        <w:rPr>
          <w:rFonts w:ascii="Arial" w:hAnsi="Arial" w:cs="Arial"/>
        </w:rPr>
        <w:t xml:space="preserve">.11.2017, ktoré tvorí prílohu zápisnice </w:t>
      </w:r>
    </w:p>
    <w:p w14:paraId="73D3E3EF" w14:textId="77777777" w:rsidR="000A3644" w:rsidRDefault="000A3644" w:rsidP="000A3644">
      <w:pPr>
        <w:rPr>
          <w:rFonts w:ascii="Arial" w:hAnsi="Arial" w:cs="Arial"/>
        </w:rPr>
      </w:pPr>
    </w:p>
    <w:p w14:paraId="22DC4B7A" w14:textId="77777777" w:rsidR="000A3644" w:rsidRDefault="000A3644" w:rsidP="000A3644">
      <w:pPr>
        <w:rPr>
          <w:rFonts w:ascii="Arial" w:hAnsi="Arial" w:cs="Arial"/>
        </w:rPr>
      </w:pPr>
    </w:p>
    <w:p w14:paraId="78484056" w14:textId="03023862" w:rsidR="000A3644" w:rsidRDefault="000A3644" w:rsidP="000A3644">
      <w:pPr>
        <w:rPr>
          <w:rFonts w:ascii="Arial" w:hAnsi="Arial" w:cs="Arial"/>
        </w:rPr>
      </w:pPr>
      <w:r>
        <w:rPr>
          <w:rFonts w:ascii="Arial" w:hAnsi="Arial" w:cs="Arial"/>
        </w:rPr>
        <w:t xml:space="preserve">Počet prítomných poslancov:                          </w:t>
      </w:r>
      <w:r w:rsidR="00DB37A7">
        <w:rPr>
          <w:rFonts w:ascii="Arial" w:hAnsi="Arial" w:cs="Arial"/>
        </w:rPr>
        <w:t>7</w:t>
      </w:r>
    </w:p>
    <w:p w14:paraId="06D92C37" w14:textId="7585CED1" w:rsidR="000A3644" w:rsidRDefault="000A3644" w:rsidP="000A3644">
      <w:pPr>
        <w:rPr>
          <w:rFonts w:ascii="Arial" w:hAnsi="Arial" w:cs="Arial"/>
        </w:rPr>
      </w:pPr>
      <w:r>
        <w:rPr>
          <w:rFonts w:ascii="Arial" w:hAnsi="Arial" w:cs="Arial"/>
        </w:rPr>
        <w:t xml:space="preserve">Hlasovalo za:                                                   </w:t>
      </w:r>
      <w:r w:rsidR="00DB37A7">
        <w:rPr>
          <w:rFonts w:ascii="Arial" w:hAnsi="Arial" w:cs="Arial"/>
        </w:rPr>
        <w:t>7</w:t>
      </w:r>
      <w:r>
        <w:rPr>
          <w:rFonts w:ascii="Arial" w:hAnsi="Arial" w:cs="Arial"/>
        </w:rPr>
        <w:t xml:space="preserve"> -Jaroslav Vyskoč, Daniel Dugovič, </w:t>
      </w:r>
    </w:p>
    <w:p w14:paraId="5481EEF4" w14:textId="6272A9A2" w:rsidR="000A3644" w:rsidRDefault="000A3644" w:rsidP="000A3644">
      <w:pPr>
        <w:ind w:left="3540" w:firstLine="708"/>
        <w:rPr>
          <w:rFonts w:ascii="Arial" w:hAnsi="Arial" w:cs="Arial"/>
        </w:rPr>
      </w:pPr>
      <w:r>
        <w:rPr>
          <w:rFonts w:ascii="Arial" w:hAnsi="Arial" w:cs="Arial"/>
        </w:rPr>
        <w:t xml:space="preserve"> Mgr. Juraj Gonšor, </w:t>
      </w:r>
      <w:r w:rsidR="00DB37A7">
        <w:rPr>
          <w:rFonts w:ascii="Arial" w:hAnsi="Arial" w:cs="Arial"/>
        </w:rPr>
        <w:t>Mgr. Daniela Miškovičová</w:t>
      </w:r>
      <w:r>
        <w:rPr>
          <w:rFonts w:ascii="Arial" w:hAnsi="Arial" w:cs="Arial"/>
        </w:rPr>
        <w:t xml:space="preserve"> </w:t>
      </w:r>
    </w:p>
    <w:p w14:paraId="24D50F94" w14:textId="77777777" w:rsidR="006C3186" w:rsidRDefault="000A3644" w:rsidP="000A3644">
      <w:pPr>
        <w:ind w:left="3540" w:firstLine="708"/>
        <w:rPr>
          <w:rFonts w:ascii="Arial" w:hAnsi="Arial" w:cs="Arial"/>
        </w:rPr>
      </w:pPr>
      <w:r>
        <w:rPr>
          <w:rFonts w:ascii="Arial" w:hAnsi="Arial" w:cs="Arial"/>
        </w:rPr>
        <w:t xml:space="preserve"> </w:t>
      </w:r>
      <w:r w:rsidR="00DB37A7">
        <w:rPr>
          <w:rFonts w:ascii="Arial" w:hAnsi="Arial" w:cs="Arial"/>
        </w:rPr>
        <w:t xml:space="preserve">Ing. </w:t>
      </w:r>
      <w:r>
        <w:rPr>
          <w:rFonts w:ascii="Arial" w:hAnsi="Arial" w:cs="Arial"/>
        </w:rPr>
        <w:t xml:space="preserve">Gabriela Vrábliková, Miroslav Kováč, Ing. Alojz </w:t>
      </w:r>
    </w:p>
    <w:p w14:paraId="17B8F098" w14:textId="295C25E2" w:rsidR="000A3644" w:rsidRDefault="006C3186" w:rsidP="000A3644">
      <w:pPr>
        <w:ind w:left="3540" w:firstLine="708"/>
        <w:rPr>
          <w:rFonts w:ascii="Arial" w:hAnsi="Arial" w:cs="Arial"/>
        </w:rPr>
      </w:pPr>
      <w:r>
        <w:rPr>
          <w:rFonts w:ascii="Arial" w:hAnsi="Arial" w:cs="Arial"/>
        </w:rPr>
        <w:t xml:space="preserve"> </w:t>
      </w:r>
      <w:r w:rsidR="000A3644">
        <w:rPr>
          <w:rFonts w:ascii="Arial" w:hAnsi="Arial" w:cs="Arial"/>
        </w:rPr>
        <w:t>Belica</w:t>
      </w:r>
    </w:p>
    <w:p w14:paraId="2CF2A48D" w14:textId="77777777" w:rsidR="000A3644" w:rsidRDefault="000A3644" w:rsidP="000A3644">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39F8AF0" w14:textId="77777777" w:rsidR="000A3644" w:rsidRDefault="000A3644" w:rsidP="000A3644">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AA21199" w14:textId="77777777" w:rsidR="000A3644" w:rsidRDefault="000A3644" w:rsidP="000A3644">
      <w:pPr>
        <w:autoSpaceDE w:val="0"/>
        <w:autoSpaceDN w:val="0"/>
        <w:adjustRightInd w:val="0"/>
        <w:spacing w:before="240"/>
        <w:ind w:right="225"/>
        <w:jc w:val="both"/>
        <w:rPr>
          <w:rFonts w:ascii="Arial" w:hAnsi="Arial" w:cs="Arial"/>
        </w:rPr>
      </w:pPr>
    </w:p>
    <w:p w14:paraId="4689F086" w14:textId="77777777" w:rsidR="000A3644" w:rsidRDefault="000A3644" w:rsidP="000A3644">
      <w:pPr>
        <w:pStyle w:val="Zarkazkladnhotextu"/>
        <w:ind w:left="0" w:firstLine="0"/>
        <w:jc w:val="both"/>
        <w:rPr>
          <w:rFonts w:ascii="Arial" w:hAnsi="Arial" w:cs="Arial"/>
          <w:b/>
          <w:bCs/>
          <w:sz w:val="20"/>
          <w:szCs w:val="20"/>
        </w:rPr>
      </w:pPr>
    </w:p>
    <w:p w14:paraId="34DD2BA2" w14:textId="77777777" w:rsidR="000A3644" w:rsidRDefault="000A3644" w:rsidP="000A3644">
      <w:pPr>
        <w:pStyle w:val="Zarkazkladnhotextu"/>
        <w:ind w:left="0" w:firstLine="0"/>
        <w:jc w:val="both"/>
        <w:rPr>
          <w:rFonts w:ascii="Arial" w:hAnsi="Arial" w:cs="Arial"/>
          <w:b/>
          <w:bCs/>
          <w:sz w:val="20"/>
          <w:szCs w:val="20"/>
        </w:rPr>
      </w:pPr>
    </w:p>
    <w:p w14:paraId="43208FAF" w14:textId="77777777" w:rsidR="000A3644" w:rsidRDefault="000A3644" w:rsidP="000A3644">
      <w:pPr>
        <w:pStyle w:val="Zarkazkladnhotextu"/>
        <w:ind w:left="0" w:firstLine="0"/>
        <w:jc w:val="both"/>
        <w:rPr>
          <w:rFonts w:ascii="Arial" w:hAnsi="Arial" w:cs="Arial"/>
          <w:b/>
          <w:bCs/>
          <w:sz w:val="20"/>
          <w:szCs w:val="20"/>
        </w:rPr>
      </w:pPr>
    </w:p>
    <w:p w14:paraId="5334F5DA" w14:textId="77777777" w:rsidR="000A3644" w:rsidRDefault="000A3644" w:rsidP="000A3644">
      <w:pPr>
        <w:pStyle w:val="Zarkazkladnhotextu"/>
        <w:ind w:left="0" w:firstLine="0"/>
        <w:jc w:val="both"/>
        <w:rPr>
          <w:rFonts w:ascii="Arial" w:hAnsi="Arial" w:cs="Arial"/>
          <w:b/>
          <w:bCs/>
          <w:sz w:val="20"/>
          <w:szCs w:val="20"/>
        </w:rPr>
      </w:pPr>
    </w:p>
    <w:p w14:paraId="31C89EC3" w14:textId="23F9453A"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sidR="0081558B">
        <w:rPr>
          <w:rFonts w:ascii="Arial" w:hAnsi="Arial" w:cs="Arial"/>
          <w:b/>
          <w:bCs/>
          <w:sz w:val="20"/>
          <w:szCs w:val="20"/>
        </w:rPr>
        <w:t>90</w:t>
      </w:r>
      <w:r>
        <w:rPr>
          <w:rFonts w:ascii="Arial" w:hAnsi="Arial" w:cs="Arial"/>
          <w:b/>
          <w:bCs/>
          <w:sz w:val="20"/>
          <w:szCs w:val="20"/>
        </w:rPr>
        <w:t>/2017</w:t>
      </w:r>
    </w:p>
    <w:p w14:paraId="787F6E43" w14:textId="77777777" w:rsidR="000A3644" w:rsidRPr="002D20D2" w:rsidRDefault="000A3644" w:rsidP="000A3644">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berie na vedomie </w:t>
      </w:r>
    </w:p>
    <w:p w14:paraId="2F7C4734" w14:textId="60E841BD" w:rsidR="006C3186" w:rsidRDefault="006C3186" w:rsidP="006C3186">
      <w:pPr>
        <w:jc w:val="both"/>
        <w:rPr>
          <w:rFonts w:ascii="Arial" w:hAnsi="Arial" w:cs="Arial"/>
        </w:rPr>
      </w:pPr>
      <w:r>
        <w:rPr>
          <w:rFonts w:ascii="Arial" w:hAnsi="Arial" w:cs="Arial"/>
        </w:rPr>
        <w:t xml:space="preserve">RO číslo 24/ 2017  zo dňa 30.11.2017, ktoré tvorí prílohu zápisnice </w:t>
      </w:r>
    </w:p>
    <w:p w14:paraId="372FF0D7" w14:textId="77777777" w:rsidR="006C3186" w:rsidRDefault="006C3186" w:rsidP="006C3186">
      <w:pPr>
        <w:rPr>
          <w:rFonts w:ascii="Arial" w:hAnsi="Arial" w:cs="Arial"/>
        </w:rPr>
      </w:pPr>
    </w:p>
    <w:p w14:paraId="0A05C66B" w14:textId="7C006BAE" w:rsidR="006C3186" w:rsidRDefault="006C3186" w:rsidP="006C3186">
      <w:pPr>
        <w:rPr>
          <w:rFonts w:ascii="Arial" w:hAnsi="Arial" w:cs="Arial"/>
        </w:rPr>
      </w:pPr>
      <w:bookmarkStart w:id="0" w:name="_Hlk500146750"/>
      <w:r>
        <w:rPr>
          <w:rFonts w:ascii="Arial" w:hAnsi="Arial" w:cs="Arial"/>
        </w:rPr>
        <w:t>Počet prítomných poslancov:                          7</w:t>
      </w:r>
    </w:p>
    <w:p w14:paraId="1A99BAAF" w14:textId="77777777" w:rsidR="006C3186" w:rsidRDefault="006C3186" w:rsidP="006C3186">
      <w:pPr>
        <w:rPr>
          <w:rFonts w:ascii="Arial" w:hAnsi="Arial" w:cs="Arial"/>
        </w:rPr>
      </w:pPr>
      <w:r>
        <w:rPr>
          <w:rFonts w:ascii="Arial" w:hAnsi="Arial" w:cs="Arial"/>
        </w:rPr>
        <w:t xml:space="preserve">Hlasovalo za:                                                   7 -Jaroslav Vyskoč, Daniel Dugovič, </w:t>
      </w:r>
    </w:p>
    <w:p w14:paraId="169B8DD0" w14:textId="77777777" w:rsidR="006C3186" w:rsidRDefault="006C3186" w:rsidP="006C3186">
      <w:pPr>
        <w:ind w:left="3540" w:firstLine="708"/>
        <w:rPr>
          <w:rFonts w:ascii="Arial" w:hAnsi="Arial" w:cs="Arial"/>
        </w:rPr>
      </w:pPr>
      <w:r>
        <w:rPr>
          <w:rFonts w:ascii="Arial" w:hAnsi="Arial" w:cs="Arial"/>
        </w:rPr>
        <w:t xml:space="preserve"> Mgr. Juraj Gonšor, Mgr. Daniela Miškovičová </w:t>
      </w:r>
    </w:p>
    <w:p w14:paraId="689C2DEA" w14:textId="77777777" w:rsidR="006C3186" w:rsidRDefault="006C3186" w:rsidP="006C3186">
      <w:pPr>
        <w:ind w:left="3540" w:firstLine="708"/>
        <w:rPr>
          <w:rFonts w:ascii="Arial" w:hAnsi="Arial" w:cs="Arial"/>
        </w:rPr>
      </w:pPr>
      <w:r>
        <w:rPr>
          <w:rFonts w:ascii="Arial" w:hAnsi="Arial" w:cs="Arial"/>
        </w:rPr>
        <w:t xml:space="preserve"> Ing. Gabriela Vrábliková, Miroslav Kováč, Ing. Alojz </w:t>
      </w:r>
    </w:p>
    <w:p w14:paraId="4A9A638B" w14:textId="77777777" w:rsidR="006C3186" w:rsidRDefault="006C3186" w:rsidP="006C3186">
      <w:pPr>
        <w:ind w:left="3540" w:firstLine="708"/>
        <w:rPr>
          <w:rFonts w:ascii="Arial" w:hAnsi="Arial" w:cs="Arial"/>
        </w:rPr>
      </w:pPr>
      <w:r>
        <w:rPr>
          <w:rFonts w:ascii="Arial" w:hAnsi="Arial" w:cs="Arial"/>
        </w:rPr>
        <w:t xml:space="preserve"> Belica</w:t>
      </w:r>
    </w:p>
    <w:p w14:paraId="1FE996CD" w14:textId="77777777" w:rsidR="006C3186" w:rsidRDefault="006C3186" w:rsidP="006C3186">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5F4AFF00" w14:textId="77777777" w:rsidR="006C3186" w:rsidRDefault="006C3186" w:rsidP="006C3186">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1BEFDAB0" w14:textId="77777777" w:rsidR="000A3644" w:rsidRDefault="000A3644" w:rsidP="000A3644">
      <w:pPr>
        <w:pStyle w:val="Zarkazkladnhotextu"/>
        <w:ind w:left="0" w:firstLine="0"/>
        <w:jc w:val="both"/>
        <w:rPr>
          <w:rFonts w:ascii="Arial" w:hAnsi="Arial" w:cs="Arial"/>
          <w:b/>
          <w:bCs/>
          <w:sz w:val="20"/>
          <w:szCs w:val="20"/>
        </w:rPr>
      </w:pPr>
    </w:p>
    <w:p w14:paraId="637C0B3E" w14:textId="5B259C9B" w:rsidR="000A3644" w:rsidRDefault="000A3644" w:rsidP="000A3644">
      <w:pPr>
        <w:pStyle w:val="Zarkazkladnhotextu"/>
        <w:ind w:left="0" w:firstLine="0"/>
        <w:jc w:val="both"/>
        <w:rPr>
          <w:rFonts w:ascii="Arial" w:hAnsi="Arial" w:cs="Arial"/>
          <w:b/>
          <w:bCs/>
          <w:sz w:val="20"/>
          <w:szCs w:val="20"/>
        </w:rPr>
      </w:pPr>
    </w:p>
    <w:bookmarkEnd w:id="0"/>
    <w:p w14:paraId="4CF5DEF1" w14:textId="0F76AE54" w:rsidR="006C3186" w:rsidRDefault="006C3186" w:rsidP="000A3644">
      <w:pPr>
        <w:pStyle w:val="Zarkazkladnhotextu"/>
        <w:ind w:left="0" w:firstLine="0"/>
        <w:jc w:val="both"/>
        <w:rPr>
          <w:rFonts w:ascii="Arial" w:hAnsi="Arial" w:cs="Arial"/>
          <w:b/>
          <w:bCs/>
          <w:sz w:val="20"/>
          <w:szCs w:val="20"/>
        </w:rPr>
      </w:pPr>
    </w:p>
    <w:p w14:paraId="570A79C5" w14:textId="47EE6FAE" w:rsidR="006C3186" w:rsidRDefault="006C3186" w:rsidP="000A3644">
      <w:pPr>
        <w:pStyle w:val="Zarkazkladnhotextu"/>
        <w:ind w:left="0" w:firstLine="0"/>
        <w:jc w:val="both"/>
        <w:rPr>
          <w:rFonts w:ascii="Arial" w:hAnsi="Arial" w:cs="Arial"/>
          <w:b/>
          <w:bCs/>
          <w:sz w:val="20"/>
          <w:szCs w:val="20"/>
        </w:rPr>
      </w:pPr>
    </w:p>
    <w:p w14:paraId="213F3C61" w14:textId="11FC2ABC" w:rsidR="006C3186" w:rsidRDefault="006C3186" w:rsidP="000A3644">
      <w:pPr>
        <w:pStyle w:val="Zarkazkladnhotextu"/>
        <w:ind w:left="0" w:firstLine="0"/>
        <w:jc w:val="both"/>
        <w:rPr>
          <w:rFonts w:ascii="Arial" w:hAnsi="Arial" w:cs="Arial"/>
          <w:b/>
          <w:bCs/>
          <w:sz w:val="20"/>
          <w:szCs w:val="20"/>
        </w:rPr>
      </w:pPr>
    </w:p>
    <w:p w14:paraId="12002B71" w14:textId="3129A75B" w:rsidR="006C3186" w:rsidRDefault="006C3186" w:rsidP="000A3644">
      <w:pPr>
        <w:pStyle w:val="Zarkazkladnhotextu"/>
        <w:ind w:left="0" w:firstLine="0"/>
        <w:jc w:val="both"/>
        <w:rPr>
          <w:rFonts w:ascii="Arial" w:hAnsi="Arial" w:cs="Arial"/>
          <w:b/>
          <w:bCs/>
          <w:sz w:val="20"/>
          <w:szCs w:val="20"/>
        </w:rPr>
      </w:pPr>
    </w:p>
    <w:p w14:paraId="260613E5" w14:textId="5235F6C1" w:rsidR="003D7579" w:rsidRDefault="003D7579" w:rsidP="000A3644">
      <w:pPr>
        <w:pStyle w:val="Zarkazkladnhotextu"/>
        <w:ind w:left="0" w:firstLine="0"/>
        <w:jc w:val="both"/>
        <w:rPr>
          <w:rFonts w:ascii="Arial" w:hAnsi="Arial" w:cs="Arial"/>
          <w:b/>
          <w:bCs/>
          <w:sz w:val="20"/>
          <w:szCs w:val="20"/>
        </w:rPr>
      </w:pPr>
    </w:p>
    <w:p w14:paraId="7B483DA6" w14:textId="77777777" w:rsidR="003D7579" w:rsidRDefault="003D7579" w:rsidP="000A3644">
      <w:pPr>
        <w:pStyle w:val="Zarkazkladnhotextu"/>
        <w:ind w:left="0" w:firstLine="0"/>
        <w:jc w:val="both"/>
        <w:rPr>
          <w:rFonts w:ascii="Arial" w:hAnsi="Arial" w:cs="Arial"/>
          <w:b/>
          <w:bCs/>
          <w:sz w:val="20"/>
          <w:szCs w:val="20"/>
        </w:rPr>
      </w:pPr>
    </w:p>
    <w:p w14:paraId="33139B3B" w14:textId="77777777" w:rsidR="006C3186" w:rsidRDefault="006C3186" w:rsidP="000A3644">
      <w:pPr>
        <w:pStyle w:val="Zarkazkladnhotextu"/>
        <w:ind w:left="0" w:firstLine="0"/>
        <w:jc w:val="both"/>
        <w:rPr>
          <w:rFonts w:ascii="Arial" w:hAnsi="Arial" w:cs="Arial"/>
          <w:b/>
          <w:bCs/>
          <w:sz w:val="20"/>
          <w:szCs w:val="20"/>
        </w:rPr>
      </w:pPr>
    </w:p>
    <w:p w14:paraId="28C82D7B" w14:textId="77777777" w:rsidR="000A3644" w:rsidRDefault="000A3644" w:rsidP="000A3644">
      <w:pPr>
        <w:pStyle w:val="Zarkazkladnhotextu"/>
        <w:ind w:left="0" w:firstLine="0"/>
        <w:jc w:val="both"/>
        <w:rPr>
          <w:rFonts w:ascii="Arial" w:hAnsi="Arial" w:cs="Arial"/>
          <w:b/>
          <w:bCs/>
          <w:sz w:val="20"/>
          <w:szCs w:val="20"/>
        </w:rPr>
      </w:pPr>
    </w:p>
    <w:p w14:paraId="22858700" w14:textId="037E6BC6"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lastRenderedPageBreak/>
        <w:t>Uznesenie č.</w:t>
      </w:r>
      <w:r w:rsidR="00793D90">
        <w:rPr>
          <w:rFonts w:ascii="Arial" w:hAnsi="Arial" w:cs="Arial"/>
          <w:b/>
          <w:bCs/>
          <w:sz w:val="20"/>
          <w:szCs w:val="20"/>
        </w:rPr>
        <w:t xml:space="preserve"> </w:t>
      </w:r>
      <w:r w:rsidR="006C3186">
        <w:rPr>
          <w:rFonts w:ascii="Arial" w:hAnsi="Arial" w:cs="Arial"/>
          <w:b/>
          <w:bCs/>
          <w:sz w:val="20"/>
          <w:szCs w:val="20"/>
        </w:rPr>
        <w:t>91</w:t>
      </w:r>
      <w:r>
        <w:rPr>
          <w:rFonts w:ascii="Arial" w:hAnsi="Arial" w:cs="Arial"/>
          <w:b/>
          <w:bCs/>
          <w:sz w:val="20"/>
          <w:szCs w:val="20"/>
        </w:rPr>
        <w:t>/2017</w:t>
      </w:r>
    </w:p>
    <w:p w14:paraId="7798D121" w14:textId="77777777" w:rsidR="000A3644" w:rsidRPr="002D20D2" w:rsidRDefault="000A3644" w:rsidP="000A3644">
      <w:pPr>
        <w:pStyle w:val="Nadpis2"/>
        <w:rPr>
          <w:rFonts w:ascii="Arial" w:hAnsi="Arial" w:cs="Arial"/>
          <w:b/>
          <w:bCs/>
          <w:i/>
          <w:sz w:val="20"/>
          <w:szCs w:val="20"/>
        </w:rPr>
      </w:pPr>
      <w:bookmarkStart w:id="1" w:name="_Hlk500146016"/>
      <w:r w:rsidRPr="002D20D2">
        <w:rPr>
          <w:rFonts w:ascii="Arial" w:hAnsi="Arial" w:cs="Arial"/>
          <w:b/>
          <w:bCs/>
          <w:i/>
          <w:sz w:val="20"/>
          <w:szCs w:val="20"/>
        </w:rPr>
        <w:t xml:space="preserve">Obecné zastupiteľstvo  obce Boleráz berie na vedomie </w:t>
      </w:r>
    </w:p>
    <w:bookmarkEnd w:id="1"/>
    <w:p w14:paraId="5B44DDDE" w14:textId="73C73423" w:rsidR="006C3186" w:rsidRDefault="006C3186" w:rsidP="006C3186">
      <w:pPr>
        <w:jc w:val="both"/>
        <w:rPr>
          <w:rFonts w:ascii="Arial" w:hAnsi="Arial" w:cs="Arial"/>
        </w:rPr>
      </w:pPr>
      <w:r>
        <w:rPr>
          <w:rFonts w:ascii="Arial" w:hAnsi="Arial" w:cs="Arial"/>
        </w:rPr>
        <w:t xml:space="preserve">RO číslo 25/ 2017  zo dňa 30.11.2017, ktoré tvorí prílohu zápisnice </w:t>
      </w:r>
    </w:p>
    <w:p w14:paraId="42E52B83" w14:textId="77777777" w:rsidR="000A3644" w:rsidRDefault="000A3644" w:rsidP="000A3644">
      <w:pPr>
        <w:pStyle w:val="Zarkazkladnhotextu"/>
        <w:ind w:left="0" w:firstLine="0"/>
        <w:jc w:val="both"/>
        <w:rPr>
          <w:rFonts w:ascii="Arial" w:hAnsi="Arial" w:cs="Arial"/>
          <w:b/>
          <w:bCs/>
          <w:sz w:val="20"/>
          <w:szCs w:val="20"/>
        </w:rPr>
      </w:pPr>
    </w:p>
    <w:p w14:paraId="02707ECE" w14:textId="77777777" w:rsidR="006C3186" w:rsidRDefault="006C3186" w:rsidP="006C3186">
      <w:pPr>
        <w:rPr>
          <w:rFonts w:ascii="Arial" w:hAnsi="Arial" w:cs="Arial"/>
        </w:rPr>
      </w:pPr>
      <w:r>
        <w:rPr>
          <w:rFonts w:ascii="Arial" w:hAnsi="Arial" w:cs="Arial"/>
        </w:rPr>
        <w:t>Počet prítomných poslancov:                          7</w:t>
      </w:r>
    </w:p>
    <w:p w14:paraId="30BD57DD" w14:textId="77777777" w:rsidR="006C3186" w:rsidRDefault="006C3186" w:rsidP="006C3186">
      <w:pPr>
        <w:rPr>
          <w:rFonts w:ascii="Arial" w:hAnsi="Arial" w:cs="Arial"/>
        </w:rPr>
      </w:pPr>
      <w:r>
        <w:rPr>
          <w:rFonts w:ascii="Arial" w:hAnsi="Arial" w:cs="Arial"/>
        </w:rPr>
        <w:t xml:space="preserve">Hlasovalo za:                                                   7 -Jaroslav Vyskoč, Daniel Dugovič, </w:t>
      </w:r>
    </w:p>
    <w:p w14:paraId="6AE08783" w14:textId="77777777" w:rsidR="006C3186" w:rsidRDefault="006C3186" w:rsidP="006C3186">
      <w:pPr>
        <w:ind w:left="3540" w:firstLine="708"/>
        <w:rPr>
          <w:rFonts w:ascii="Arial" w:hAnsi="Arial" w:cs="Arial"/>
        </w:rPr>
      </w:pPr>
      <w:r>
        <w:rPr>
          <w:rFonts w:ascii="Arial" w:hAnsi="Arial" w:cs="Arial"/>
        </w:rPr>
        <w:t xml:space="preserve"> Mgr. Juraj Gonšor, Mgr. Daniela Miškovičová </w:t>
      </w:r>
    </w:p>
    <w:p w14:paraId="42BB8F58" w14:textId="77777777" w:rsidR="006C3186" w:rsidRDefault="006C3186" w:rsidP="006C3186">
      <w:pPr>
        <w:ind w:left="3540" w:firstLine="708"/>
        <w:rPr>
          <w:rFonts w:ascii="Arial" w:hAnsi="Arial" w:cs="Arial"/>
        </w:rPr>
      </w:pPr>
      <w:r>
        <w:rPr>
          <w:rFonts w:ascii="Arial" w:hAnsi="Arial" w:cs="Arial"/>
        </w:rPr>
        <w:t xml:space="preserve"> Ing. Gabriela Vrábliková, Miroslav Kováč, Ing. Alojz </w:t>
      </w:r>
    </w:p>
    <w:p w14:paraId="30770C65" w14:textId="77777777" w:rsidR="006C3186" w:rsidRDefault="006C3186" w:rsidP="006C3186">
      <w:pPr>
        <w:ind w:left="3540" w:firstLine="708"/>
        <w:rPr>
          <w:rFonts w:ascii="Arial" w:hAnsi="Arial" w:cs="Arial"/>
        </w:rPr>
      </w:pPr>
      <w:r>
        <w:rPr>
          <w:rFonts w:ascii="Arial" w:hAnsi="Arial" w:cs="Arial"/>
        </w:rPr>
        <w:t xml:space="preserve"> Belica</w:t>
      </w:r>
    </w:p>
    <w:p w14:paraId="622347F8" w14:textId="77777777" w:rsidR="006C3186" w:rsidRDefault="006C3186" w:rsidP="006C3186">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E8CE7A8" w14:textId="77777777" w:rsidR="006C3186" w:rsidRDefault="006C3186" w:rsidP="006C3186">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7EA00DD1" w14:textId="77777777" w:rsidR="006C3186" w:rsidRDefault="006C3186" w:rsidP="006C3186">
      <w:pPr>
        <w:pStyle w:val="Zarkazkladnhotextu"/>
        <w:ind w:left="0" w:firstLine="0"/>
        <w:jc w:val="both"/>
        <w:rPr>
          <w:rFonts w:ascii="Arial" w:hAnsi="Arial" w:cs="Arial"/>
          <w:b/>
          <w:bCs/>
          <w:sz w:val="20"/>
          <w:szCs w:val="20"/>
        </w:rPr>
      </w:pPr>
    </w:p>
    <w:p w14:paraId="5D3EF972" w14:textId="77777777" w:rsidR="006C3186" w:rsidRDefault="006C3186" w:rsidP="006C3186">
      <w:pPr>
        <w:pStyle w:val="Zarkazkladnhotextu"/>
        <w:ind w:left="0" w:firstLine="0"/>
        <w:jc w:val="both"/>
        <w:rPr>
          <w:rFonts w:ascii="Arial" w:hAnsi="Arial" w:cs="Arial"/>
          <w:b/>
          <w:bCs/>
          <w:sz w:val="20"/>
          <w:szCs w:val="20"/>
        </w:rPr>
      </w:pPr>
    </w:p>
    <w:p w14:paraId="373BF41C" w14:textId="11F55F1F" w:rsidR="000A3644" w:rsidRDefault="000A3644" w:rsidP="000A3644">
      <w:pPr>
        <w:pStyle w:val="Zarkazkladnhotextu"/>
        <w:ind w:left="0" w:firstLine="0"/>
        <w:jc w:val="both"/>
        <w:rPr>
          <w:rFonts w:ascii="Arial" w:hAnsi="Arial" w:cs="Arial"/>
          <w:b/>
          <w:bCs/>
          <w:sz w:val="20"/>
          <w:szCs w:val="20"/>
        </w:rPr>
      </w:pPr>
    </w:p>
    <w:p w14:paraId="0D4EDA9E" w14:textId="77777777" w:rsidR="002C249E" w:rsidRDefault="002C249E" w:rsidP="000A3644">
      <w:pPr>
        <w:pStyle w:val="Zarkazkladnhotextu"/>
        <w:ind w:left="0" w:firstLine="0"/>
        <w:jc w:val="both"/>
        <w:rPr>
          <w:rFonts w:ascii="Arial" w:hAnsi="Arial" w:cs="Arial"/>
          <w:b/>
          <w:bCs/>
          <w:sz w:val="20"/>
          <w:szCs w:val="20"/>
        </w:rPr>
      </w:pPr>
    </w:p>
    <w:p w14:paraId="6143E875" w14:textId="77777777" w:rsidR="006C3186" w:rsidRDefault="006C3186" w:rsidP="000A3644">
      <w:pPr>
        <w:pStyle w:val="Zarkazkladnhotextu"/>
        <w:ind w:left="0" w:firstLine="0"/>
        <w:jc w:val="both"/>
        <w:rPr>
          <w:rFonts w:ascii="Arial" w:hAnsi="Arial" w:cs="Arial"/>
          <w:b/>
          <w:bCs/>
          <w:sz w:val="20"/>
          <w:szCs w:val="20"/>
        </w:rPr>
      </w:pPr>
    </w:p>
    <w:p w14:paraId="24E138E7" w14:textId="649D5979"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sidR="006C3186">
        <w:rPr>
          <w:rFonts w:ascii="Arial" w:hAnsi="Arial" w:cs="Arial"/>
          <w:b/>
          <w:bCs/>
          <w:sz w:val="20"/>
          <w:szCs w:val="20"/>
        </w:rPr>
        <w:t>92</w:t>
      </w:r>
      <w:r>
        <w:rPr>
          <w:rFonts w:ascii="Arial" w:hAnsi="Arial" w:cs="Arial"/>
          <w:b/>
          <w:bCs/>
          <w:sz w:val="20"/>
          <w:szCs w:val="20"/>
        </w:rPr>
        <w:t>/2017</w:t>
      </w:r>
    </w:p>
    <w:p w14:paraId="6F50B9BA" w14:textId="77777777" w:rsidR="000A3644" w:rsidRPr="002D20D2" w:rsidRDefault="000A3644" w:rsidP="000A3644">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berie na vedomie </w:t>
      </w:r>
    </w:p>
    <w:p w14:paraId="5D20D59F" w14:textId="19634FB4" w:rsidR="002C249E" w:rsidRDefault="002C249E" w:rsidP="002C249E">
      <w:pPr>
        <w:jc w:val="both"/>
        <w:rPr>
          <w:rFonts w:ascii="Arial" w:hAnsi="Arial" w:cs="Arial"/>
        </w:rPr>
      </w:pPr>
      <w:r>
        <w:rPr>
          <w:rFonts w:ascii="Arial" w:hAnsi="Arial" w:cs="Arial"/>
        </w:rPr>
        <w:t xml:space="preserve">RO číslo 26/ 2017  zo dňa 30.11.2017, ktoré tvorí prílohu zápisnice </w:t>
      </w:r>
    </w:p>
    <w:p w14:paraId="4FB01040" w14:textId="25259546" w:rsidR="002C249E" w:rsidRDefault="002C249E" w:rsidP="002C249E">
      <w:pPr>
        <w:pStyle w:val="Zarkazkladnhotextu"/>
        <w:ind w:left="0" w:firstLine="0"/>
        <w:jc w:val="both"/>
        <w:rPr>
          <w:rFonts w:ascii="Arial" w:hAnsi="Arial" w:cs="Arial"/>
          <w:b/>
          <w:bCs/>
          <w:sz w:val="20"/>
          <w:szCs w:val="20"/>
        </w:rPr>
      </w:pPr>
    </w:p>
    <w:p w14:paraId="2DDC68E9" w14:textId="77777777" w:rsidR="002C249E" w:rsidRDefault="002C249E" w:rsidP="002C249E">
      <w:pPr>
        <w:pStyle w:val="Zarkazkladnhotextu"/>
        <w:ind w:left="0" w:firstLine="0"/>
        <w:jc w:val="both"/>
        <w:rPr>
          <w:rFonts w:ascii="Arial" w:hAnsi="Arial" w:cs="Arial"/>
          <w:b/>
          <w:bCs/>
          <w:sz w:val="20"/>
          <w:szCs w:val="20"/>
        </w:rPr>
      </w:pPr>
    </w:p>
    <w:p w14:paraId="306C38C6" w14:textId="77777777" w:rsidR="002C249E" w:rsidRDefault="002C249E" w:rsidP="002C249E">
      <w:pPr>
        <w:rPr>
          <w:rFonts w:ascii="Arial" w:hAnsi="Arial" w:cs="Arial"/>
        </w:rPr>
      </w:pPr>
      <w:r>
        <w:rPr>
          <w:rFonts w:ascii="Arial" w:hAnsi="Arial" w:cs="Arial"/>
        </w:rPr>
        <w:t>Počet prítomných poslancov:                          7</w:t>
      </w:r>
    </w:p>
    <w:p w14:paraId="42CACF62" w14:textId="77777777" w:rsidR="002C249E" w:rsidRDefault="002C249E" w:rsidP="002C249E">
      <w:pPr>
        <w:rPr>
          <w:rFonts w:ascii="Arial" w:hAnsi="Arial" w:cs="Arial"/>
        </w:rPr>
      </w:pPr>
      <w:r>
        <w:rPr>
          <w:rFonts w:ascii="Arial" w:hAnsi="Arial" w:cs="Arial"/>
        </w:rPr>
        <w:t xml:space="preserve">Hlasovalo za:                                                   7 -Jaroslav Vyskoč, Daniel Dugovič, </w:t>
      </w:r>
    </w:p>
    <w:p w14:paraId="7982B911" w14:textId="77777777" w:rsidR="002C249E" w:rsidRDefault="002C249E" w:rsidP="002C249E">
      <w:pPr>
        <w:ind w:left="3540" w:firstLine="708"/>
        <w:rPr>
          <w:rFonts w:ascii="Arial" w:hAnsi="Arial" w:cs="Arial"/>
        </w:rPr>
      </w:pPr>
      <w:r>
        <w:rPr>
          <w:rFonts w:ascii="Arial" w:hAnsi="Arial" w:cs="Arial"/>
        </w:rPr>
        <w:t xml:space="preserve"> Mgr. Juraj Gonšor, Mgr. Daniela Miškovičová </w:t>
      </w:r>
    </w:p>
    <w:p w14:paraId="2702B28B" w14:textId="77777777" w:rsidR="002C249E" w:rsidRDefault="002C249E" w:rsidP="002C249E">
      <w:pPr>
        <w:ind w:left="3540" w:firstLine="708"/>
        <w:rPr>
          <w:rFonts w:ascii="Arial" w:hAnsi="Arial" w:cs="Arial"/>
        </w:rPr>
      </w:pPr>
      <w:r>
        <w:rPr>
          <w:rFonts w:ascii="Arial" w:hAnsi="Arial" w:cs="Arial"/>
        </w:rPr>
        <w:t xml:space="preserve"> Ing. Gabriela Vrábliková, Miroslav Kováč, Ing. Alojz </w:t>
      </w:r>
    </w:p>
    <w:p w14:paraId="2D885198" w14:textId="77777777" w:rsidR="002C249E" w:rsidRDefault="002C249E" w:rsidP="002C249E">
      <w:pPr>
        <w:ind w:left="3540" w:firstLine="708"/>
        <w:rPr>
          <w:rFonts w:ascii="Arial" w:hAnsi="Arial" w:cs="Arial"/>
        </w:rPr>
      </w:pPr>
      <w:r>
        <w:rPr>
          <w:rFonts w:ascii="Arial" w:hAnsi="Arial" w:cs="Arial"/>
        </w:rPr>
        <w:t xml:space="preserve"> Belica</w:t>
      </w:r>
    </w:p>
    <w:p w14:paraId="61AEF88D" w14:textId="77777777" w:rsidR="002C249E" w:rsidRDefault="002C249E" w:rsidP="002C249E">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10822C3E" w14:textId="77777777" w:rsidR="002C249E" w:rsidRDefault="002C249E" w:rsidP="002C249E">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3E356F9A" w14:textId="77777777" w:rsidR="000A3644" w:rsidRDefault="000A3644" w:rsidP="000A3644">
      <w:pPr>
        <w:rPr>
          <w:rFonts w:ascii="Arial" w:hAnsi="Arial" w:cs="Arial"/>
        </w:rPr>
      </w:pPr>
    </w:p>
    <w:p w14:paraId="23073D1D" w14:textId="77777777" w:rsidR="000A3644" w:rsidRDefault="000A3644" w:rsidP="000A3644">
      <w:pPr>
        <w:rPr>
          <w:rFonts w:ascii="Arial" w:hAnsi="Arial" w:cs="Arial"/>
        </w:rPr>
      </w:pPr>
    </w:p>
    <w:p w14:paraId="67C05707" w14:textId="77777777" w:rsidR="000A3644" w:rsidRDefault="000A3644" w:rsidP="000A3644">
      <w:pPr>
        <w:rPr>
          <w:rFonts w:ascii="Arial" w:hAnsi="Arial" w:cs="Arial"/>
        </w:rPr>
      </w:pPr>
    </w:p>
    <w:p w14:paraId="58D78B0C" w14:textId="44B165DB"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sidR="000904CC">
        <w:rPr>
          <w:rFonts w:ascii="Arial" w:hAnsi="Arial" w:cs="Arial"/>
          <w:b/>
          <w:bCs/>
          <w:sz w:val="20"/>
          <w:szCs w:val="20"/>
        </w:rPr>
        <w:t>93</w:t>
      </w:r>
      <w:r>
        <w:rPr>
          <w:rFonts w:ascii="Arial" w:hAnsi="Arial" w:cs="Arial"/>
          <w:b/>
          <w:bCs/>
          <w:sz w:val="20"/>
          <w:szCs w:val="20"/>
        </w:rPr>
        <w:t>/2017</w:t>
      </w:r>
    </w:p>
    <w:p w14:paraId="5FFE2D97" w14:textId="77777777" w:rsidR="000A3644" w:rsidRPr="002D20D2" w:rsidRDefault="000A3644" w:rsidP="000A3644">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berie na vedomie </w:t>
      </w:r>
    </w:p>
    <w:p w14:paraId="54EE2EF4" w14:textId="4323A32C" w:rsidR="001D7763" w:rsidRDefault="001D7763" w:rsidP="001D7763">
      <w:pPr>
        <w:jc w:val="both"/>
        <w:rPr>
          <w:rFonts w:ascii="Arial" w:hAnsi="Arial" w:cs="Arial"/>
        </w:rPr>
      </w:pPr>
      <w:r>
        <w:rPr>
          <w:rFonts w:ascii="Arial" w:hAnsi="Arial" w:cs="Arial"/>
        </w:rPr>
        <w:t xml:space="preserve">RO číslo 27/ 2017  zo dňa 30.11.2017, ktoré tvorí prílohu zápisnice </w:t>
      </w:r>
    </w:p>
    <w:p w14:paraId="508C38C1" w14:textId="77777777" w:rsidR="001D7763" w:rsidRDefault="001D7763" w:rsidP="001D7763">
      <w:pPr>
        <w:pStyle w:val="Zarkazkladnhotextu"/>
        <w:ind w:left="0" w:firstLine="0"/>
        <w:jc w:val="both"/>
        <w:rPr>
          <w:rFonts w:ascii="Arial" w:hAnsi="Arial" w:cs="Arial"/>
          <w:b/>
          <w:bCs/>
          <w:sz w:val="20"/>
          <w:szCs w:val="20"/>
        </w:rPr>
      </w:pPr>
    </w:p>
    <w:p w14:paraId="2E6A3675" w14:textId="77777777" w:rsidR="001D7763" w:rsidRDefault="001D7763" w:rsidP="001D7763">
      <w:pPr>
        <w:rPr>
          <w:rFonts w:ascii="Arial" w:hAnsi="Arial" w:cs="Arial"/>
        </w:rPr>
      </w:pPr>
      <w:r>
        <w:rPr>
          <w:rFonts w:ascii="Arial" w:hAnsi="Arial" w:cs="Arial"/>
        </w:rPr>
        <w:t>Počet prítomných poslancov:                          7</w:t>
      </w:r>
    </w:p>
    <w:p w14:paraId="3BB7E106" w14:textId="77777777" w:rsidR="001D7763" w:rsidRDefault="001D7763" w:rsidP="001D7763">
      <w:pPr>
        <w:rPr>
          <w:rFonts w:ascii="Arial" w:hAnsi="Arial" w:cs="Arial"/>
        </w:rPr>
      </w:pPr>
      <w:r>
        <w:rPr>
          <w:rFonts w:ascii="Arial" w:hAnsi="Arial" w:cs="Arial"/>
        </w:rPr>
        <w:t xml:space="preserve">Hlasovalo za:                                                   7 -Jaroslav Vyskoč, Daniel Dugovič, </w:t>
      </w:r>
    </w:p>
    <w:p w14:paraId="184077B4" w14:textId="77777777" w:rsidR="001D7763" w:rsidRDefault="001D7763" w:rsidP="001D7763">
      <w:pPr>
        <w:ind w:left="3540" w:firstLine="708"/>
        <w:rPr>
          <w:rFonts w:ascii="Arial" w:hAnsi="Arial" w:cs="Arial"/>
        </w:rPr>
      </w:pPr>
      <w:r>
        <w:rPr>
          <w:rFonts w:ascii="Arial" w:hAnsi="Arial" w:cs="Arial"/>
        </w:rPr>
        <w:t xml:space="preserve"> Mgr. Juraj Gonšor, Mgr. Daniela Miškovičová </w:t>
      </w:r>
    </w:p>
    <w:p w14:paraId="7C3CE3AB" w14:textId="77777777" w:rsidR="001D7763" w:rsidRDefault="001D7763" w:rsidP="001D7763">
      <w:pPr>
        <w:ind w:left="3540" w:firstLine="708"/>
        <w:rPr>
          <w:rFonts w:ascii="Arial" w:hAnsi="Arial" w:cs="Arial"/>
        </w:rPr>
      </w:pPr>
      <w:r>
        <w:rPr>
          <w:rFonts w:ascii="Arial" w:hAnsi="Arial" w:cs="Arial"/>
        </w:rPr>
        <w:t xml:space="preserve"> Ing. Gabriela Vrábliková, Miroslav Kováč, Ing. Alojz </w:t>
      </w:r>
    </w:p>
    <w:p w14:paraId="46F70890" w14:textId="77777777" w:rsidR="001D7763" w:rsidRDefault="001D7763" w:rsidP="001D7763">
      <w:pPr>
        <w:ind w:left="3540" w:firstLine="708"/>
        <w:rPr>
          <w:rFonts w:ascii="Arial" w:hAnsi="Arial" w:cs="Arial"/>
        </w:rPr>
      </w:pPr>
      <w:r>
        <w:rPr>
          <w:rFonts w:ascii="Arial" w:hAnsi="Arial" w:cs="Arial"/>
        </w:rPr>
        <w:t xml:space="preserve"> Belica</w:t>
      </w:r>
    </w:p>
    <w:p w14:paraId="0E105674" w14:textId="77777777" w:rsidR="001D7763" w:rsidRDefault="001D7763" w:rsidP="001D7763">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3D16753" w14:textId="77777777" w:rsidR="001D7763" w:rsidRDefault="001D7763" w:rsidP="001D7763">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A0B6BDF" w14:textId="77777777" w:rsidR="000A3644" w:rsidRDefault="000A3644" w:rsidP="000A3644">
      <w:pPr>
        <w:jc w:val="both"/>
        <w:rPr>
          <w:rFonts w:ascii="Arial" w:hAnsi="Arial" w:cs="Arial"/>
        </w:rPr>
      </w:pPr>
    </w:p>
    <w:p w14:paraId="1336164B" w14:textId="77777777" w:rsidR="000A3644" w:rsidRDefault="000A3644" w:rsidP="000A3644">
      <w:pPr>
        <w:pStyle w:val="Zarkazkladnhotextu"/>
        <w:ind w:left="0" w:firstLine="0"/>
        <w:jc w:val="both"/>
        <w:rPr>
          <w:rFonts w:ascii="Arial" w:hAnsi="Arial" w:cs="Arial"/>
          <w:b/>
          <w:bCs/>
          <w:sz w:val="20"/>
          <w:szCs w:val="20"/>
        </w:rPr>
      </w:pPr>
    </w:p>
    <w:p w14:paraId="1D01EB47" w14:textId="77777777" w:rsidR="000A3644" w:rsidRDefault="000A3644" w:rsidP="000A3644">
      <w:pPr>
        <w:pStyle w:val="Zarkazkladnhotextu"/>
        <w:ind w:left="0" w:firstLine="0"/>
        <w:jc w:val="both"/>
        <w:rPr>
          <w:rFonts w:ascii="Arial" w:hAnsi="Arial" w:cs="Arial"/>
          <w:b/>
          <w:bCs/>
          <w:sz w:val="20"/>
          <w:szCs w:val="20"/>
        </w:rPr>
      </w:pPr>
    </w:p>
    <w:p w14:paraId="6DABC6D3" w14:textId="6055552C" w:rsidR="000A3644" w:rsidRDefault="000A3644" w:rsidP="000A364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sidR="001D7763">
        <w:rPr>
          <w:rFonts w:ascii="Arial" w:hAnsi="Arial" w:cs="Arial"/>
          <w:b/>
          <w:bCs/>
          <w:sz w:val="20"/>
          <w:szCs w:val="20"/>
        </w:rPr>
        <w:t>94</w:t>
      </w:r>
      <w:r>
        <w:rPr>
          <w:rFonts w:ascii="Arial" w:hAnsi="Arial" w:cs="Arial"/>
          <w:b/>
          <w:bCs/>
          <w:sz w:val="20"/>
          <w:szCs w:val="20"/>
        </w:rPr>
        <w:t>/2017</w:t>
      </w:r>
    </w:p>
    <w:p w14:paraId="71F78A28" w14:textId="77777777" w:rsidR="000A3644" w:rsidRPr="002D20D2" w:rsidRDefault="000A3644" w:rsidP="000A3644">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berie na vedomie </w:t>
      </w:r>
    </w:p>
    <w:p w14:paraId="2E8DB46F" w14:textId="7A90C980" w:rsidR="001D7763" w:rsidRDefault="001D7763" w:rsidP="001D7763">
      <w:pPr>
        <w:jc w:val="both"/>
        <w:rPr>
          <w:rFonts w:ascii="Arial" w:hAnsi="Arial" w:cs="Arial"/>
        </w:rPr>
      </w:pPr>
      <w:r>
        <w:rPr>
          <w:rFonts w:ascii="Arial" w:hAnsi="Arial" w:cs="Arial"/>
        </w:rPr>
        <w:t>RO číslo 2</w:t>
      </w:r>
      <w:r w:rsidR="0052450C">
        <w:rPr>
          <w:rFonts w:ascii="Arial" w:hAnsi="Arial" w:cs="Arial"/>
        </w:rPr>
        <w:t>8</w:t>
      </w:r>
      <w:r>
        <w:rPr>
          <w:rFonts w:ascii="Arial" w:hAnsi="Arial" w:cs="Arial"/>
        </w:rPr>
        <w:t xml:space="preserve">/ 2017  zo dňa 30.11.2017, ktoré tvorí prílohu zápisnice </w:t>
      </w:r>
    </w:p>
    <w:p w14:paraId="0D4FCD49" w14:textId="3EDE49FD" w:rsidR="001D7763" w:rsidRDefault="001D7763" w:rsidP="001D7763">
      <w:pPr>
        <w:pStyle w:val="Zarkazkladnhotextu"/>
        <w:ind w:left="0" w:firstLine="0"/>
        <w:jc w:val="both"/>
        <w:rPr>
          <w:rFonts w:ascii="Arial" w:hAnsi="Arial" w:cs="Arial"/>
          <w:b/>
          <w:bCs/>
          <w:sz w:val="20"/>
          <w:szCs w:val="20"/>
        </w:rPr>
      </w:pPr>
    </w:p>
    <w:p w14:paraId="70C948BF" w14:textId="74F8BF6B" w:rsidR="001D7763" w:rsidRDefault="001D7763" w:rsidP="001D7763">
      <w:pPr>
        <w:pStyle w:val="Zarkazkladnhotextu"/>
        <w:ind w:left="0" w:firstLine="0"/>
        <w:jc w:val="both"/>
        <w:rPr>
          <w:rFonts w:ascii="Arial" w:hAnsi="Arial" w:cs="Arial"/>
          <w:b/>
          <w:bCs/>
          <w:sz w:val="20"/>
          <w:szCs w:val="20"/>
        </w:rPr>
      </w:pPr>
    </w:p>
    <w:p w14:paraId="05D46BC7" w14:textId="77777777" w:rsidR="001D7763" w:rsidRDefault="001D7763" w:rsidP="001D7763">
      <w:pPr>
        <w:pStyle w:val="Zarkazkladnhotextu"/>
        <w:ind w:left="0" w:firstLine="0"/>
        <w:jc w:val="both"/>
        <w:rPr>
          <w:rFonts w:ascii="Arial" w:hAnsi="Arial" w:cs="Arial"/>
          <w:b/>
          <w:bCs/>
          <w:sz w:val="20"/>
          <w:szCs w:val="20"/>
        </w:rPr>
      </w:pPr>
    </w:p>
    <w:p w14:paraId="49831D85" w14:textId="77777777" w:rsidR="001D7763" w:rsidRDefault="001D7763" w:rsidP="001D7763">
      <w:pPr>
        <w:rPr>
          <w:rFonts w:ascii="Arial" w:hAnsi="Arial" w:cs="Arial"/>
        </w:rPr>
      </w:pPr>
      <w:r>
        <w:rPr>
          <w:rFonts w:ascii="Arial" w:hAnsi="Arial" w:cs="Arial"/>
        </w:rPr>
        <w:t>Počet prítomných poslancov:                          7</w:t>
      </w:r>
    </w:p>
    <w:p w14:paraId="46105367" w14:textId="77777777" w:rsidR="001D7763" w:rsidRDefault="001D7763" w:rsidP="001D7763">
      <w:pPr>
        <w:rPr>
          <w:rFonts w:ascii="Arial" w:hAnsi="Arial" w:cs="Arial"/>
        </w:rPr>
      </w:pPr>
      <w:r>
        <w:rPr>
          <w:rFonts w:ascii="Arial" w:hAnsi="Arial" w:cs="Arial"/>
        </w:rPr>
        <w:t xml:space="preserve">Hlasovalo za:                                                   7 -Jaroslav Vyskoč, Daniel Dugovič, </w:t>
      </w:r>
    </w:p>
    <w:p w14:paraId="7B5C7952" w14:textId="77777777" w:rsidR="001D7763" w:rsidRDefault="001D7763" w:rsidP="001D7763">
      <w:pPr>
        <w:ind w:left="3540" w:firstLine="708"/>
        <w:rPr>
          <w:rFonts w:ascii="Arial" w:hAnsi="Arial" w:cs="Arial"/>
        </w:rPr>
      </w:pPr>
      <w:r>
        <w:rPr>
          <w:rFonts w:ascii="Arial" w:hAnsi="Arial" w:cs="Arial"/>
        </w:rPr>
        <w:t xml:space="preserve"> Mgr. Juraj Gonšor, Mgr. Daniela Miškovičová </w:t>
      </w:r>
    </w:p>
    <w:p w14:paraId="25A73600" w14:textId="77777777" w:rsidR="001D7763" w:rsidRDefault="001D7763" w:rsidP="001D7763">
      <w:pPr>
        <w:ind w:left="3540" w:firstLine="708"/>
        <w:rPr>
          <w:rFonts w:ascii="Arial" w:hAnsi="Arial" w:cs="Arial"/>
        </w:rPr>
      </w:pPr>
      <w:r>
        <w:rPr>
          <w:rFonts w:ascii="Arial" w:hAnsi="Arial" w:cs="Arial"/>
        </w:rPr>
        <w:t xml:space="preserve"> Ing. Gabriela Vrábliková, Miroslav Kováč, Ing. Alojz </w:t>
      </w:r>
    </w:p>
    <w:p w14:paraId="1ACF778B" w14:textId="77777777" w:rsidR="001D7763" w:rsidRDefault="001D7763" w:rsidP="001D7763">
      <w:pPr>
        <w:ind w:left="3540" w:firstLine="708"/>
        <w:rPr>
          <w:rFonts w:ascii="Arial" w:hAnsi="Arial" w:cs="Arial"/>
        </w:rPr>
      </w:pPr>
      <w:r>
        <w:rPr>
          <w:rFonts w:ascii="Arial" w:hAnsi="Arial" w:cs="Arial"/>
        </w:rPr>
        <w:t xml:space="preserve"> Belica</w:t>
      </w:r>
    </w:p>
    <w:p w14:paraId="2429C54C" w14:textId="77777777" w:rsidR="001D7763" w:rsidRDefault="001D7763" w:rsidP="001D7763">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182B81E" w14:textId="77777777" w:rsidR="001D7763" w:rsidRDefault="001D7763" w:rsidP="001D7763">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354334E" w14:textId="4137672B" w:rsidR="000A3644" w:rsidRDefault="000A3644" w:rsidP="000A3644">
      <w:pPr>
        <w:rPr>
          <w:rFonts w:ascii="Arial" w:hAnsi="Arial" w:cs="Arial"/>
        </w:rPr>
      </w:pPr>
    </w:p>
    <w:p w14:paraId="057DA71B" w14:textId="77777777" w:rsidR="001D7763" w:rsidRDefault="001D7763" w:rsidP="000A3644">
      <w:pPr>
        <w:rPr>
          <w:rFonts w:ascii="Arial" w:hAnsi="Arial" w:cs="Arial"/>
        </w:rPr>
      </w:pPr>
    </w:p>
    <w:p w14:paraId="6F113724" w14:textId="32040C37" w:rsidR="00F661B3" w:rsidRDefault="00F661B3" w:rsidP="00F661B3">
      <w:pPr>
        <w:pStyle w:val="Zarkazkladnhotextu"/>
        <w:ind w:left="0" w:firstLine="0"/>
        <w:jc w:val="both"/>
        <w:rPr>
          <w:rFonts w:ascii="Arial" w:hAnsi="Arial" w:cs="Arial"/>
          <w:b/>
          <w:bCs/>
          <w:sz w:val="20"/>
          <w:szCs w:val="20"/>
        </w:rPr>
      </w:pPr>
      <w:r>
        <w:rPr>
          <w:rFonts w:ascii="Arial" w:hAnsi="Arial" w:cs="Arial"/>
          <w:b/>
          <w:bCs/>
          <w:sz w:val="20"/>
          <w:szCs w:val="20"/>
        </w:rPr>
        <w:lastRenderedPageBreak/>
        <w:t>Uznesenie č.</w:t>
      </w:r>
      <w:r w:rsidR="00793D90">
        <w:rPr>
          <w:rFonts w:ascii="Arial" w:hAnsi="Arial" w:cs="Arial"/>
          <w:b/>
          <w:bCs/>
          <w:sz w:val="20"/>
          <w:szCs w:val="20"/>
        </w:rPr>
        <w:t xml:space="preserve"> </w:t>
      </w:r>
      <w:r>
        <w:rPr>
          <w:rFonts w:ascii="Arial" w:hAnsi="Arial" w:cs="Arial"/>
          <w:b/>
          <w:bCs/>
          <w:sz w:val="20"/>
          <w:szCs w:val="20"/>
        </w:rPr>
        <w:t>95/2017</w:t>
      </w:r>
    </w:p>
    <w:p w14:paraId="027D5425" w14:textId="5E73D8BC" w:rsidR="00F661B3" w:rsidRPr="002D20D2" w:rsidRDefault="00F661B3" w:rsidP="00F661B3">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 xml:space="preserve">súhlasí  </w:t>
      </w:r>
      <w:r w:rsidR="00557C42">
        <w:rPr>
          <w:rFonts w:ascii="Arial" w:hAnsi="Arial" w:cs="Arial"/>
          <w:b/>
          <w:bCs/>
          <w:i/>
          <w:sz w:val="20"/>
          <w:szCs w:val="20"/>
        </w:rPr>
        <w:t xml:space="preserve">s vyradením z </w:t>
      </w:r>
      <w:r>
        <w:rPr>
          <w:rFonts w:ascii="Arial" w:hAnsi="Arial" w:cs="Arial"/>
          <w:b/>
          <w:bCs/>
          <w:i/>
          <w:sz w:val="20"/>
          <w:szCs w:val="20"/>
        </w:rPr>
        <w:t>majetku obce – nedokončené investície</w:t>
      </w:r>
      <w:r w:rsidRPr="002D20D2">
        <w:rPr>
          <w:rFonts w:ascii="Arial" w:hAnsi="Arial" w:cs="Arial"/>
          <w:b/>
          <w:bCs/>
          <w:i/>
          <w:sz w:val="20"/>
          <w:szCs w:val="20"/>
        </w:rPr>
        <w:t xml:space="preserve"> </w:t>
      </w:r>
    </w:p>
    <w:p w14:paraId="4F862AFD" w14:textId="02D82FDD" w:rsidR="00F661B3" w:rsidRDefault="00557C42" w:rsidP="00F661B3">
      <w:pPr>
        <w:pStyle w:val="Zarkazkladnhotextu"/>
        <w:ind w:left="0" w:firstLine="0"/>
        <w:jc w:val="both"/>
        <w:rPr>
          <w:rFonts w:ascii="Arial" w:hAnsi="Arial" w:cs="Arial"/>
          <w:bCs/>
          <w:sz w:val="20"/>
          <w:szCs w:val="20"/>
        </w:rPr>
      </w:pPr>
      <w:r w:rsidRPr="00557C42">
        <w:rPr>
          <w:rFonts w:ascii="Arial" w:hAnsi="Arial" w:cs="Arial"/>
          <w:bCs/>
          <w:sz w:val="20"/>
          <w:szCs w:val="20"/>
        </w:rPr>
        <w:t xml:space="preserve">V roku 2006 bola vypracovaná </w:t>
      </w:r>
      <w:r>
        <w:rPr>
          <w:rFonts w:ascii="Arial" w:hAnsi="Arial" w:cs="Arial"/>
          <w:bCs/>
          <w:sz w:val="20"/>
          <w:szCs w:val="20"/>
        </w:rPr>
        <w:t xml:space="preserve"> PD pre realizáciu stavby Rekonštrukcia dažďovej priekopy Boleráz  v hodnote 1128,77 €UR</w:t>
      </w:r>
    </w:p>
    <w:p w14:paraId="3AB0F52C" w14:textId="794C8429" w:rsidR="00557C42" w:rsidRDefault="00557C42" w:rsidP="00F661B3">
      <w:pPr>
        <w:pStyle w:val="Zarkazkladnhotextu"/>
        <w:ind w:left="0" w:firstLine="0"/>
        <w:jc w:val="both"/>
        <w:rPr>
          <w:rFonts w:ascii="Arial" w:hAnsi="Arial" w:cs="Arial"/>
          <w:bCs/>
          <w:sz w:val="20"/>
          <w:szCs w:val="20"/>
        </w:rPr>
      </w:pPr>
      <w:r>
        <w:rPr>
          <w:rFonts w:ascii="Arial" w:hAnsi="Arial" w:cs="Arial"/>
          <w:bCs/>
          <w:sz w:val="20"/>
          <w:szCs w:val="20"/>
        </w:rPr>
        <w:t>V roku 2006 bola vypracovaná PD na stavbu Odvodnenie dažďových vôd Boleráz – lokalyta Rakytie, Zákostolská, K družstvu v hodnote  1 224,52 €UR.</w:t>
      </w:r>
    </w:p>
    <w:p w14:paraId="07771893" w14:textId="09256847" w:rsidR="00557C42" w:rsidRDefault="00557C42" w:rsidP="00F661B3">
      <w:pPr>
        <w:pStyle w:val="Zarkazkladnhotextu"/>
        <w:ind w:left="0" w:firstLine="0"/>
        <w:jc w:val="both"/>
        <w:rPr>
          <w:rFonts w:ascii="Arial" w:hAnsi="Arial" w:cs="Arial"/>
          <w:bCs/>
          <w:sz w:val="20"/>
          <w:szCs w:val="20"/>
        </w:rPr>
      </w:pPr>
      <w:r>
        <w:rPr>
          <w:rFonts w:ascii="Arial" w:hAnsi="Arial" w:cs="Arial"/>
          <w:bCs/>
          <w:sz w:val="20"/>
          <w:szCs w:val="20"/>
        </w:rPr>
        <w:t xml:space="preserve">V roku 2006 bola vypracovaná PD na stavbu Úprava zastrešenia  zdravotného strediska a prístavba schodiska Boleráz v hodnote </w:t>
      </w:r>
      <w:r w:rsidR="00106017">
        <w:rPr>
          <w:rFonts w:ascii="Arial" w:hAnsi="Arial" w:cs="Arial"/>
          <w:bCs/>
          <w:sz w:val="20"/>
          <w:szCs w:val="20"/>
        </w:rPr>
        <w:t>4 647,15 €UR.</w:t>
      </w:r>
    </w:p>
    <w:p w14:paraId="7B1E2064" w14:textId="4D6793C1" w:rsidR="00C64555" w:rsidRDefault="00C64555" w:rsidP="00F661B3">
      <w:pPr>
        <w:pStyle w:val="Zarkazkladnhotextu"/>
        <w:ind w:left="0" w:firstLine="0"/>
        <w:jc w:val="both"/>
        <w:rPr>
          <w:rFonts w:ascii="Arial" w:hAnsi="Arial" w:cs="Arial"/>
          <w:bCs/>
          <w:sz w:val="20"/>
          <w:szCs w:val="20"/>
        </w:rPr>
      </w:pPr>
      <w:r>
        <w:rPr>
          <w:rFonts w:ascii="Arial" w:hAnsi="Arial" w:cs="Arial"/>
          <w:bCs/>
          <w:sz w:val="20"/>
          <w:szCs w:val="20"/>
        </w:rPr>
        <w:t>Vyradené investície tvoria prílohu zápisnice.</w:t>
      </w:r>
    </w:p>
    <w:p w14:paraId="25FD55FA" w14:textId="77777777" w:rsidR="00557C42" w:rsidRPr="00557C42" w:rsidRDefault="00557C42" w:rsidP="00F661B3">
      <w:pPr>
        <w:pStyle w:val="Zarkazkladnhotextu"/>
        <w:ind w:left="0" w:firstLine="0"/>
        <w:jc w:val="both"/>
        <w:rPr>
          <w:rFonts w:ascii="Arial" w:hAnsi="Arial" w:cs="Arial"/>
          <w:bCs/>
          <w:sz w:val="20"/>
          <w:szCs w:val="20"/>
        </w:rPr>
      </w:pPr>
    </w:p>
    <w:p w14:paraId="692C1D0D" w14:textId="77777777" w:rsidR="00F661B3" w:rsidRDefault="00F661B3" w:rsidP="00F661B3">
      <w:pPr>
        <w:pStyle w:val="Zarkazkladnhotextu"/>
        <w:ind w:left="0" w:firstLine="0"/>
        <w:jc w:val="both"/>
        <w:rPr>
          <w:rFonts w:ascii="Arial" w:hAnsi="Arial" w:cs="Arial"/>
          <w:b/>
          <w:bCs/>
          <w:sz w:val="20"/>
          <w:szCs w:val="20"/>
        </w:rPr>
      </w:pPr>
    </w:p>
    <w:p w14:paraId="5C636033" w14:textId="77777777" w:rsidR="00F661B3" w:rsidRDefault="00F661B3" w:rsidP="00F661B3">
      <w:pPr>
        <w:pStyle w:val="Zarkazkladnhotextu"/>
        <w:ind w:left="0" w:firstLine="0"/>
        <w:jc w:val="both"/>
        <w:rPr>
          <w:rFonts w:ascii="Arial" w:hAnsi="Arial" w:cs="Arial"/>
          <w:b/>
          <w:bCs/>
          <w:sz w:val="20"/>
          <w:szCs w:val="20"/>
        </w:rPr>
      </w:pPr>
    </w:p>
    <w:p w14:paraId="6B6E749E" w14:textId="77777777" w:rsidR="00F661B3" w:rsidRDefault="00F661B3" w:rsidP="00F661B3">
      <w:pPr>
        <w:rPr>
          <w:rFonts w:ascii="Arial" w:hAnsi="Arial" w:cs="Arial"/>
        </w:rPr>
      </w:pPr>
      <w:r>
        <w:rPr>
          <w:rFonts w:ascii="Arial" w:hAnsi="Arial" w:cs="Arial"/>
        </w:rPr>
        <w:t>Počet prítomných poslancov:                          7</w:t>
      </w:r>
    </w:p>
    <w:p w14:paraId="077CC76A" w14:textId="77777777" w:rsidR="00F661B3" w:rsidRDefault="00F661B3" w:rsidP="00F661B3">
      <w:pPr>
        <w:rPr>
          <w:rFonts w:ascii="Arial" w:hAnsi="Arial" w:cs="Arial"/>
        </w:rPr>
      </w:pPr>
      <w:r>
        <w:rPr>
          <w:rFonts w:ascii="Arial" w:hAnsi="Arial" w:cs="Arial"/>
        </w:rPr>
        <w:t xml:space="preserve">Hlasovalo za:                                                   7 -Jaroslav Vyskoč, Daniel Dugovič, </w:t>
      </w:r>
    </w:p>
    <w:p w14:paraId="58FAE447" w14:textId="77777777" w:rsidR="00F661B3" w:rsidRDefault="00F661B3" w:rsidP="00F661B3">
      <w:pPr>
        <w:ind w:left="3540" w:firstLine="708"/>
        <w:rPr>
          <w:rFonts w:ascii="Arial" w:hAnsi="Arial" w:cs="Arial"/>
        </w:rPr>
      </w:pPr>
      <w:r>
        <w:rPr>
          <w:rFonts w:ascii="Arial" w:hAnsi="Arial" w:cs="Arial"/>
        </w:rPr>
        <w:t xml:space="preserve"> Mgr. Juraj Gonšor, Mgr. Daniela Miškovičová </w:t>
      </w:r>
    </w:p>
    <w:p w14:paraId="2C146F88" w14:textId="77777777" w:rsidR="00F661B3" w:rsidRDefault="00F661B3" w:rsidP="00F661B3">
      <w:pPr>
        <w:ind w:left="3540" w:firstLine="708"/>
        <w:rPr>
          <w:rFonts w:ascii="Arial" w:hAnsi="Arial" w:cs="Arial"/>
        </w:rPr>
      </w:pPr>
      <w:r>
        <w:rPr>
          <w:rFonts w:ascii="Arial" w:hAnsi="Arial" w:cs="Arial"/>
        </w:rPr>
        <w:t xml:space="preserve"> Ing. Gabriela Vrábliková, Miroslav Kováč, Ing. Alojz </w:t>
      </w:r>
    </w:p>
    <w:p w14:paraId="270771ED" w14:textId="77777777" w:rsidR="00F661B3" w:rsidRDefault="00F661B3" w:rsidP="00F661B3">
      <w:pPr>
        <w:ind w:left="3540" w:firstLine="708"/>
        <w:rPr>
          <w:rFonts w:ascii="Arial" w:hAnsi="Arial" w:cs="Arial"/>
        </w:rPr>
      </w:pPr>
      <w:r>
        <w:rPr>
          <w:rFonts w:ascii="Arial" w:hAnsi="Arial" w:cs="Arial"/>
        </w:rPr>
        <w:t xml:space="preserve"> Belica</w:t>
      </w:r>
    </w:p>
    <w:p w14:paraId="63AA4971" w14:textId="77777777" w:rsidR="00F661B3" w:rsidRDefault="00F661B3" w:rsidP="00F661B3">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16D064AC" w14:textId="77777777" w:rsidR="00F661B3" w:rsidRDefault="00F661B3" w:rsidP="00F661B3">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53B2CE2F" w14:textId="77777777" w:rsidR="00F661B3" w:rsidRDefault="00F661B3" w:rsidP="00F661B3">
      <w:pPr>
        <w:rPr>
          <w:rFonts w:ascii="Arial" w:hAnsi="Arial" w:cs="Arial"/>
        </w:rPr>
      </w:pPr>
    </w:p>
    <w:p w14:paraId="0D9CC7A8" w14:textId="77777777" w:rsidR="00F661B3" w:rsidRDefault="00F661B3" w:rsidP="00F661B3">
      <w:pPr>
        <w:rPr>
          <w:rFonts w:ascii="Arial" w:hAnsi="Arial" w:cs="Arial"/>
        </w:rPr>
      </w:pPr>
    </w:p>
    <w:p w14:paraId="2E5BA357" w14:textId="77777777" w:rsidR="003D7579" w:rsidRDefault="003D7579" w:rsidP="000A3644">
      <w:pPr>
        <w:pStyle w:val="Zarkazkladnhotextu"/>
        <w:ind w:left="0" w:firstLine="0"/>
        <w:jc w:val="both"/>
        <w:rPr>
          <w:rFonts w:ascii="Arial" w:hAnsi="Arial" w:cs="Arial"/>
          <w:b/>
          <w:bCs/>
          <w:sz w:val="20"/>
          <w:szCs w:val="20"/>
        </w:rPr>
      </w:pPr>
    </w:p>
    <w:p w14:paraId="3E6137F9" w14:textId="3F79782C" w:rsidR="009B7874" w:rsidRDefault="009B7874" w:rsidP="009B7874">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Pr>
          <w:rFonts w:ascii="Arial" w:hAnsi="Arial" w:cs="Arial"/>
          <w:b/>
          <w:bCs/>
          <w:sz w:val="20"/>
          <w:szCs w:val="20"/>
        </w:rPr>
        <w:t>96/2017</w:t>
      </w:r>
    </w:p>
    <w:p w14:paraId="3A29858F" w14:textId="77777777" w:rsidR="00794A0F" w:rsidRDefault="009B7874" w:rsidP="00794A0F">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sidR="00794A0F">
        <w:rPr>
          <w:rFonts w:ascii="Arial" w:hAnsi="Arial" w:cs="Arial"/>
          <w:b/>
          <w:bCs/>
          <w:i/>
          <w:sz w:val="20"/>
          <w:szCs w:val="20"/>
        </w:rPr>
        <w:t xml:space="preserve">ruší </w:t>
      </w:r>
    </w:p>
    <w:p w14:paraId="75A6A45F" w14:textId="3D2F1D04" w:rsidR="009B7874" w:rsidRPr="00794A0F" w:rsidRDefault="00794A0F" w:rsidP="00794A0F">
      <w:pPr>
        <w:pStyle w:val="Nadpis2"/>
        <w:rPr>
          <w:rFonts w:ascii="Arial" w:hAnsi="Arial" w:cs="Arial"/>
          <w:bCs/>
          <w:sz w:val="20"/>
          <w:szCs w:val="20"/>
        </w:rPr>
      </w:pPr>
      <w:r w:rsidRPr="00794A0F">
        <w:rPr>
          <w:rFonts w:ascii="Arial" w:hAnsi="Arial" w:cs="Arial"/>
          <w:bCs/>
          <w:sz w:val="20"/>
          <w:szCs w:val="20"/>
        </w:rPr>
        <w:t>VZN č. 86/201</w:t>
      </w:r>
      <w:r w:rsidR="00292681">
        <w:rPr>
          <w:rFonts w:ascii="Arial" w:hAnsi="Arial" w:cs="Arial"/>
          <w:bCs/>
          <w:sz w:val="20"/>
          <w:szCs w:val="20"/>
        </w:rPr>
        <w:t>6</w:t>
      </w:r>
      <w:r w:rsidRPr="00794A0F">
        <w:rPr>
          <w:rFonts w:ascii="Arial" w:hAnsi="Arial" w:cs="Arial"/>
          <w:bCs/>
          <w:sz w:val="20"/>
          <w:szCs w:val="20"/>
        </w:rPr>
        <w:t xml:space="preserve"> </w:t>
      </w:r>
      <w:r w:rsidR="009B7874" w:rsidRPr="00794A0F">
        <w:rPr>
          <w:rFonts w:ascii="Arial" w:hAnsi="Arial" w:cs="Arial"/>
          <w:bCs/>
          <w:sz w:val="20"/>
          <w:szCs w:val="20"/>
        </w:rPr>
        <w:t xml:space="preserve"> </w:t>
      </w:r>
      <w:r w:rsidR="006979F9">
        <w:rPr>
          <w:rFonts w:ascii="Arial" w:hAnsi="Arial" w:cs="Arial"/>
          <w:bCs/>
          <w:sz w:val="20"/>
          <w:szCs w:val="20"/>
        </w:rPr>
        <w:t xml:space="preserve"> o financovaní materskej školy a školských zariadení v zriaďovacej pôsobnosti obce Boleráz</w:t>
      </w:r>
    </w:p>
    <w:p w14:paraId="14FCC1BB" w14:textId="77777777" w:rsidR="009B7874" w:rsidRDefault="009B7874" w:rsidP="009B7874">
      <w:pPr>
        <w:pStyle w:val="Zarkazkladnhotextu"/>
        <w:ind w:left="0" w:firstLine="0"/>
        <w:jc w:val="both"/>
        <w:rPr>
          <w:rFonts w:ascii="Arial" w:hAnsi="Arial" w:cs="Arial"/>
          <w:b/>
          <w:bCs/>
          <w:sz w:val="20"/>
          <w:szCs w:val="20"/>
        </w:rPr>
      </w:pPr>
    </w:p>
    <w:p w14:paraId="3FA0E818" w14:textId="77777777" w:rsidR="009B7874" w:rsidRDefault="009B7874" w:rsidP="009B7874">
      <w:pPr>
        <w:rPr>
          <w:rFonts w:ascii="Arial" w:hAnsi="Arial" w:cs="Arial"/>
        </w:rPr>
      </w:pPr>
      <w:r>
        <w:rPr>
          <w:rFonts w:ascii="Arial" w:hAnsi="Arial" w:cs="Arial"/>
        </w:rPr>
        <w:t>Počet prítomných poslancov:                          7</w:t>
      </w:r>
    </w:p>
    <w:p w14:paraId="1AF4AD4C" w14:textId="77777777" w:rsidR="009B7874" w:rsidRDefault="009B7874" w:rsidP="009B7874">
      <w:pPr>
        <w:rPr>
          <w:rFonts w:ascii="Arial" w:hAnsi="Arial" w:cs="Arial"/>
        </w:rPr>
      </w:pPr>
      <w:r>
        <w:rPr>
          <w:rFonts w:ascii="Arial" w:hAnsi="Arial" w:cs="Arial"/>
        </w:rPr>
        <w:t xml:space="preserve">Hlasovalo za:                                                   7 -Jaroslav Vyskoč, Daniel Dugovič, </w:t>
      </w:r>
    </w:p>
    <w:p w14:paraId="37A90883" w14:textId="77777777" w:rsidR="009B7874" w:rsidRDefault="009B7874" w:rsidP="009B7874">
      <w:pPr>
        <w:ind w:left="3540" w:firstLine="708"/>
        <w:rPr>
          <w:rFonts w:ascii="Arial" w:hAnsi="Arial" w:cs="Arial"/>
        </w:rPr>
      </w:pPr>
      <w:r>
        <w:rPr>
          <w:rFonts w:ascii="Arial" w:hAnsi="Arial" w:cs="Arial"/>
        </w:rPr>
        <w:t xml:space="preserve"> Mgr. Juraj Gonšor, Mgr. Daniela Miškovičová </w:t>
      </w:r>
    </w:p>
    <w:p w14:paraId="6AB86380" w14:textId="77777777" w:rsidR="009B7874" w:rsidRDefault="009B7874" w:rsidP="009B7874">
      <w:pPr>
        <w:ind w:left="3540" w:firstLine="708"/>
        <w:rPr>
          <w:rFonts w:ascii="Arial" w:hAnsi="Arial" w:cs="Arial"/>
        </w:rPr>
      </w:pPr>
      <w:r>
        <w:rPr>
          <w:rFonts w:ascii="Arial" w:hAnsi="Arial" w:cs="Arial"/>
        </w:rPr>
        <w:t xml:space="preserve"> Ing. Gabriela Vrábliková, Miroslav Kováč, Ing. Alojz </w:t>
      </w:r>
    </w:p>
    <w:p w14:paraId="3ECE2481" w14:textId="77777777" w:rsidR="009B7874" w:rsidRDefault="009B7874" w:rsidP="009B7874">
      <w:pPr>
        <w:ind w:left="3540" w:firstLine="708"/>
        <w:rPr>
          <w:rFonts w:ascii="Arial" w:hAnsi="Arial" w:cs="Arial"/>
        </w:rPr>
      </w:pPr>
      <w:r>
        <w:rPr>
          <w:rFonts w:ascii="Arial" w:hAnsi="Arial" w:cs="Arial"/>
        </w:rPr>
        <w:t xml:space="preserve"> Belica</w:t>
      </w:r>
    </w:p>
    <w:p w14:paraId="055B3E23" w14:textId="77777777" w:rsidR="009B7874" w:rsidRDefault="009B7874" w:rsidP="009B7874">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186B6CF4" w14:textId="77777777" w:rsidR="009B7874" w:rsidRDefault="009B7874" w:rsidP="009B7874">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C3F94DE" w14:textId="77777777" w:rsidR="009B7874" w:rsidRDefault="009B7874" w:rsidP="009B7874">
      <w:pPr>
        <w:rPr>
          <w:rFonts w:ascii="Arial" w:hAnsi="Arial" w:cs="Arial"/>
        </w:rPr>
      </w:pPr>
    </w:p>
    <w:p w14:paraId="5E3F0CBF" w14:textId="3015D09C" w:rsidR="009B7874" w:rsidRDefault="009B7874" w:rsidP="009B7874">
      <w:pPr>
        <w:rPr>
          <w:rFonts w:ascii="Arial" w:hAnsi="Arial" w:cs="Arial"/>
        </w:rPr>
      </w:pPr>
    </w:p>
    <w:p w14:paraId="4FF0CF75" w14:textId="64538CB9" w:rsidR="004F10CB" w:rsidRDefault="004F10CB" w:rsidP="009B7874">
      <w:pPr>
        <w:rPr>
          <w:rFonts w:ascii="Arial" w:hAnsi="Arial" w:cs="Arial"/>
        </w:rPr>
      </w:pPr>
    </w:p>
    <w:p w14:paraId="744A9183" w14:textId="6BBD358A" w:rsidR="004F10CB" w:rsidRDefault="004F10CB" w:rsidP="009B7874">
      <w:pPr>
        <w:rPr>
          <w:rFonts w:ascii="Arial" w:hAnsi="Arial" w:cs="Arial"/>
        </w:rPr>
      </w:pPr>
    </w:p>
    <w:p w14:paraId="54BBDF26" w14:textId="466CA3EC" w:rsidR="004F10CB" w:rsidRDefault="004F10CB" w:rsidP="009B7874">
      <w:pPr>
        <w:rPr>
          <w:rFonts w:ascii="Arial" w:hAnsi="Arial" w:cs="Arial"/>
        </w:rPr>
      </w:pPr>
    </w:p>
    <w:p w14:paraId="50D97CE2" w14:textId="4298D660" w:rsidR="004F10CB" w:rsidRDefault="004F10CB" w:rsidP="009B7874">
      <w:pPr>
        <w:rPr>
          <w:rFonts w:ascii="Arial" w:hAnsi="Arial" w:cs="Arial"/>
        </w:rPr>
      </w:pPr>
    </w:p>
    <w:p w14:paraId="14070C25" w14:textId="77777777" w:rsidR="004F10CB" w:rsidRDefault="004F10CB" w:rsidP="009B7874">
      <w:pPr>
        <w:rPr>
          <w:rFonts w:ascii="Arial" w:hAnsi="Arial" w:cs="Arial"/>
        </w:rPr>
      </w:pPr>
    </w:p>
    <w:p w14:paraId="33D8DE38" w14:textId="77777777" w:rsidR="009B7874" w:rsidRDefault="009B7874" w:rsidP="009B7874">
      <w:pPr>
        <w:pStyle w:val="Zarkazkladnhotextu"/>
        <w:ind w:left="0" w:firstLine="0"/>
        <w:jc w:val="both"/>
        <w:rPr>
          <w:rFonts w:ascii="Arial" w:hAnsi="Arial" w:cs="Arial"/>
          <w:b/>
          <w:bCs/>
          <w:sz w:val="20"/>
          <w:szCs w:val="20"/>
        </w:rPr>
      </w:pPr>
    </w:p>
    <w:p w14:paraId="5792E176" w14:textId="0B25AD63" w:rsidR="004F10CB" w:rsidRDefault="004F10CB" w:rsidP="004F10CB">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Pr>
          <w:rFonts w:ascii="Arial" w:hAnsi="Arial" w:cs="Arial"/>
          <w:b/>
          <w:bCs/>
          <w:sz w:val="20"/>
          <w:szCs w:val="20"/>
        </w:rPr>
        <w:t>97/2017</w:t>
      </w:r>
    </w:p>
    <w:p w14:paraId="38E05777" w14:textId="4626CD49" w:rsidR="004F10CB" w:rsidRDefault="004F10CB" w:rsidP="004F10CB">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 xml:space="preserve">schvaľuje </w:t>
      </w:r>
    </w:p>
    <w:p w14:paraId="118843C7" w14:textId="2F6BEAD8" w:rsidR="004F10CB" w:rsidRPr="00794A0F" w:rsidRDefault="004F10CB" w:rsidP="004F10CB">
      <w:pPr>
        <w:pStyle w:val="Nadpis2"/>
        <w:rPr>
          <w:rFonts w:ascii="Arial" w:hAnsi="Arial" w:cs="Arial"/>
          <w:bCs/>
          <w:sz w:val="20"/>
          <w:szCs w:val="20"/>
        </w:rPr>
      </w:pPr>
      <w:r w:rsidRPr="00794A0F">
        <w:rPr>
          <w:rFonts w:ascii="Arial" w:hAnsi="Arial" w:cs="Arial"/>
          <w:bCs/>
          <w:sz w:val="20"/>
          <w:szCs w:val="20"/>
        </w:rPr>
        <w:t xml:space="preserve">VZN č. </w:t>
      </w:r>
      <w:r>
        <w:rPr>
          <w:rFonts w:ascii="Arial" w:hAnsi="Arial" w:cs="Arial"/>
          <w:bCs/>
          <w:sz w:val="20"/>
          <w:szCs w:val="20"/>
        </w:rPr>
        <w:t>91</w:t>
      </w:r>
      <w:r w:rsidRPr="00794A0F">
        <w:rPr>
          <w:rFonts w:ascii="Arial" w:hAnsi="Arial" w:cs="Arial"/>
          <w:bCs/>
          <w:sz w:val="20"/>
          <w:szCs w:val="20"/>
        </w:rPr>
        <w:t xml:space="preserve">/2017  </w:t>
      </w:r>
      <w:r>
        <w:rPr>
          <w:rFonts w:ascii="Arial" w:hAnsi="Arial" w:cs="Arial"/>
          <w:bCs/>
          <w:sz w:val="20"/>
          <w:szCs w:val="20"/>
        </w:rPr>
        <w:t xml:space="preserve"> o financovaní materskej školy a školských zariadení v zriaďovacej pôsobnosti obce Boleráz, ktoré tvorí prílohu zápisnice</w:t>
      </w:r>
    </w:p>
    <w:p w14:paraId="339CF113" w14:textId="77777777" w:rsidR="004F10CB" w:rsidRDefault="004F10CB" w:rsidP="004F10CB">
      <w:pPr>
        <w:pStyle w:val="Zarkazkladnhotextu"/>
        <w:ind w:left="0" w:firstLine="0"/>
        <w:jc w:val="both"/>
        <w:rPr>
          <w:rFonts w:ascii="Arial" w:hAnsi="Arial" w:cs="Arial"/>
          <w:b/>
          <w:bCs/>
          <w:sz w:val="20"/>
          <w:szCs w:val="20"/>
        </w:rPr>
      </w:pPr>
    </w:p>
    <w:p w14:paraId="26D94031" w14:textId="77777777" w:rsidR="004F10CB" w:rsidRDefault="004F10CB" w:rsidP="004F10CB">
      <w:pPr>
        <w:rPr>
          <w:rFonts w:ascii="Arial" w:hAnsi="Arial" w:cs="Arial"/>
        </w:rPr>
      </w:pPr>
      <w:r>
        <w:rPr>
          <w:rFonts w:ascii="Arial" w:hAnsi="Arial" w:cs="Arial"/>
        </w:rPr>
        <w:t>Počet prítomných poslancov:                          7</w:t>
      </w:r>
    </w:p>
    <w:p w14:paraId="77806CEB" w14:textId="77777777" w:rsidR="004F10CB" w:rsidRDefault="004F10CB" w:rsidP="004F10CB">
      <w:pPr>
        <w:rPr>
          <w:rFonts w:ascii="Arial" w:hAnsi="Arial" w:cs="Arial"/>
        </w:rPr>
      </w:pPr>
      <w:r>
        <w:rPr>
          <w:rFonts w:ascii="Arial" w:hAnsi="Arial" w:cs="Arial"/>
        </w:rPr>
        <w:t xml:space="preserve">Hlasovalo za:                                                   7 -Jaroslav Vyskoč, Daniel Dugovič, </w:t>
      </w:r>
    </w:p>
    <w:p w14:paraId="14DF5A67" w14:textId="77777777" w:rsidR="004F10CB" w:rsidRDefault="004F10CB" w:rsidP="004F10CB">
      <w:pPr>
        <w:ind w:left="3540" w:firstLine="708"/>
        <w:rPr>
          <w:rFonts w:ascii="Arial" w:hAnsi="Arial" w:cs="Arial"/>
        </w:rPr>
      </w:pPr>
      <w:r>
        <w:rPr>
          <w:rFonts w:ascii="Arial" w:hAnsi="Arial" w:cs="Arial"/>
        </w:rPr>
        <w:t xml:space="preserve"> Mgr. Juraj Gonšor, Mgr. Daniela Miškovičová </w:t>
      </w:r>
    </w:p>
    <w:p w14:paraId="579BCB9A" w14:textId="77777777" w:rsidR="004F10CB" w:rsidRDefault="004F10CB" w:rsidP="004F10CB">
      <w:pPr>
        <w:ind w:left="3540" w:firstLine="708"/>
        <w:rPr>
          <w:rFonts w:ascii="Arial" w:hAnsi="Arial" w:cs="Arial"/>
        </w:rPr>
      </w:pPr>
      <w:r>
        <w:rPr>
          <w:rFonts w:ascii="Arial" w:hAnsi="Arial" w:cs="Arial"/>
        </w:rPr>
        <w:t xml:space="preserve"> Ing. Gabriela Vrábliková, Miroslav Kováč, Ing. Alojz </w:t>
      </w:r>
    </w:p>
    <w:p w14:paraId="0EDEB6E7" w14:textId="77777777" w:rsidR="004F10CB" w:rsidRDefault="004F10CB" w:rsidP="004F10CB">
      <w:pPr>
        <w:ind w:left="3540" w:firstLine="708"/>
        <w:rPr>
          <w:rFonts w:ascii="Arial" w:hAnsi="Arial" w:cs="Arial"/>
        </w:rPr>
      </w:pPr>
      <w:r>
        <w:rPr>
          <w:rFonts w:ascii="Arial" w:hAnsi="Arial" w:cs="Arial"/>
        </w:rPr>
        <w:t xml:space="preserve"> Belica</w:t>
      </w:r>
    </w:p>
    <w:p w14:paraId="111B7B3C" w14:textId="77777777" w:rsidR="004F10CB" w:rsidRDefault="004F10CB" w:rsidP="004F10C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665372EE" w14:textId="77777777" w:rsidR="004F10CB" w:rsidRDefault="004F10CB" w:rsidP="004F10C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A6CEEE7" w14:textId="77777777" w:rsidR="004F10CB" w:rsidRDefault="004F10CB" w:rsidP="004F10CB">
      <w:pPr>
        <w:rPr>
          <w:rFonts w:ascii="Arial" w:hAnsi="Arial" w:cs="Arial"/>
        </w:rPr>
      </w:pPr>
    </w:p>
    <w:p w14:paraId="14D10140" w14:textId="77777777" w:rsidR="003D7579" w:rsidRDefault="003D7579" w:rsidP="000A3644">
      <w:pPr>
        <w:pStyle w:val="Zarkazkladnhotextu"/>
        <w:ind w:left="0" w:firstLine="0"/>
        <w:jc w:val="both"/>
        <w:rPr>
          <w:rFonts w:ascii="Arial" w:hAnsi="Arial" w:cs="Arial"/>
          <w:b/>
          <w:bCs/>
          <w:sz w:val="20"/>
          <w:szCs w:val="20"/>
        </w:rPr>
      </w:pPr>
    </w:p>
    <w:p w14:paraId="1734A1F6" w14:textId="77777777" w:rsidR="000A3644" w:rsidRDefault="000A3644" w:rsidP="000A3644">
      <w:pPr>
        <w:rPr>
          <w:rFonts w:ascii="Arial" w:hAnsi="Arial" w:cs="Arial"/>
        </w:rPr>
      </w:pPr>
    </w:p>
    <w:p w14:paraId="593626F1" w14:textId="77777777" w:rsidR="000A3644" w:rsidRDefault="000A3644" w:rsidP="000A3644">
      <w:pPr>
        <w:rPr>
          <w:rFonts w:ascii="Arial" w:hAnsi="Arial" w:cs="Arial"/>
        </w:rPr>
      </w:pPr>
    </w:p>
    <w:p w14:paraId="0D80DDD2" w14:textId="77777777" w:rsidR="000A3644" w:rsidRDefault="000A3644" w:rsidP="000A3644">
      <w:pPr>
        <w:rPr>
          <w:rFonts w:ascii="Arial" w:hAnsi="Arial" w:cs="Arial"/>
        </w:rPr>
      </w:pPr>
    </w:p>
    <w:p w14:paraId="23CA74D7" w14:textId="77777777" w:rsidR="000A3644" w:rsidRDefault="000A3644" w:rsidP="000A3644">
      <w:pPr>
        <w:rPr>
          <w:rFonts w:ascii="Arial" w:hAnsi="Arial" w:cs="Arial"/>
        </w:rPr>
      </w:pPr>
    </w:p>
    <w:p w14:paraId="455F5142" w14:textId="77777777" w:rsidR="004F10CB" w:rsidRDefault="004F10CB" w:rsidP="004F10CB">
      <w:pPr>
        <w:pStyle w:val="Zarkazkladnhotextu"/>
        <w:ind w:left="0" w:firstLine="0"/>
        <w:jc w:val="both"/>
        <w:rPr>
          <w:rFonts w:ascii="Arial" w:hAnsi="Arial" w:cs="Arial"/>
          <w:b/>
          <w:bCs/>
          <w:sz w:val="20"/>
          <w:szCs w:val="20"/>
        </w:rPr>
      </w:pPr>
    </w:p>
    <w:p w14:paraId="74BD1DED" w14:textId="02EAF780" w:rsidR="004F10CB" w:rsidRDefault="004F10CB" w:rsidP="004F10CB">
      <w:pPr>
        <w:pStyle w:val="Zarkazkladnhotextu"/>
        <w:ind w:left="0" w:firstLine="0"/>
        <w:jc w:val="both"/>
        <w:rPr>
          <w:rFonts w:ascii="Arial" w:hAnsi="Arial" w:cs="Arial"/>
          <w:b/>
          <w:bCs/>
          <w:sz w:val="20"/>
          <w:szCs w:val="20"/>
        </w:rPr>
      </w:pPr>
      <w:r>
        <w:rPr>
          <w:rFonts w:ascii="Arial" w:hAnsi="Arial" w:cs="Arial"/>
          <w:b/>
          <w:bCs/>
          <w:sz w:val="20"/>
          <w:szCs w:val="20"/>
        </w:rPr>
        <w:t>Uznesenie č.</w:t>
      </w:r>
      <w:r w:rsidR="00793D90">
        <w:rPr>
          <w:rFonts w:ascii="Arial" w:hAnsi="Arial" w:cs="Arial"/>
          <w:b/>
          <w:bCs/>
          <w:sz w:val="20"/>
          <w:szCs w:val="20"/>
        </w:rPr>
        <w:t xml:space="preserve"> </w:t>
      </w:r>
      <w:r>
        <w:rPr>
          <w:rFonts w:ascii="Arial" w:hAnsi="Arial" w:cs="Arial"/>
          <w:b/>
          <w:bCs/>
          <w:sz w:val="20"/>
          <w:szCs w:val="20"/>
        </w:rPr>
        <w:t>98/2017</w:t>
      </w:r>
    </w:p>
    <w:p w14:paraId="1631FBD8" w14:textId="77777777" w:rsidR="004F10CB" w:rsidRDefault="004F10CB" w:rsidP="004F10CB">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 xml:space="preserve">schvaľuje </w:t>
      </w:r>
    </w:p>
    <w:p w14:paraId="4655368C" w14:textId="6C68F599" w:rsidR="004F10CB" w:rsidRDefault="004F10CB" w:rsidP="004F10CB">
      <w:pPr>
        <w:pStyle w:val="Nadpis2"/>
        <w:rPr>
          <w:rFonts w:ascii="Arial" w:hAnsi="Arial" w:cs="Arial"/>
          <w:bCs/>
          <w:sz w:val="20"/>
          <w:szCs w:val="20"/>
        </w:rPr>
      </w:pPr>
      <w:r>
        <w:rPr>
          <w:rFonts w:ascii="Arial" w:hAnsi="Arial" w:cs="Arial"/>
          <w:bCs/>
          <w:sz w:val="20"/>
          <w:szCs w:val="20"/>
        </w:rPr>
        <w:t>návrh programového rozpočtu na roky 2018 -2020, ktorý tvorí prílohu zápisnice</w:t>
      </w:r>
    </w:p>
    <w:p w14:paraId="11A2D2FD" w14:textId="2E84F6AC" w:rsidR="002B249E" w:rsidRDefault="002B249E" w:rsidP="002B249E"/>
    <w:p w14:paraId="3DF7F841" w14:textId="6CFBB24C" w:rsidR="002B249E" w:rsidRDefault="002B249E" w:rsidP="002B249E"/>
    <w:tbl>
      <w:tblPr>
        <w:tblW w:w="8748" w:type="dxa"/>
        <w:tblInd w:w="70" w:type="dxa"/>
        <w:tblCellMar>
          <w:left w:w="70" w:type="dxa"/>
          <w:right w:w="70" w:type="dxa"/>
        </w:tblCellMar>
        <w:tblLook w:val="04A0" w:firstRow="1" w:lastRow="0" w:firstColumn="1" w:lastColumn="0" w:noHBand="0" w:noVBand="1"/>
      </w:tblPr>
      <w:tblGrid>
        <w:gridCol w:w="2648"/>
        <w:gridCol w:w="1960"/>
        <w:gridCol w:w="1320"/>
        <w:gridCol w:w="1340"/>
        <w:gridCol w:w="1480"/>
      </w:tblGrid>
      <w:tr w:rsidR="00123B2F" w:rsidRPr="00123B2F" w14:paraId="58D4BB90" w14:textId="77777777" w:rsidTr="00123B2F">
        <w:trPr>
          <w:trHeight w:val="360"/>
        </w:trPr>
        <w:tc>
          <w:tcPr>
            <w:tcW w:w="2648" w:type="dxa"/>
            <w:tcBorders>
              <w:top w:val="nil"/>
              <w:left w:val="nil"/>
              <w:bottom w:val="nil"/>
              <w:right w:val="nil"/>
            </w:tcBorders>
            <w:shd w:val="clear" w:color="auto" w:fill="auto"/>
            <w:noWrap/>
            <w:vAlign w:val="bottom"/>
            <w:hideMark/>
          </w:tcPr>
          <w:p w14:paraId="2341244E" w14:textId="77777777" w:rsidR="00123B2F" w:rsidRPr="00123B2F" w:rsidRDefault="00123B2F" w:rsidP="00123B2F">
            <w:pPr>
              <w:rPr>
                <w:sz w:val="24"/>
                <w:szCs w:val="24"/>
                <w:lang w:val="cs-CZ" w:eastAsia="cs-CZ"/>
              </w:rPr>
            </w:pPr>
          </w:p>
        </w:tc>
        <w:tc>
          <w:tcPr>
            <w:tcW w:w="1960" w:type="dxa"/>
            <w:tcBorders>
              <w:top w:val="nil"/>
              <w:left w:val="nil"/>
              <w:bottom w:val="nil"/>
              <w:right w:val="nil"/>
            </w:tcBorders>
            <w:shd w:val="clear" w:color="auto" w:fill="auto"/>
            <w:noWrap/>
            <w:vAlign w:val="bottom"/>
            <w:hideMark/>
          </w:tcPr>
          <w:p w14:paraId="151A7EEF"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34844BF3"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52627ACC"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270DD5ED" w14:textId="77777777" w:rsidR="00123B2F" w:rsidRPr="00123B2F" w:rsidRDefault="00123B2F" w:rsidP="00123B2F">
            <w:pPr>
              <w:rPr>
                <w:lang w:val="cs-CZ" w:eastAsia="cs-CZ"/>
              </w:rPr>
            </w:pPr>
          </w:p>
        </w:tc>
      </w:tr>
      <w:tr w:rsidR="00123B2F" w:rsidRPr="00123B2F" w14:paraId="03C6E6BD" w14:textId="77777777" w:rsidTr="00123B2F">
        <w:trPr>
          <w:trHeight w:val="315"/>
        </w:trPr>
        <w:tc>
          <w:tcPr>
            <w:tcW w:w="2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74AD" w14:textId="77777777" w:rsidR="00123B2F" w:rsidRPr="00123B2F" w:rsidRDefault="00123B2F" w:rsidP="00123B2F">
            <w:pPr>
              <w:rPr>
                <w:rFonts w:ascii="Arial" w:hAnsi="Arial" w:cs="Arial"/>
                <w:b/>
                <w:bCs/>
                <w:sz w:val="24"/>
                <w:szCs w:val="24"/>
                <w:lang w:val="cs-CZ" w:eastAsia="cs-CZ"/>
              </w:rPr>
            </w:pPr>
            <w:r w:rsidRPr="00123B2F">
              <w:rPr>
                <w:rFonts w:ascii="Arial" w:hAnsi="Arial" w:cs="Arial"/>
                <w:b/>
                <w:bCs/>
                <w:sz w:val="24"/>
                <w:szCs w:val="24"/>
                <w:lang w:val="cs-CZ" w:eastAsia="cs-CZ"/>
              </w:rPr>
              <w:t>REKAPITULÁCIA</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8850A3B" w14:textId="77777777" w:rsidR="00123B2F" w:rsidRPr="00123B2F" w:rsidRDefault="00123B2F" w:rsidP="00123B2F">
            <w:pPr>
              <w:rPr>
                <w:rFonts w:ascii="Calibri" w:hAnsi="Calibri" w:cs="Calibri"/>
                <w:b/>
                <w:bCs/>
                <w:color w:val="000000"/>
                <w:sz w:val="24"/>
                <w:szCs w:val="24"/>
                <w:lang w:val="cs-CZ" w:eastAsia="cs-CZ"/>
              </w:rPr>
            </w:pPr>
            <w:r w:rsidRPr="00123B2F">
              <w:rPr>
                <w:rFonts w:ascii="Calibri" w:hAnsi="Calibri" w:cs="Calibri"/>
                <w:b/>
                <w:bCs/>
                <w:color w:val="000000"/>
                <w:sz w:val="24"/>
                <w:szCs w:val="24"/>
                <w:lang w:val="cs-CZ" w:eastAsia="cs-CZ"/>
              </w:rPr>
              <w:t> </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52E65D2A" w14:textId="77777777" w:rsidR="00123B2F" w:rsidRPr="00123B2F" w:rsidRDefault="00123B2F" w:rsidP="00123B2F">
            <w:pPr>
              <w:jc w:val="center"/>
              <w:rPr>
                <w:rFonts w:ascii="Arial" w:hAnsi="Arial" w:cs="Arial"/>
                <w:b/>
                <w:bCs/>
                <w:sz w:val="24"/>
                <w:szCs w:val="24"/>
                <w:lang w:val="cs-CZ" w:eastAsia="cs-CZ"/>
              </w:rPr>
            </w:pPr>
            <w:r w:rsidRPr="00123B2F">
              <w:rPr>
                <w:rFonts w:ascii="Arial" w:hAnsi="Arial" w:cs="Arial"/>
                <w:b/>
                <w:bCs/>
                <w:sz w:val="24"/>
                <w:szCs w:val="24"/>
                <w:lang w:val="cs-CZ" w:eastAsia="cs-CZ"/>
              </w:rPr>
              <w:t>2018</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90E507" w14:textId="77777777" w:rsidR="00123B2F" w:rsidRPr="00123B2F" w:rsidRDefault="00123B2F" w:rsidP="00123B2F">
            <w:pPr>
              <w:jc w:val="center"/>
              <w:rPr>
                <w:rFonts w:ascii="Arial" w:hAnsi="Arial" w:cs="Arial"/>
                <w:b/>
                <w:bCs/>
                <w:sz w:val="24"/>
                <w:szCs w:val="24"/>
                <w:lang w:val="cs-CZ" w:eastAsia="cs-CZ"/>
              </w:rPr>
            </w:pPr>
            <w:r w:rsidRPr="00123B2F">
              <w:rPr>
                <w:rFonts w:ascii="Arial" w:hAnsi="Arial" w:cs="Arial"/>
                <w:b/>
                <w:bCs/>
                <w:sz w:val="24"/>
                <w:szCs w:val="24"/>
                <w:lang w:val="cs-CZ" w:eastAsia="cs-CZ"/>
              </w:rPr>
              <w:t>2019</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3AF3667" w14:textId="77777777" w:rsidR="00123B2F" w:rsidRPr="00123B2F" w:rsidRDefault="00123B2F" w:rsidP="00123B2F">
            <w:pPr>
              <w:jc w:val="center"/>
              <w:rPr>
                <w:rFonts w:ascii="Arial" w:hAnsi="Arial" w:cs="Arial"/>
                <w:b/>
                <w:bCs/>
                <w:sz w:val="24"/>
                <w:szCs w:val="24"/>
                <w:lang w:val="cs-CZ" w:eastAsia="cs-CZ"/>
              </w:rPr>
            </w:pPr>
            <w:r w:rsidRPr="00123B2F">
              <w:rPr>
                <w:rFonts w:ascii="Arial" w:hAnsi="Arial" w:cs="Arial"/>
                <w:b/>
                <w:bCs/>
                <w:sz w:val="24"/>
                <w:szCs w:val="24"/>
                <w:lang w:val="cs-CZ" w:eastAsia="cs-CZ"/>
              </w:rPr>
              <w:t>2020</w:t>
            </w:r>
          </w:p>
        </w:tc>
      </w:tr>
      <w:tr w:rsidR="00123B2F" w:rsidRPr="00123B2F" w14:paraId="4A8019AA" w14:textId="77777777" w:rsidTr="00123B2F">
        <w:trPr>
          <w:trHeight w:val="300"/>
        </w:trPr>
        <w:tc>
          <w:tcPr>
            <w:tcW w:w="2648" w:type="dxa"/>
            <w:tcBorders>
              <w:top w:val="nil"/>
              <w:left w:val="single" w:sz="4" w:space="0" w:color="auto"/>
              <w:bottom w:val="single" w:sz="4" w:space="0" w:color="auto"/>
              <w:right w:val="single" w:sz="4" w:space="0" w:color="auto"/>
            </w:tcBorders>
            <w:shd w:val="clear" w:color="000000" w:fill="D8E4BC"/>
            <w:noWrap/>
            <w:vAlign w:val="bottom"/>
            <w:hideMark/>
          </w:tcPr>
          <w:p w14:paraId="008E818F" w14:textId="77777777" w:rsidR="00123B2F" w:rsidRPr="00123B2F" w:rsidRDefault="00123B2F" w:rsidP="00123B2F">
            <w:pPr>
              <w:rPr>
                <w:rFonts w:ascii="Arial" w:hAnsi="Arial" w:cs="Arial"/>
                <w:b/>
                <w:bCs/>
                <w:lang w:val="cs-CZ" w:eastAsia="cs-CZ"/>
              </w:rPr>
            </w:pPr>
            <w:r w:rsidRPr="00123B2F">
              <w:rPr>
                <w:rFonts w:ascii="Arial" w:hAnsi="Arial" w:cs="Arial"/>
                <w:b/>
                <w:bCs/>
                <w:lang w:val="cs-CZ" w:eastAsia="cs-CZ"/>
              </w:rPr>
              <w:t>PRÍJMY SPOLU</w:t>
            </w:r>
          </w:p>
        </w:tc>
        <w:tc>
          <w:tcPr>
            <w:tcW w:w="1960" w:type="dxa"/>
            <w:tcBorders>
              <w:top w:val="nil"/>
              <w:left w:val="nil"/>
              <w:bottom w:val="single" w:sz="4" w:space="0" w:color="auto"/>
              <w:right w:val="single" w:sz="4" w:space="0" w:color="auto"/>
            </w:tcBorders>
            <w:shd w:val="clear" w:color="000000" w:fill="D8E4BC"/>
            <w:noWrap/>
            <w:vAlign w:val="bottom"/>
            <w:hideMark/>
          </w:tcPr>
          <w:p w14:paraId="760CF475"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000000" w:fill="D8E4BC"/>
            <w:noWrap/>
            <w:vAlign w:val="bottom"/>
            <w:hideMark/>
          </w:tcPr>
          <w:p w14:paraId="6A0B1E78"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2 540 800   </w:t>
            </w:r>
          </w:p>
        </w:tc>
        <w:tc>
          <w:tcPr>
            <w:tcW w:w="1340" w:type="dxa"/>
            <w:tcBorders>
              <w:top w:val="nil"/>
              <w:left w:val="nil"/>
              <w:bottom w:val="single" w:sz="4" w:space="0" w:color="auto"/>
              <w:right w:val="single" w:sz="4" w:space="0" w:color="auto"/>
            </w:tcBorders>
            <w:shd w:val="clear" w:color="000000" w:fill="D8E4BC"/>
            <w:noWrap/>
            <w:vAlign w:val="bottom"/>
            <w:hideMark/>
          </w:tcPr>
          <w:p w14:paraId="479CD19D"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1 628 595   </w:t>
            </w:r>
          </w:p>
        </w:tc>
        <w:tc>
          <w:tcPr>
            <w:tcW w:w="1480" w:type="dxa"/>
            <w:tcBorders>
              <w:top w:val="nil"/>
              <w:left w:val="nil"/>
              <w:bottom w:val="single" w:sz="4" w:space="0" w:color="auto"/>
              <w:right w:val="single" w:sz="4" w:space="0" w:color="auto"/>
            </w:tcBorders>
            <w:shd w:val="clear" w:color="000000" w:fill="D8E4BC"/>
            <w:noWrap/>
            <w:vAlign w:val="bottom"/>
            <w:hideMark/>
          </w:tcPr>
          <w:p w14:paraId="66223CB7"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1 662 930   </w:t>
            </w:r>
          </w:p>
        </w:tc>
      </w:tr>
      <w:tr w:rsidR="00123B2F" w:rsidRPr="00123B2F" w14:paraId="7BC30163"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F6558C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Bežné príjmy - Obec</w:t>
            </w:r>
          </w:p>
        </w:tc>
        <w:tc>
          <w:tcPr>
            <w:tcW w:w="1960" w:type="dxa"/>
            <w:tcBorders>
              <w:top w:val="nil"/>
              <w:left w:val="nil"/>
              <w:bottom w:val="single" w:sz="4" w:space="0" w:color="auto"/>
              <w:right w:val="nil"/>
            </w:tcBorders>
            <w:shd w:val="clear" w:color="auto" w:fill="auto"/>
            <w:noWrap/>
            <w:vAlign w:val="bottom"/>
            <w:hideMark/>
          </w:tcPr>
          <w:p w14:paraId="5E0C028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DCA5B14"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1 529 812   </w:t>
            </w:r>
          </w:p>
        </w:tc>
        <w:tc>
          <w:tcPr>
            <w:tcW w:w="1340" w:type="dxa"/>
            <w:tcBorders>
              <w:top w:val="nil"/>
              <w:left w:val="nil"/>
              <w:bottom w:val="single" w:sz="4" w:space="0" w:color="auto"/>
              <w:right w:val="single" w:sz="4" w:space="0" w:color="auto"/>
            </w:tcBorders>
            <w:shd w:val="clear" w:color="auto" w:fill="auto"/>
            <w:noWrap/>
            <w:vAlign w:val="bottom"/>
            <w:hideMark/>
          </w:tcPr>
          <w:p w14:paraId="2714B3CE"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1 555 595   </w:t>
            </w:r>
          </w:p>
        </w:tc>
        <w:tc>
          <w:tcPr>
            <w:tcW w:w="1480" w:type="dxa"/>
            <w:tcBorders>
              <w:top w:val="nil"/>
              <w:left w:val="nil"/>
              <w:bottom w:val="single" w:sz="4" w:space="0" w:color="auto"/>
              <w:right w:val="single" w:sz="4" w:space="0" w:color="auto"/>
            </w:tcBorders>
            <w:shd w:val="clear" w:color="auto" w:fill="auto"/>
            <w:noWrap/>
            <w:vAlign w:val="bottom"/>
            <w:hideMark/>
          </w:tcPr>
          <w:p w14:paraId="6042BFC0"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1 589 550   </w:t>
            </w:r>
          </w:p>
        </w:tc>
      </w:tr>
      <w:tr w:rsidR="00123B2F" w:rsidRPr="00123B2F" w14:paraId="69190B95"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3192E9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Bežné príjmy - ZŠ</w:t>
            </w:r>
          </w:p>
        </w:tc>
        <w:tc>
          <w:tcPr>
            <w:tcW w:w="1960" w:type="dxa"/>
            <w:tcBorders>
              <w:top w:val="nil"/>
              <w:left w:val="nil"/>
              <w:bottom w:val="single" w:sz="4" w:space="0" w:color="auto"/>
              <w:right w:val="single" w:sz="4" w:space="0" w:color="auto"/>
            </w:tcBorders>
            <w:shd w:val="clear" w:color="auto" w:fill="auto"/>
            <w:noWrap/>
            <w:vAlign w:val="bottom"/>
            <w:hideMark/>
          </w:tcPr>
          <w:p w14:paraId="781D725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1CB7FD0D"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69 500   </w:t>
            </w:r>
          </w:p>
        </w:tc>
        <w:tc>
          <w:tcPr>
            <w:tcW w:w="1340" w:type="dxa"/>
            <w:tcBorders>
              <w:top w:val="nil"/>
              <w:left w:val="nil"/>
              <w:bottom w:val="single" w:sz="4" w:space="0" w:color="auto"/>
              <w:right w:val="single" w:sz="4" w:space="0" w:color="auto"/>
            </w:tcBorders>
            <w:shd w:val="clear" w:color="auto" w:fill="auto"/>
            <w:noWrap/>
            <w:vAlign w:val="bottom"/>
            <w:hideMark/>
          </w:tcPr>
          <w:p w14:paraId="5973A1EE"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71 000   </w:t>
            </w:r>
          </w:p>
        </w:tc>
        <w:tc>
          <w:tcPr>
            <w:tcW w:w="1480" w:type="dxa"/>
            <w:tcBorders>
              <w:top w:val="nil"/>
              <w:left w:val="nil"/>
              <w:bottom w:val="single" w:sz="4" w:space="0" w:color="auto"/>
              <w:right w:val="single" w:sz="4" w:space="0" w:color="auto"/>
            </w:tcBorders>
            <w:shd w:val="clear" w:color="auto" w:fill="auto"/>
            <w:noWrap/>
            <w:vAlign w:val="bottom"/>
            <w:hideMark/>
          </w:tcPr>
          <w:p w14:paraId="441808DE"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71 380   </w:t>
            </w:r>
          </w:p>
        </w:tc>
      </w:tr>
      <w:tr w:rsidR="00123B2F" w:rsidRPr="00123B2F" w14:paraId="59138E3A"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0DE324B" w14:textId="77777777" w:rsidR="00123B2F" w:rsidRPr="00123B2F" w:rsidRDefault="00123B2F" w:rsidP="00123B2F">
            <w:pPr>
              <w:rPr>
                <w:rFonts w:ascii="Calibri" w:hAnsi="Calibri" w:cs="Calibri"/>
                <w:b/>
                <w:bCs/>
                <w:color w:val="000000"/>
                <w:sz w:val="22"/>
                <w:szCs w:val="22"/>
                <w:lang w:val="cs-CZ" w:eastAsia="cs-CZ"/>
              </w:rPr>
            </w:pPr>
            <w:r w:rsidRPr="00123B2F">
              <w:rPr>
                <w:rFonts w:ascii="Calibri" w:hAnsi="Calibri" w:cs="Calibri"/>
                <w:b/>
                <w:bCs/>
                <w:color w:val="000000"/>
                <w:sz w:val="22"/>
                <w:szCs w:val="22"/>
                <w:lang w:val="cs-CZ" w:eastAsia="cs-CZ"/>
              </w:rPr>
              <w:t>Bežné príjmy spolu:</w:t>
            </w:r>
          </w:p>
        </w:tc>
        <w:tc>
          <w:tcPr>
            <w:tcW w:w="1960" w:type="dxa"/>
            <w:tcBorders>
              <w:top w:val="nil"/>
              <w:left w:val="nil"/>
              <w:bottom w:val="single" w:sz="4" w:space="0" w:color="auto"/>
              <w:right w:val="single" w:sz="4" w:space="0" w:color="auto"/>
            </w:tcBorders>
            <w:shd w:val="clear" w:color="auto" w:fill="auto"/>
            <w:noWrap/>
            <w:vAlign w:val="bottom"/>
            <w:hideMark/>
          </w:tcPr>
          <w:p w14:paraId="673C0E95" w14:textId="77777777" w:rsidR="00123B2F" w:rsidRPr="00123B2F" w:rsidRDefault="00123B2F" w:rsidP="00123B2F">
            <w:pPr>
              <w:rPr>
                <w:rFonts w:ascii="Calibri" w:hAnsi="Calibri" w:cs="Calibri"/>
                <w:b/>
                <w:bCs/>
                <w:color w:val="000000"/>
                <w:sz w:val="22"/>
                <w:szCs w:val="22"/>
                <w:lang w:val="cs-CZ" w:eastAsia="cs-CZ"/>
              </w:rPr>
            </w:pPr>
            <w:r w:rsidRPr="00123B2F">
              <w:rPr>
                <w:rFonts w:ascii="Calibri" w:hAnsi="Calibri" w:cs="Calibri"/>
                <w:b/>
                <w:bCs/>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0851D6" w14:textId="77777777" w:rsidR="00123B2F" w:rsidRPr="00123B2F" w:rsidRDefault="00123B2F" w:rsidP="00123B2F">
            <w:pPr>
              <w:jc w:val="cente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1 599 312   </w:t>
            </w:r>
          </w:p>
        </w:tc>
        <w:tc>
          <w:tcPr>
            <w:tcW w:w="1340" w:type="dxa"/>
            <w:tcBorders>
              <w:top w:val="nil"/>
              <w:left w:val="nil"/>
              <w:bottom w:val="single" w:sz="4" w:space="0" w:color="auto"/>
              <w:right w:val="single" w:sz="4" w:space="0" w:color="auto"/>
            </w:tcBorders>
            <w:shd w:val="clear" w:color="auto" w:fill="auto"/>
            <w:noWrap/>
            <w:vAlign w:val="bottom"/>
            <w:hideMark/>
          </w:tcPr>
          <w:p w14:paraId="0838264F" w14:textId="77777777" w:rsidR="00123B2F" w:rsidRPr="00123B2F" w:rsidRDefault="00123B2F" w:rsidP="00123B2F">
            <w:pPr>
              <w:jc w:val="cente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1 626 595   </w:t>
            </w:r>
          </w:p>
        </w:tc>
        <w:tc>
          <w:tcPr>
            <w:tcW w:w="1480" w:type="dxa"/>
            <w:tcBorders>
              <w:top w:val="nil"/>
              <w:left w:val="nil"/>
              <w:bottom w:val="single" w:sz="4" w:space="0" w:color="auto"/>
              <w:right w:val="single" w:sz="4" w:space="0" w:color="auto"/>
            </w:tcBorders>
            <w:shd w:val="clear" w:color="auto" w:fill="auto"/>
            <w:noWrap/>
            <w:vAlign w:val="bottom"/>
            <w:hideMark/>
          </w:tcPr>
          <w:p w14:paraId="6D225493" w14:textId="77777777" w:rsidR="00123B2F" w:rsidRPr="00123B2F" w:rsidRDefault="00123B2F" w:rsidP="00123B2F">
            <w:pPr>
              <w:jc w:val="cente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1 660 930   </w:t>
            </w:r>
          </w:p>
        </w:tc>
      </w:tr>
      <w:tr w:rsidR="00123B2F" w:rsidRPr="00123B2F" w14:paraId="1E9CAF71"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5E44269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Kapitálové príjmy</w:t>
            </w:r>
          </w:p>
        </w:tc>
        <w:tc>
          <w:tcPr>
            <w:tcW w:w="1960" w:type="dxa"/>
            <w:tcBorders>
              <w:top w:val="nil"/>
              <w:left w:val="nil"/>
              <w:bottom w:val="single" w:sz="4" w:space="0" w:color="auto"/>
              <w:right w:val="single" w:sz="4" w:space="0" w:color="auto"/>
            </w:tcBorders>
            <w:shd w:val="clear" w:color="auto" w:fill="auto"/>
            <w:noWrap/>
            <w:vAlign w:val="bottom"/>
            <w:hideMark/>
          </w:tcPr>
          <w:p w14:paraId="7789D27C" w14:textId="77777777" w:rsidR="00123B2F" w:rsidRPr="00123B2F" w:rsidRDefault="00123B2F" w:rsidP="00123B2F">
            <w:pPr>
              <w:rPr>
                <w:rFonts w:ascii="Calibri" w:hAnsi="Calibri" w:cs="Calibri"/>
                <w:b/>
                <w:bCs/>
                <w:color w:val="000000"/>
                <w:sz w:val="22"/>
                <w:szCs w:val="22"/>
                <w:lang w:val="cs-CZ" w:eastAsia="cs-CZ"/>
              </w:rPr>
            </w:pPr>
            <w:r w:rsidRPr="00123B2F">
              <w:rPr>
                <w:rFonts w:ascii="Calibri" w:hAnsi="Calibri" w:cs="Calibri"/>
                <w:b/>
                <w:bCs/>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5CD881"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782 488   </w:t>
            </w:r>
          </w:p>
        </w:tc>
        <w:tc>
          <w:tcPr>
            <w:tcW w:w="1340" w:type="dxa"/>
            <w:tcBorders>
              <w:top w:val="nil"/>
              <w:left w:val="nil"/>
              <w:bottom w:val="single" w:sz="4" w:space="0" w:color="auto"/>
              <w:right w:val="single" w:sz="4" w:space="0" w:color="auto"/>
            </w:tcBorders>
            <w:shd w:val="clear" w:color="auto" w:fill="auto"/>
            <w:noWrap/>
            <w:vAlign w:val="bottom"/>
            <w:hideMark/>
          </w:tcPr>
          <w:p w14:paraId="6DEAB7A2"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2 000   </w:t>
            </w:r>
          </w:p>
        </w:tc>
        <w:tc>
          <w:tcPr>
            <w:tcW w:w="1480" w:type="dxa"/>
            <w:tcBorders>
              <w:top w:val="nil"/>
              <w:left w:val="nil"/>
              <w:bottom w:val="single" w:sz="4" w:space="0" w:color="auto"/>
              <w:right w:val="single" w:sz="4" w:space="0" w:color="auto"/>
            </w:tcBorders>
            <w:shd w:val="clear" w:color="auto" w:fill="auto"/>
            <w:noWrap/>
            <w:vAlign w:val="bottom"/>
            <w:hideMark/>
          </w:tcPr>
          <w:p w14:paraId="6093BBE8"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2 000   </w:t>
            </w:r>
          </w:p>
        </w:tc>
      </w:tr>
      <w:tr w:rsidR="00123B2F" w:rsidRPr="00123B2F" w14:paraId="174D1738"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7C0334B3"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Príjmové finančné operácie</w:t>
            </w:r>
          </w:p>
        </w:tc>
        <w:tc>
          <w:tcPr>
            <w:tcW w:w="1960" w:type="dxa"/>
            <w:tcBorders>
              <w:top w:val="nil"/>
              <w:left w:val="nil"/>
              <w:bottom w:val="single" w:sz="4" w:space="0" w:color="auto"/>
              <w:right w:val="single" w:sz="4" w:space="0" w:color="auto"/>
            </w:tcBorders>
            <w:shd w:val="clear" w:color="auto" w:fill="auto"/>
            <w:noWrap/>
            <w:vAlign w:val="bottom"/>
            <w:hideMark/>
          </w:tcPr>
          <w:p w14:paraId="2209AF2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6890B225"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159 000   </w:t>
            </w:r>
          </w:p>
        </w:tc>
        <w:tc>
          <w:tcPr>
            <w:tcW w:w="1340" w:type="dxa"/>
            <w:tcBorders>
              <w:top w:val="nil"/>
              <w:left w:val="nil"/>
              <w:bottom w:val="single" w:sz="4" w:space="0" w:color="auto"/>
              <w:right w:val="single" w:sz="4" w:space="0" w:color="auto"/>
            </w:tcBorders>
            <w:shd w:val="clear" w:color="auto" w:fill="auto"/>
            <w:noWrap/>
            <w:vAlign w:val="bottom"/>
            <w:hideMark/>
          </w:tcPr>
          <w:p w14:paraId="120F2CE1"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14:paraId="6B397BBE" w14:textId="77777777" w:rsidR="00123B2F" w:rsidRPr="00123B2F" w:rsidRDefault="00123B2F" w:rsidP="00123B2F">
            <w:pPr>
              <w:jc w:val="center"/>
              <w:rPr>
                <w:rFonts w:ascii="Arial" w:hAnsi="Arial" w:cs="Arial"/>
                <w:sz w:val="18"/>
                <w:szCs w:val="18"/>
                <w:lang w:val="cs-CZ" w:eastAsia="cs-CZ"/>
              </w:rPr>
            </w:pPr>
            <w:r w:rsidRPr="00123B2F">
              <w:rPr>
                <w:rFonts w:ascii="Arial" w:hAnsi="Arial" w:cs="Arial"/>
                <w:sz w:val="18"/>
                <w:szCs w:val="18"/>
                <w:lang w:val="cs-CZ" w:eastAsia="cs-CZ"/>
              </w:rPr>
              <w:t xml:space="preserve">                        -     </w:t>
            </w:r>
          </w:p>
        </w:tc>
      </w:tr>
      <w:tr w:rsidR="00123B2F" w:rsidRPr="00123B2F" w14:paraId="781656CE" w14:textId="77777777" w:rsidTr="00123B2F">
        <w:trPr>
          <w:trHeight w:val="300"/>
        </w:trPr>
        <w:tc>
          <w:tcPr>
            <w:tcW w:w="4608" w:type="dxa"/>
            <w:gridSpan w:val="2"/>
            <w:tcBorders>
              <w:top w:val="single" w:sz="4" w:space="0" w:color="auto"/>
              <w:left w:val="single" w:sz="4" w:space="0" w:color="auto"/>
              <w:bottom w:val="single" w:sz="4" w:space="0" w:color="auto"/>
              <w:right w:val="single" w:sz="4" w:space="0" w:color="000000"/>
            </w:tcBorders>
            <w:shd w:val="clear" w:color="000000" w:fill="DDD9C4"/>
            <w:noWrap/>
            <w:vAlign w:val="bottom"/>
            <w:hideMark/>
          </w:tcPr>
          <w:p w14:paraId="0380881A" w14:textId="77777777" w:rsidR="00123B2F" w:rsidRPr="00123B2F" w:rsidRDefault="00123B2F" w:rsidP="00123B2F">
            <w:pPr>
              <w:jc w:val="cente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74F20F3B"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w:t>
            </w:r>
          </w:p>
        </w:tc>
        <w:tc>
          <w:tcPr>
            <w:tcW w:w="1340" w:type="dxa"/>
            <w:tcBorders>
              <w:top w:val="nil"/>
              <w:left w:val="nil"/>
              <w:bottom w:val="single" w:sz="4" w:space="0" w:color="auto"/>
              <w:right w:val="single" w:sz="4" w:space="0" w:color="auto"/>
            </w:tcBorders>
            <w:shd w:val="clear" w:color="000000" w:fill="DDD9C4"/>
            <w:noWrap/>
            <w:vAlign w:val="bottom"/>
            <w:hideMark/>
          </w:tcPr>
          <w:p w14:paraId="053F36B5"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w:t>
            </w:r>
          </w:p>
        </w:tc>
        <w:tc>
          <w:tcPr>
            <w:tcW w:w="1480" w:type="dxa"/>
            <w:tcBorders>
              <w:top w:val="nil"/>
              <w:left w:val="nil"/>
              <w:bottom w:val="single" w:sz="4" w:space="0" w:color="auto"/>
              <w:right w:val="single" w:sz="4" w:space="0" w:color="auto"/>
            </w:tcBorders>
            <w:shd w:val="clear" w:color="000000" w:fill="DDD9C4"/>
            <w:noWrap/>
            <w:vAlign w:val="bottom"/>
            <w:hideMark/>
          </w:tcPr>
          <w:p w14:paraId="6522835C"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w:t>
            </w:r>
          </w:p>
        </w:tc>
      </w:tr>
      <w:tr w:rsidR="00123B2F" w:rsidRPr="00123B2F" w14:paraId="2F33CECA"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C0D1CBE" w14:textId="77777777" w:rsidR="00123B2F" w:rsidRPr="00123B2F" w:rsidRDefault="00123B2F" w:rsidP="00123B2F">
            <w:pPr>
              <w:rPr>
                <w:rFonts w:ascii="Arial" w:hAnsi="Arial" w:cs="Arial"/>
                <w:b/>
                <w:bCs/>
                <w:lang w:val="cs-CZ" w:eastAsia="cs-CZ"/>
              </w:rPr>
            </w:pPr>
            <w:r w:rsidRPr="00123B2F">
              <w:rPr>
                <w:rFonts w:ascii="Arial" w:hAnsi="Arial" w:cs="Arial"/>
                <w:b/>
                <w:bCs/>
                <w:lang w:val="cs-CZ" w:eastAsia="cs-CZ"/>
              </w:rPr>
              <w:t>Príjmy spolu bez ZŠ</w:t>
            </w:r>
          </w:p>
        </w:tc>
        <w:tc>
          <w:tcPr>
            <w:tcW w:w="1960" w:type="dxa"/>
            <w:tcBorders>
              <w:top w:val="nil"/>
              <w:left w:val="nil"/>
              <w:bottom w:val="single" w:sz="4" w:space="0" w:color="auto"/>
              <w:right w:val="single" w:sz="4" w:space="0" w:color="auto"/>
            </w:tcBorders>
            <w:shd w:val="clear" w:color="auto" w:fill="auto"/>
            <w:noWrap/>
            <w:vAlign w:val="bottom"/>
            <w:hideMark/>
          </w:tcPr>
          <w:p w14:paraId="6E145AE5"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1DEFF409"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2 471 300   </w:t>
            </w:r>
          </w:p>
        </w:tc>
        <w:tc>
          <w:tcPr>
            <w:tcW w:w="1340" w:type="dxa"/>
            <w:tcBorders>
              <w:top w:val="nil"/>
              <w:left w:val="nil"/>
              <w:bottom w:val="single" w:sz="4" w:space="0" w:color="auto"/>
              <w:right w:val="single" w:sz="4" w:space="0" w:color="auto"/>
            </w:tcBorders>
            <w:shd w:val="clear" w:color="auto" w:fill="auto"/>
            <w:noWrap/>
            <w:vAlign w:val="bottom"/>
            <w:hideMark/>
          </w:tcPr>
          <w:p w14:paraId="1971C607"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1 557 595   </w:t>
            </w:r>
          </w:p>
        </w:tc>
        <w:tc>
          <w:tcPr>
            <w:tcW w:w="1480" w:type="dxa"/>
            <w:tcBorders>
              <w:top w:val="nil"/>
              <w:left w:val="nil"/>
              <w:bottom w:val="single" w:sz="4" w:space="0" w:color="auto"/>
              <w:right w:val="single" w:sz="4" w:space="0" w:color="auto"/>
            </w:tcBorders>
            <w:shd w:val="clear" w:color="auto" w:fill="auto"/>
            <w:noWrap/>
            <w:vAlign w:val="bottom"/>
            <w:hideMark/>
          </w:tcPr>
          <w:p w14:paraId="3CC6BC55"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1 591 550   </w:t>
            </w:r>
          </w:p>
        </w:tc>
      </w:tr>
      <w:tr w:rsidR="00123B2F" w:rsidRPr="00123B2F" w14:paraId="796E5354" w14:textId="77777777" w:rsidTr="00123B2F">
        <w:trPr>
          <w:trHeight w:val="300"/>
        </w:trPr>
        <w:tc>
          <w:tcPr>
            <w:tcW w:w="2648" w:type="dxa"/>
            <w:tcBorders>
              <w:top w:val="nil"/>
              <w:left w:val="nil"/>
              <w:bottom w:val="nil"/>
              <w:right w:val="nil"/>
            </w:tcBorders>
            <w:shd w:val="clear" w:color="auto" w:fill="auto"/>
            <w:noWrap/>
            <w:vAlign w:val="bottom"/>
            <w:hideMark/>
          </w:tcPr>
          <w:p w14:paraId="7190E0EA" w14:textId="77777777" w:rsidR="00123B2F" w:rsidRPr="00123B2F" w:rsidRDefault="00123B2F" w:rsidP="00123B2F">
            <w:pPr>
              <w:rPr>
                <w:rFonts w:ascii="Arial" w:hAnsi="Arial" w:cs="Arial"/>
                <w:sz w:val="18"/>
                <w:szCs w:val="18"/>
                <w:lang w:val="cs-CZ" w:eastAsia="cs-CZ"/>
              </w:rPr>
            </w:pPr>
          </w:p>
        </w:tc>
        <w:tc>
          <w:tcPr>
            <w:tcW w:w="1960" w:type="dxa"/>
            <w:tcBorders>
              <w:top w:val="nil"/>
              <w:left w:val="nil"/>
              <w:bottom w:val="nil"/>
              <w:right w:val="nil"/>
            </w:tcBorders>
            <w:shd w:val="clear" w:color="auto" w:fill="auto"/>
            <w:noWrap/>
            <w:vAlign w:val="bottom"/>
            <w:hideMark/>
          </w:tcPr>
          <w:p w14:paraId="5E11606D"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5BAD1355"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19CB86A3"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2FF8DE21" w14:textId="77777777" w:rsidR="00123B2F" w:rsidRPr="00123B2F" w:rsidRDefault="00123B2F" w:rsidP="00123B2F">
            <w:pPr>
              <w:rPr>
                <w:lang w:val="cs-CZ" w:eastAsia="cs-CZ"/>
              </w:rPr>
            </w:pPr>
          </w:p>
        </w:tc>
      </w:tr>
      <w:tr w:rsidR="00123B2F" w:rsidRPr="00123B2F" w14:paraId="0C6CA93E" w14:textId="77777777" w:rsidTr="00123B2F">
        <w:trPr>
          <w:trHeight w:val="300"/>
        </w:trPr>
        <w:tc>
          <w:tcPr>
            <w:tcW w:w="2648"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187FB853" w14:textId="77777777" w:rsidR="00123B2F" w:rsidRPr="00123B2F" w:rsidRDefault="00123B2F" w:rsidP="00123B2F">
            <w:pPr>
              <w:rPr>
                <w:rFonts w:ascii="Arial" w:hAnsi="Arial" w:cs="Arial"/>
                <w:b/>
                <w:bCs/>
                <w:lang w:val="cs-CZ" w:eastAsia="cs-CZ"/>
              </w:rPr>
            </w:pPr>
            <w:r w:rsidRPr="00123B2F">
              <w:rPr>
                <w:rFonts w:ascii="Arial" w:hAnsi="Arial" w:cs="Arial"/>
                <w:b/>
                <w:bCs/>
                <w:lang w:val="cs-CZ" w:eastAsia="cs-CZ"/>
              </w:rPr>
              <w:t xml:space="preserve">VÝDAVKY SPOLU </w:t>
            </w:r>
          </w:p>
        </w:tc>
        <w:tc>
          <w:tcPr>
            <w:tcW w:w="1960" w:type="dxa"/>
            <w:tcBorders>
              <w:top w:val="single" w:sz="4" w:space="0" w:color="auto"/>
              <w:left w:val="nil"/>
              <w:bottom w:val="single" w:sz="4" w:space="0" w:color="auto"/>
              <w:right w:val="single" w:sz="4" w:space="0" w:color="auto"/>
            </w:tcBorders>
            <w:shd w:val="clear" w:color="000000" w:fill="D8E4BC"/>
            <w:noWrap/>
            <w:vAlign w:val="bottom"/>
            <w:hideMark/>
          </w:tcPr>
          <w:p w14:paraId="76CF16E6"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single" w:sz="4" w:space="0" w:color="auto"/>
              <w:left w:val="nil"/>
              <w:bottom w:val="single" w:sz="4" w:space="0" w:color="auto"/>
              <w:right w:val="single" w:sz="4" w:space="0" w:color="auto"/>
            </w:tcBorders>
            <w:shd w:val="clear" w:color="000000" w:fill="D8E4BC"/>
            <w:noWrap/>
            <w:vAlign w:val="bottom"/>
            <w:hideMark/>
          </w:tcPr>
          <w:p w14:paraId="01AE7217"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2 540 800   </w:t>
            </w:r>
          </w:p>
        </w:tc>
        <w:tc>
          <w:tcPr>
            <w:tcW w:w="1340" w:type="dxa"/>
            <w:tcBorders>
              <w:top w:val="single" w:sz="4" w:space="0" w:color="auto"/>
              <w:left w:val="nil"/>
              <w:bottom w:val="single" w:sz="4" w:space="0" w:color="auto"/>
              <w:right w:val="single" w:sz="4" w:space="0" w:color="auto"/>
            </w:tcBorders>
            <w:shd w:val="clear" w:color="000000" w:fill="D8E4BC"/>
            <w:noWrap/>
            <w:vAlign w:val="bottom"/>
            <w:hideMark/>
          </w:tcPr>
          <w:p w14:paraId="1C5B8BA3"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1 628 595   </w:t>
            </w:r>
          </w:p>
        </w:tc>
        <w:tc>
          <w:tcPr>
            <w:tcW w:w="1480" w:type="dxa"/>
            <w:tcBorders>
              <w:top w:val="single" w:sz="4" w:space="0" w:color="auto"/>
              <w:left w:val="nil"/>
              <w:bottom w:val="single" w:sz="4" w:space="0" w:color="auto"/>
              <w:right w:val="single" w:sz="4" w:space="0" w:color="auto"/>
            </w:tcBorders>
            <w:shd w:val="clear" w:color="000000" w:fill="D8E4BC"/>
            <w:noWrap/>
            <w:vAlign w:val="bottom"/>
            <w:hideMark/>
          </w:tcPr>
          <w:p w14:paraId="7F08B74B" w14:textId="77777777" w:rsidR="00123B2F" w:rsidRPr="00123B2F" w:rsidRDefault="00123B2F" w:rsidP="00123B2F">
            <w:pPr>
              <w:rPr>
                <w:rFonts w:ascii="Arial" w:hAnsi="Arial" w:cs="Arial"/>
                <w:b/>
                <w:bCs/>
                <w:sz w:val="18"/>
                <w:szCs w:val="18"/>
                <w:lang w:val="cs-CZ" w:eastAsia="cs-CZ"/>
              </w:rPr>
            </w:pPr>
            <w:r w:rsidRPr="00123B2F">
              <w:rPr>
                <w:rFonts w:ascii="Arial" w:hAnsi="Arial" w:cs="Arial"/>
                <w:b/>
                <w:bCs/>
                <w:sz w:val="18"/>
                <w:szCs w:val="18"/>
                <w:lang w:val="cs-CZ" w:eastAsia="cs-CZ"/>
              </w:rPr>
              <w:t xml:space="preserve">         1 662 930   </w:t>
            </w:r>
          </w:p>
        </w:tc>
      </w:tr>
      <w:tr w:rsidR="00123B2F" w:rsidRPr="00123B2F" w14:paraId="16991C20"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3FA55FB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Bežné výdavky - Obec</w:t>
            </w:r>
          </w:p>
        </w:tc>
        <w:tc>
          <w:tcPr>
            <w:tcW w:w="1960" w:type="dxa"/>
            <w:tcBorders>
              <w:top w:val="nil"/>
              <w:left w:val="nil"/>
              <w:bottom w:val="single" w:sz="4" w:space="0" w:color="auto"/>
              <w:right w:val="single" w:sz="4" w:space="0" w:color="auto"/>
            </w:tcBorders>
            <w:shd w:val="clear" w:color="auto" w:fill="auto"/>
            <w:noWrap/>
            <w:vAlign w:val="bottom"/>
            <w:hideMark/>
          </w:tcPr>
          <w:p w14:paraId="46554E5D"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51AC14AF"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738 387   </w:t>
            </w:r>
          </w:p>
        </w:tc>
        <w:tc>
          <w:tcPr>
            <w:tcW w:w="1340" w:type="dxa"/>
            <w:tcBorders>
              <w:top w:val="nil"/>
              <w:left w:val="nil"/>
              <w:bottom w:val="single" w:sz="4" w:space="0" w:color="auto"/>
              <w:right w:val="single" w:sz="4" w:space="0" w:color="auto"/>
            </w:tcBorders>
            <w:shd w:val="clear" w:color="auto" w:fill="auto"/>
            <w:noWrap/>
            <w:vAlign w:val="bottom"/>
            <w:hideMark/>
          </w:tcPr>
          <w:p w14:paraId="51A261AD"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579 870   </w:t>
            </w:r>
          </w:p>
        </w:tc>
        <w:tc>
          <w:tcPr>
            <w:tcW w:w="1480" w:type="dxa"/>
            <w:tcBorders>
              <w:top w:val="nil"/>
              <w:left w:val="nil"/>
              <w:bottom w:val="single" w:sz="4" w:space="0" w:color="auto"/>
              <w:right w:val="single" w:sz="4" w:space="0" w:color="auto"/>
            </w:tcBorders>
            <w:shd w:val="clear" w:color="auto" w:fill="auto"/>
            <w:noWrap/>
            <w:vAlign w:val="bottom"/>
            <w:hideMark/>
          </w:tcPr>
          <w:p w14:paraId="5D8A1D76"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579 770   </w:t>
            </w:r>
          </w:p>
        </w:tc>
      </w:tr>
      <w:tr w:rsidR="00123B2F" w:rsidRPr="00123B2F" w14:paraId="02762865"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AD8AC7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Bežné výdavky - ZŠ</w:t>
            </w:r>
          </w:p>
        </w:tc>
        <w:tc>
          <w:tcPr>
            <w:tcW w:w="1960" w:type="dxa"/>
            <w:tcBorders>
              <w:top w:val="nil"/>
              <w:left w:val="nil"/>
              <w:bottom w:val="single" w:sz="4" w:space="0" w:color="auto"/>
              <w:right w:val="single" w:sz="4" w:space="0" w:color="auto"/>
            </w:tcBorders>
            <w:shd w:val="clear" w:color="auto" w:fill="auto"/>
            <w:noWrap/>
            <w:vAlign w:val="bottom"/>
            <w:hideMark/>
          </w:tcPr>
          <w:p w14:paraId="355C93C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9E8852"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778 410   </w:t>
            </w:r>
          </w:p>
        </w:tc>
        <w:tc>
          <w:tcPr>
            <w:tcW w:w="1340" w:type="dxa"/>
            <w:tcBorders>
              <w:top w:val="nil"/>
              <w:left w:val="nil"/>
              <w:bottom w:val="single" w:sz="4" w:space="0" w:color="auto"/>
              <w:right w:val="single" w:sz="4" w:space="0" w:color="auto"/>
            </w:tcBorders>
            <w:shd w:val="clear" w:color="auto" w:fill="auto"/>
            <w:noWrap/>
            <w:vAlign w:val="bottom"/>
            <w:hideMark/>
          </w:tcPr>
          <w:p w14:paraId="4BE086C2"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800 350   </w:t>
            </w:r>
          </w:p>
        </w:tc>
        <w:tc>
          <w:tcPr>
            <w:tcW w:w="1480" w:type="dxa"/>
            <w:tcBorders>
              <w:top w:val="nil"/>
              <w:left w:val="nil"/>
              <w:bottom w:val="single" w:sz="4" w:space="0" w:color="auto"/>
              <w:right w:val="single" w:sz="4" w:space="0" w:color="auto"/>
            </w:tcBorders>
            <w:shd w:val="clear" w:color="auto" w:fill="auto"/>
            <w:noWrap/>
            <w:vAlign w:val="bottom"/>
            <w:hideMark/>
          </w:tcPr>
          <w:p w14:paraId="7F9E9990"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823 910   </w:t>
            </w:r>
          </w:p>
        </w:tc>
      </w:tr>
      <w:tr w:rsidR="00123B2F" w:rsidRPr="00123B2F" w14:paraId="28571559"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9F86092" w14:textId="77777777" w:rsidR="00123B2F" w:rsidRPr="00123B2F" w:rsidRDefault="00123B2F" w:rsidP="00123B2F">
            <w:pPr>
              <w:rPr>
                <w:rFonts w:ascii="Arial" w:hAnsi="Arial" w:cs="Arial"/>
                <w:b/>
                <w:bCs/>
                <w:lang w:val="cs-CZ" w:eastAsia="cs-CZ"/>
              </w:rPr>
            </w:pPr>
            <w:r w:rsidRPr="00123B2F">
              <w:rPr>
                <w:rFonts w:ascii="Arial" w:hAnsi="Arial" w:cs="Arial"/>
                <w:b/>
                <w:bCs/>
                <w:lang w:val="cs-CZ" w:eastAsia="cs-CZ"/>
              </w:rPr>
              <w:t>Bežné výdavky spolu :</w:t>
            </w:r>
          </w:p>
        </w:tc>
        <w:tc>
          <w:tcPr>
            <w:tcW w:w="1960" w:type="dxa"/>
            <w:tcBorders>
              <w:top w:val="nil"/>
              <w:left w:val="nil"/>
              <w:bottom w:val="single" w:sz="4" w:space="0" w:color="auto"/>
              <w:right w:val="single" w:sz="4" w:space="0" w:color="auto"/>
            </w:tcBorders>
            <w:shd w:val="clear" w:color="auto" w:fill="auto"/>
            <w:noWrap/>
            <w:vAlign w:val="bottom"/>
            <w:hideMark/>
          </w:tcPr>
          <w:p w14:paraId="189D6529"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693E8F21"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1 516 797   </w:t>
            </w:r>
          </w:p>
        </w:tc>
        <w:tc>
          <w:tcPr>
            <w:tcW w:w="1340" w:type="dxa"/>
            <w:tcBorders>
              <w:top w:val="nil"/>
              <w:left w:val="nil"/>
              <w:bottom w:val="single" w:sz="4" w:space="0" w:color="auto"/>
              <w:right w:val="single" w:sz="4" w:space="0" w:color="auto"/>
            </w:tcBorders>
            <w:shd w:val="clear" w:color="auto" w:fill="auto"/>
            <w:noWrap/>
            <w:vAlign w:val="bottom"/>
            <w:hideMark/>
          </w:tcPr>
          <w:p w14:paraId="2005CD41"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1 380 220   </w:t>
            </w:r>
          </w:p>
        </w:tc>
        <w:tc>
          <w:tcPr>
            <w:tcW w:w="1480" w:type="dxa"/>
            <w:tcBorders>
              <w:top w:val="nil"/>
              <w:left w:val="nil"/>
              <w:bottom w:val="single" w:sz="4" w:space="0" w:color="auto"/>
              <w:right w:val="single" w:sz="4" w:space="0" w:color="auto"/>
            </w:tcBorders>
            <w:shd w:val="clear" w:color="auto" w:fill="auto"/>
            <w:noWrap/>
            <w:vAlign w:val="bottom"/>
            <w:hideMark/>
          </w:tcPr>
          <w:p w14:paraId="199FF3C2"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1 403 680   </w:t>
            </w:r>
          </w:p>
        </w:tc>
      </w:tr>
      <w:tr w:rsidR="00123B2F" w:rsidRPr="00123B2F" w14:paraId="5AB19D85"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2FDAAFD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Kapitálové výdavky - Obec</w:t>
            </w:r>
          </w:p>
        </w:tc>
        <w:tc>
          <w:tcPr>
            <w:tcW w:w="1960" w:type="dxa"/>
            <w:tcBorders>
              <w:top w:val="nil"/>
              <w:left w:val="nil"/>
              <w:bottom w:val="single" w:sz="4" w:space="0" w:color="auto"/>
              <w:right w:val="single" w:sz="4" w:space="0" w:color="auto"/>
            </w:tcBorders>
            <w:shd w:val="clear" w:color="auto" w:fill="auto"/>
            <w:noWrap/>
            <w:vAlign w:val="bottom"/>
            <w:hideMark/>
          </w:tcPr>
          <w:p w14:paraId="7398303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7E3314"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1 011 688   </w:t>
            </w:r>
          </w:p>
        </w:tc>
        <w:tc>
          <w:tcPr>
            <w:tcW w:w="1340" w:type="dxa"/>
            <w:tcBorders>
              <w:top w:val="nil"/>
              <w:left w:val="nil"/>
              <w:bottom w:val="single" w:sz="4" w:space="0" w:color="auto"/>
              <w:right w:val="single" w:sz="4" w:space="0" w:color="auto"/>
            </w:tcBorders>
            <w:shd w:val="clear" w:color="auto" w:fill="auto"/>
            <w:noWrap/>
            <w:vAlign w:val="bottom"/>
            <w:hideMark/>
          </w:tcPr>
          <w:p w14:paraId="747A473A"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241 060   </w:t>
            </w:r>
          </w:p>
        </w:tc>
        <w:tc>
          <w:tcPr>
            <w:tcW w:w="1480" w:type="dxa"/>
            <w:tcBorders>
              <w:top w:val="nil"/>
              <w:left w:val="nil"/>
              <w:bottom w:val="single" w:sz="4" w:space="0" w:color="auto"/>
              <w:right w:val="single" w:sz="4" w:space="0" w:color="auto"/>
            </w:tcBorders>
            <w:shd w:val="clear" w:color="auto" w:fill="auto"/>
            <w:noWrap/>
            <w:vAlign w:val="bottom"/>
            <w:hideMark/>
          </w:tcPr>
          <w:p w14:paraId="120B686B"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251 935   </w:t>
            </w:r>
          </w:p>
        </w:tc>
      </w:tr>
      <w:tr w:rsidR="00123B2F" w:rsidRPr="00123B2F" w14:paraId="7F76C909"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6AF4F08C"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Kapitálové výdavky - ZŠ</w:t>
            </w:r>
          </w:p>
        </w:tc>
        <w:tc>
          <w:tcPr>
            <w:tcW w:w="1960" w:type="dxa"/>
            <w:tcBorders>
              <w:top w:val="nil"/>
              <w:left w:val="nil"/>
              <w:bottom w:val="single" w:sz="4" w:space="0" w:color="auto"/>
              <w:right w:val="single" w:sz="4" w:space="0" w:color="auto"/>
            </w:tcBorders>
            <w:shd w:val="clear" w:color="auto" w:fill="auto"/>
            <w:noWrap/>
            <w:vAlign w:val="bottom"/>
            <w:hideMark/>
          </w:tcPr>
          <w:p w14:paraId="51BD270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608E9D8B"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5 000   </w:t>
            </w:r>
          </w:p>
        </w:tc>
        <w:tc>
          <w:tcPr>
            <w:tcW w:w="1340" w:type="dxa"/>
            <w:tcBorders>
              <w:top w:val="nil"/>
              <w:left w:val="nil"/>
              <w:bottom w:val="single" w:sz="4" w:space="0" w:color="auto"/>
              <w:right w:val="single" w:sz="4" w:space="0" w:color="auto"/>
            </w:tcBorders>
            <w:shd w:val="clear" w:color="auto" w:fill="auto"/>
            <w:noWrap/>
            <w:vAlign w:val="bottom"/>
            <w:hideMark/>
          </w:tcPr>
          <w:p w14:paraId="5A3EB636" w14:textId="77777777" w:rsidR="00123B2F" w:rsidRPr="00123B2F" w:rsidRDefault="00123B2F" w:rsidP="00123B2F">
            <w:pPr>
              <w:rPr>
                <w:rFonts w:ascii="Arial" w:hAnsi="Arial" w:cs="Arial"/>
                <w:i/>
                <w:iCs/>
                <w:sz w:val="18"/>
                <w:szCs w:val="18"/>
                <w:lang w:val="cs-CZ" w:eastAsia="cs-CZ"/>
              </w:rPr>
            </w:pPr>
            <w:r w:rsidRPr="00123B2F">
              <w:rPr>
                <w:rFonts w:ascii="Arial" w:hAnsi="Arial" w:cs="Arial"/>
                <w:i/>
                <w:iCs/>
                <w:sz w:val="18"/>
                <w:szCs w:val="18"/>
                <w:lang w:val="cs-CZ" w:eastAsia="cs-CZ"/>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14:paraId="32E111DB" w14:textId="77777777" w:rsidR="00123B2F" w:rsidRPr="00123B2F" w:rsidRDefault="00123B2F" w:rsidP="00123B2F">
            <w:pPr>
              <w:rPr>
                <w:rFonts w:ascii="Arial" w:hAnsi="Arial" w:cs="Arial"/>
                <w:i/>
                <w:iCs/>
                <w:sz w:val="18"/>
                <w:szCs w:val="18"/>
                <w:lang w:val="cs-CZ" w:eastAsia="cs-CZ"/>
              </w:rPr>
            </w:pPr>
            <w:r w:rsidRPr="00123B2F">
              <w:rPr>
                <w:rFonts w:ascii="Arial" w:hAnsi="Arial" w:cs="Arial"/>
                <w:i/>
                <w:iCs/>
                <w:sz w:val="18"/>
                <w:szCs w:val="18"/>
                <w:lang w:val="cs-CZ" w:eastAsia="cs-CZ"/>
              </w:rPr>
              <w:t xml:space="preserve">                        -     </w:t>
            </w:r>
          </w:p>
        </w:tc>
      </w:tr>
      <w:tr w:rsidR="00123B2F" w:rsidRPr="00123B2F" w14:paraId="5A42020F"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0B0B4D3E" w14:textId="77777777" w:rsidR="00123B2F" w:rsidRPr="00123B2F" w:rsidRDefault="00123B2F" w:rsidP="00123B2F">
            <w:pPr>
              <w:rPr>
                <w:rFonts w:ascii="Calibri" w:hAnsi="Calibri" w:cs="Calibri"/>
                <w:b/>
                <w:bCs/>
                <w:color w:val="000000"/>
                <w:sz w:val="22"/>
                <w:szCs w:val="22"/>
                <w:lang w:val="cs-CZ" w:eastAsia="cs-CZ"/>
              </w:rPr>
            </w:pPr>
            <w:r w:rsidRPr="00123B2F">
              <w:rPr>
                <w:rFonts w:ascii="Calibri" w:hAnsi="Calibri" w:cs="Calibri"/>
                <w:b/>
                <w:bCs/>
                <w:color w:val="000000"/>
                <w:sz w:val="22"/>
                <w:szCs w:val="22"/>
                <w:lang w:val="cs-CZ" w:eastAsia="cs-CZ"/>
              </w:rPr>
              <w:t>Kapitálové výdavky spolu:</w:t>
            </w:r>
          </w:p>
        </w:tc>
        <w:tc>
          <w:tcPr>
            <w:tcW w:w="1960" w:type="dxa"/>
            <w:tcBorders>
              <w:top w:val="nil"/>
              <w:left w:val="nil"/>
              <w:bottom w:val="single" w:sz="4" w:space="0" w:color="auto"/>
              <w:right w:val="single" w:sz="4" w:space="0" w:color="auto"/>
            </w:tcBorders>
            <w:shd w:val="clear" w:color="auto" w:fill="auto"/>
            <w:noWrap/>
            <w:vAlign w:val="bottom"/>
            <w:hideMark/>
          </w:tcPr>
          <w:p w14:paraId="4B9EF773" w14:textId="77777777" w:rsidR="00123B2F" w:rsidRPr="00123B2F" w:rsidRDefault="00123B2F" w:rsidP="00123B2F">
            <w:pPr>
              <w:rPr>
                <w:rFonts w:ascii="Calibri" w:hAnsi="Calibri" w:cs="Calibri"/>
                <w:b/>
                <w:bCs/>
                <w:color w:val="000000"/>
                <w:sz w:val="22"/>
                <w:szCs w:val="22"/>
                <w:lang w:val="cs-CZ" w:eastAsia="cs-CZ"/>
              </w:rPr>
            </w:pPr>
            <w:r w:rsidRPr="00123B2F">
              <w:rPr>
                <w:rFonts w:ascii="Calibri" w:hAnsi="Calibri" w:cs="Calibri"/>
                <w:b/>
                <w:bCs/>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2C87CBE6"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1 016 688   </w:t>
            </w:r>
          </w:p>
        </w:tc>
        <w:tc>
          <w:tcPr>
            <w:tcW w:w="1340" w:type="dxa"/>
            <w:tcBorders>
              <w:top w:val="nil"/>
              <w:left w:val="nil"/>
              <w:bottom w:val="single" w:sz="4" w:space="0" w:color="auto"/>
              <w:right w:val="single" w:sz="4" w:space="0" w:color="auto"/>
            </w:tcBorders>
            <w:shd w:val="clear" w:color="auto" w:fill="auto"/>
            <w:noWrap/>
            <w:vAlign w:val="bottom"/>
            <w:hideMark/>
          </w:tcPr>
          <w:p w14:paraId="70A5F737"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241 060   </w:t>
            </w:r>
          </w:p>
        </w:tc>
        <w:tc>
          <w:tcPr>
            <w:tcW w:w="1480" w:type="dxa"/>
            <w:tcBorders>
              <w:top w:val="nil"/>
              <w:left w:val="nil"/>
              <w:bottom w:val="single" w:sz="4" w:space="0" w:color="auto"/>
              <w:right w:val="single" w:sz="4" w:space="0" w:color="auto"/>
            </w:tcBorders>
            <w:shd w:val="clear" w:color="auto" w:fill="auto"/>
            <w:noWrap/>
            <w:vAlign w:val="bottom"/>
            <w:hideMark/>
          </w:tcPr>
          <w:p w14:paraId="2A09EFD2"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251 935   </w:t>
            </w:r>
          </w:p>
        </w:tc>
      </w:tr>
      <w:tr w:rsidR="00123B2F" w:rsidRPr="00123B2F" w14:paraId="4EA9302F"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3155F130"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Výdavkové finančné operácie</w:t>
            </w:r>
          </w:p>
        </w:tc>
        <w:tc>
          <w:tcPr>
            <w:tcW w:w="1960" w:type="dxa"/>
            <w:tcBorders>
              <w:top w:val="nil"/>
              <w:left w:val="nil"/>
              <w:bottom w:val="single" w:sz="4" w:space="0" w:color="auto"/>
              <w:right w:val="single" w:sz="4" w:space="0" w:color="auto"/>
            </w:tcBorders>
            <w:shd w:val="clear" w:color="auto" w:fill="auto"/>
            <w:noWrap/>
            <w:vAlign w:val="bottom"/>
            <w:hideMark/>
          </w:tcPr>
          <w:p w14:paraId="49127BF4"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652A1E59"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7 315   </w:t>
            </w:r>
          </w:p>
        </w:tc>
        <w:tc>
          <w:tcPr>
            <w:tcW w:w="1340" w:type="dxa"/>
            <w:tcBorders>
              <w:top w:val="nil"/>
              <w:left w:val="nil"/>
              <w:bottom w:val="single" w:sz="4" w:space="0" w:color="auto"/>
              <w:right w:val="single" w:sz="4" w:space="0" w:color="auto"/>
            </w:tcBorders>
            <w:shd w:val="clear" w:color="auto" w:fill="auto"/>
            <w:noWrap/>
            <w:vAlign w:val="bottom"/>
            <w:hideMark/>
          </w:tcPr>
          <w:p w14:paraId="1BDB2CF4"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7 315   </w:t>
            </w:r>
          </w:p>
        </w:tc>
        <w:tc>
          <w:tcPr>
            <w:tcW w:w="1480" w:type="dxa"/>
            <w:tcBorders>
              <w:top w:val="nil"/>
              <w:left w:val="nil"/>
              <w:bottom w:val="single" w:sz="4" w:space="0" w:color="auto"/>
              <w:right w:val="single" w:sz="4" w:space="0" w:color="auto"/>
            </w:tcBorders>
            <w:shd w:val="clear" w:color="auto" w:fill="auto"/>
            <w:noWrap/>
            <w:vAlign w:val="bottom"/>
            <w:hideMark/>
          </w:tcPr>
          <w:p w14:paraId="42584057" w14:textId="77777777" w:rsidR="00123B2F" w:rsidRPr="00123B2F" w:rsidRDefault="00123B2F" w:rsidP="00123B2F">
            <w:pPr>
              <w:rPr>
                <w:rFonts w:ascii="Arial" w:hAnsi="Arial" w:cs="Arial"/>
                <w:b/>
                <w:bCs/>
                <w:i/>
                <w:iCs/>
                <w:sz w:val="18"/>
                <w:szCs w:val="18"/>
                <w:lang w:val="cs-CZ" w:eastAsia="cs-CZ"/>
              </w:rPr>
            </w:pPr>
            <w:r w:rsidRPr="00123B2F">
              <w:rPr>
                <w:rFonts w:ascii="Arial" w:hAnsi="Arial" w:cs="Arial"/>
                <w:b/>
                <w:bCs/>
                <w:i/>
                <w:iCs/>
                <w:sz w:val="18"/>
                <w:szCs w:val="18"/>
                <w:lang w:val="cs-CZ" w:eastAsia="cs-CZ"/>
              </w:rPr>
              <w:t xml:space="preserve">                 7 315   </w:t>
            </w:r>
          </w:p>
        </w:tc>
      </w:tr>
      <w:tr w:rsidR="00123B2F" w:rsidRPr="00123B2F" w14:paraId="4525B8A3" w14:textId="77777777" w:rsidTr="00123B2F">
        <w:trPr>
          <w:trHeight w:val="300"/>
        </w:trPr>
        <w:tc>
          <w:tcPr>
            <w:tcW w:w="2648" w:type="dxa"/>
            <w:tcBorders>
              <w:top w:val="nil"/>
              <w:left w:val="single" w:sz="4" w:space="0" w:color="auto"/>
              <w:bottom w:val="single" w:sz="4" w:space="0" w:color="auto"/>
              <w:right w:val="nil"/>
            </w:tcBorders>
            <w:shd w:val="clear" w:color="000000" w:fill="DDD9C4"/>
            <w:noWrap/>
            <w:vAlign w:val="bottom"/>
            <w:hideMark/>
          </w:tcPr>
          <w:p w14:paraId="4BAA481A"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960" w:type="dxa"/>
            <w:tcBorders>
              <w:top w:val="nil"/>
              <w:left w:val="nil"/>
              <w:bottom w:val="single" w:sz="4" w:space="0" w:color="auto"/>
              <w:right w:val="single" w:sz="4" w:space="0" w:color="auto"/>
            </w:tcBorders>
            <w:shd w:val="clear" w:color="000000" w:fill="DDD9C4"/>
            <w:noWrap/>
            <w:vAlign w:val="bottom"/>
            <w:hideMark/>
          </w:tcPr>
          <w:p w14:paraId="5E9CDCCB"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42CF3F4C" w14:textId="77777777" w:rsidR="00123B2F" w:rsidRPr="00123B2F" w:rsidRDefault="00123B2F" w:rsidP="00123B2F">
            <w:pPr>
              <w:rPr>
                <w:rFonts w:ascii="Arial" w:hAnsi="Arial" w:cs="Arial"/>
                <w:color w:val="FF0000"/>
                <w:sz w:val="18"/>
                <w:szCs w:val="18"/>
                <w:lang w:val="cs-CZ" w:eastAsia="cs-CZ"/>
              </w:rPr>
            </w:pPr>
            <w:r w:rsidRPr="00123B2F">
              <w:rPr>
                <w:rFonts w:ascii="Arial" w:hAnsi="Arial" w:cs="Arial"/>
                <w:color w:val="FF0000"/>
                <w:sz w:val="18"/>
                <w:szCs w:val="18"/>
                <w:lang w:val="cs-CZ" w:eastAsia="cs-CZ"/>
              </w:rPr>
              <w:t> </w:t>
            </w:r>
          </w:p>
        </w:tc>
        <w:tc>
          <w:tcPr>
            <w:tcW w:w="1340" w:type="dxa"/>
            <w:tcBorders>
              <w:top w:val="nil"/>
              <w:left w:val="nil"/>
              <w:bottom w:val="single" w:sz="4" w:space="0" w:color="auto"/>
              <w:right w:val="single" w:sz="4" w:space="0" w:color="auto"/>
            </w:tcBorders>
            <w:shd w:val="clear" w:color="000000" w:fill="DDD9C4"/>
            <w:noWrap/>
            <w:vAlign w:val="bottom"/>
            <w:hideMark/>
          </w:tcPr>
          <w:p w14:paraId="23BC2180" w14:textId="77777777" w:rsidR="00123B2F" w:rsidRPr="00123B2F" w:rsidRDefault="00123B2F" w:rsidP="00123B2F">
            <w:pPr>
              <w:rPr>
                <w:rFonts w:ascii="Arial" w:hAnsi="Arial" w:cs="Arial"/>
                <w:color w:val="FF0000"/>
                <w:sz w:val="18"/>
                <w:szCs w:val="18"/>
                <w:lang w:val="cs-CZ" w:eastAsia="cs-CZ"/>
              </w:rPr>
            </w:pPr>
            <w:r w:rsidRPr="00123B2F">
              <w:rPr>
                <w:rFonts w:ascii="Arial" w:hAnsi="Arial" w:cs="Arial"/>
                <w:color w:val="FF0000"/>
                <w:sz w:val="18"/>
                <w:szCs w:val="18"/>
                <w:lang w:val="cs-CZ" w:eastAsia="cs-CZ"/>
              </w:rPr>
              <w:t> </w:t>
            </w:r>
          </w:p>
        </w:tc>
        <w:tc>
          <w:tcPr>
            <w:tcW w:w="1480" w:type="dxa"/>
            <w:tcBorders>
              <w:top w:val="nil"/>
              <w:left w:val="nil"/>
              <w:bottom w:val="single" w:sz="4" w:space="0" w:color="auto"/>
              <w:right w:val="single" w:sz="4" w:space="0" w:color="auto"/>
            </w:tcBorders>
            <w:shd w:val="clear" w:color="000000" w:fill="DDD9C4"/>
            <w:noWrap/>
            <w:vAlign w:val="bottom"/>
            <w:hideMark/>
          </w:tcPr>
          <w:p w14:paraId="035DEBA5" w14:textId="77777777" w:rsidR="00123B2F" w:rsidRPr="00123B2F" w:rsidRDefault="00123B2F" w:rsidP="00123B2F">
            <w:pPr>
              <w:rPr>
                <w:rFonts w:ascii="Arial" w:hAnsi="Arial" w:cs="Arial"/>
                <w:color w:val="FF0000"/>
                <w:sz w:val="18"/>
                <w:szCs w:val="18"/>
                <w:lang w:val="cs-CZ" w:eastAsia="cs-CZ"/>
              </w:rPr>
            </w:pPr>
            <w:r w:rsidRPr="00123B2F">
              <w:rPr>
                <w:rFonts w:ascii="Arial" w:hAnsi="Arial" w:cs="Arial"/>
                <w:color w:val="FF0000"/>
                <w:sz w:val="18"/>
                <w:szCs w:val="18"/>
                <w:lang w:val="cs-CZ" w:eastAsia="cs-CZ"/>
              </w:rPr>
              <w:t> </w:t>
            </w:r>
          </w:p>
        </w:tc>
      </w:tr>
      <w:tr w:rsidR="00123B2F" w:rsidRPr="00123B2F" w14:paraId="2CCBC5EB" w14:textId="77777777" w:rsidTr="00123B2F">
        <w:trPr>
          <w:trHeight w:val="300"/>
        </w:trPr>
        <w:tc>
          <w:tcPr>
            <w:tcW w:w="2648" w:type="dxa"/>
            <w:tcBorders>
              <w:top w:val="nil"/>
              <w:left w:val="single" w:sz="4" w:space="0" w:color="auto"/>
              <w:bottom w:val="single" w:sz="4" w:space="0" w:color="auto"/>
              <w:right w:val="single" w:sz="4" w:space="0" w:color="auto"/>
            </w:tcBorders>
            <w:shd w:val="clear" w:color="auto" w:fill="auto"/>
            <w:noWrap/>
            <w:vAlign w:val="bottom"/>
            <w:hideMark/>
          </w:tcPr>
          <w:p w14:paraId="532918AF" w14:textId="77777777" w:rsidR="00123B2F" w:rsidRPr="00123B2F" w:rsidRDefault="00123B2F" w:rsidP="00123B2F">
            <w:pPr>
              <w:rPr>
                <w:rFonts w:ascii="Arial" w:hAnsi="Arial" w:cs="Arial"/>
                <w:b/>
                <w:bCs/>
                <w:lang w:val="cs-CZ" w:eastAsia="cs-CZ"/>
              </w:rPr>
            </w:pPr>
            <w:r w:rsidRPr="00123B2F">
              <w:rPr>
                <w:rFonts w:ascii="Arial" w:hAnsi="Arial" w:cs="Arial"/>
                <w:b/>
                <w:bCs/>
                <w:lang w:val="cs-CZ" w:eastAsia="cs-CZ"/>
              </w:rPr>
              <w:t>Výdavky spolu bez ZŠ</w:t>
            </w:r>
          </w:p>
        </w:tc>
        <w:tc>
          <w:tcPr>
            <w:tcW w:w="1960" w:type="dxa"/>
            <w:tcBorders>
              <w:top w:val="nil"/>
              <w:left w:val="nil"/>
              <w:bottom w:val="single" w:sz="4" w:space="0" w:color="auto"/>
              <w:right w:val="single" w:sz="4" w:space="0" w:color="auto"/>
            </w:tcBorders>
            <w:shd w:val="clear" w:color="auto" w:fill="auto"/>
            <w:noWrap/>
            <w:vAlign w:val="bottom"/>
            <w:hideMark/>
          </w:tcPr>
          <w:p w14:paraId="6AA4D8C0" w14:textId="77777777" w:rsidR="00123B2F" w:rsidRPr="00123B2F" w:rsidRDefault="00123B2F" w:rsidP="00123B2F">
            <w:pPr>
              <w:rPr>
                <w:rFonts w:ascii="Calibri" w:hAnsi="Calibri" w:cs="Calibri"/>
                <w:color w:val="000000"/>
                <w:sz w:val="22"/>
                <w:szCs w:val="22"/>
                <w:lang w:val="cs-CZ" w:eastAsia="cs-CZ"/>
              </w:rPr>
            </w:pPr>
            <w:r w:rsidRPr="00123B2F">
              <w:rPr>
                <w:rFonts w:ascii="Calibri" w:hAnsi="Calibri" w:cs="Calibri"/>
                <w:color w:val="000000"/>
                <w:sz w:val="22"/>
                <w:szCs w:val="22"/>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511C1C29"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1 757 390   </w:t>
            </w:r>
          </w:p>
        </w:tc>
        <w:tc>
          <w:tcPr>
            <w:tcW w:w="1340" w:type="dxa"/>
            <w:tcBorders>
              <w:top w:val="nil"/>
              <w:left w:val="nil"/>
              <w:bottom w:val="single" w:sz="4" w:space="0" w:color="auto"/>
              <w:right w:val="single" w:sz="4" w:space="0" w:color="auto"/>
            </w:tcBorders>
            <w:shd w:val="clear" w:color="auto" w:fill="auto"/>
            <w:noWrap/>
            <w:vAlign w:val="bottom"/>
            <w:hideMark/>
          </w:tcPr>
          <w:p w14:paraId="3E7125A4"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828 245   </w:t>
            </w:r>
          </w:p>
        </w:tc>
        <w:tc>
          <w:tcPr>
            <w:tcW w:w="1480" w:type="dxa"/>
            <w:tcBorders>
              <w:top w:val="nil"/>
              <w:left w:val="nil"/>
              <w:bottom w:val="single" w:sz="4" w:space="0" w:color="auto"/>
              <w:right w:val="single" w:sz="4" w:space="0" w:color="auto"/>
            </w:tcBorders>
            <w:shd w:val="clear" w:color="auto" w:fill="auto"/>
            <w:noWrap/>
            <w:vAlign w:val="bottom"/>
            <w:hideMark/>
          </w:tcPr>
          <w:p w14:paraId="15BDC8C4" w14:textId="77777777" w:rsidR="00123B2F" w:rsidRPr="00123B2F" w:rsidRDefault="00123B2F" w:rsidP="00123B2F">
            <w:pPr>
              <w:rPr>
                <w:rFonts w:ascii="Arial" w:hAnsi="Arial" w:cs="Arial"/>
                <w:sz w:val="18"/>
                <w:szCs w:val="18"/>
                <w:lang w:val="cs-CZ" w:eastAsia="cs-CZ"/>
              </w:rPr>
            </w:pPr>
            <w:r w:rsidRPr="00123B2F">
              <w:rPr>
                <w:rFonts w:ascii="Arial" w:hAnsi="Arial" w:cs="Arial"/>
                <w:sz w:val="18"/>
                <w:szCs w:val="18"/>
                <w:lang w:val="cs-CZ" w:eastAsia="cs-CZ"/>
              </w:rPr>
              <w:t xml:space="preserve">             839 020   </w:t>
            </w:r>
          </w:p>
        </w:tc>
      </w:tr>
      <w:tr w:rsidR="00123B2F" w:rsidRPr="00123B2F" w14:paraId="55F43A68" w14:textId="77777777" w:rsidTr="00123B2F">
        <w:trPr>
          <w:trHeight w:val="300"/>
        </w:trPr>
        <w:tc>
          <w:tcPr>
            <w:tcW w:w="2648" w:type="dxa"/>
            <w:tcBorders>
              <w:top w:val="nil"/>
              <w:left w:val="nil"/>
              <w:bottom w:val="nil"/>
              <w:right w:val="nil"/>
            </w:tcBorders>
            <w:shd w:val="clear" w:color="auto" w:fill="auto"/>
            <w:noWrap/>
            <w:vAlign w:val="bottom"/>
            <w:hideMark/>
          </w:tcPr>
          <w:p w14:paraId="2074A37C" w14:textId="77777777" w:rsidR="00123B2F" w:rsidRPr="00123B2F" w:rsidRDefault="00123B2F" w:rsidP="00123B2F">
            <w:pPr>
              <w:rPr>
                <w:rFonts w:ascii="Arial" w:hAnsi="Arial" w:cs="Arial"/>
                <w:sz w:val="18"/>
                <w:szCs w:val="18"/>
                <w:lang w:val="cs-CZ" w:eastAsia="cs-CZ"/>
              </w:rPr>
            </w:pPr>
          </w:p>
        </w:tc>
        <w:tc>
          <w:tcPr>
            <w:tcW w:w="1960" w:type="dxa"/>
            <w:tcBorders>
              <w:top w:val="nil"/>
              <w:left w:val="nil"/>
              <w:bottom w:val="nil"/>
              <w:right w:val="nil"/>
            </w:tcBorders>
            <w:shd w:val="clear" w:color="auto" w:fill="auto"/>
            <w:noWrap/>
            <w:vAlign w:val="bottom"/>
            <w:hideMark/>
          </w:tcPr>
          <w:p w14:paraId="35B0A117"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5420CF6A"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09C1EA1B"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6F3EC40E" w14:textId="77777777" w:rsidR="00123B2F" w:rsidRPr="00123B2F" w:rsidRDefault="00123B2F" w:rsidP="00123B2F">
            <w:pPr>
              <w:rPr>
                <w:lang w:val="cs-CZ" w:eastAsia="cs-CZ"/>
              </w:rPr>
            </w:pPr>
          </w:p>
        </w:tc>
      </w:tr>
      <w:tr w:rsidR="00123B2F" w:rsidRPr="00123B2F" w14:paraId="4EE5D074" w14:textId="77777777" w:rsidTr="00123B2F">
        <w:trPr>
          <w:trHeight w:val="300"/>
        </w:trPr>
        <w:tc>
          <w:tcPr>
            <w:tcW w:w="2648" w:type="dxa"/>
            <w:tcBorders>
              <w:top w:val="nil"/>
              <w:left w:val="nil"/>
              <w:bottom w:val="nil"/>
              <w:right w:val="nil"/>
            </w:tcBorders>
            <w:shd w:val="clear" w:color="auto" w:fill="auto"/>
            <w:noWrap/>
            <w:vAlign w:val="bottom"/>
            <w:hideMark/>
          </w:tcPr>
          <w:p w14:paraId="15718239" w14:textId="77777777" w:rsidR="00123B2F" w:rsidRPr="00123B2F" w:rsidRDefault="00123B2F" w:rsidP="00123B2F">
            <w:pPr>
              <w:rPr>
                <w:lang w:val="cs-CZ" w:eastAsia="cs-CZ"/>
              </w:rPr>
            </w:pPr>
          </w:p>
        </w:tc>
        <w:tc>
          <w:tcPr>
            <w:tcW w:w="1960" w:type="dxa"/>
            <w:tcBorders>
              <w:top w:val="nil"/>
              <w:left w:val="nil"/>
              <w:bottom w:val="nil"/>
              <w:right w:val="nil"/>
            </w:tcBorders>
            <w:shd w:val="clear" w:color="auto" w:fill="auto"/>
            <w:noWrap/>
            <w:vAlign w:val="bottom"/>
            <w:hideMark/>
          </w:tcPr>
          <w:p w14:paraId="3E9D8166"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3B7A04D7"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53187D54"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6D8CD575" w14:textId="77777777" w:rsidR="00123B2F" w:rsidRPr="00123B2F" w:rsidRDefault="00123B2F" w:rsidP="00123B2F">
            <w:pPr>
              <w:rPr>
                <w:lang w:val="cs-CZ" w:eastAsia="cs-CZ"/>
              </w:rPr>
            </w:pPr>
          </w:p>
        </w:tc>
      </w:tr>
      <w:tr w:rsidR="00123B2F" w:rsidRPr="00123B2F" w14:paraId="5FAE7CAE" w14:textId="77777777" w:rsidTr="00123B2F">
        <w:trPr>
          <w:trHeight w:val="300"/>
        </w:trPr>
        <w:tc>
          <w:tcPr>
            <w:tcW w:w="2648" w:type="dxa"/>
            <w:tcBorders>
              <w:top w:val="nil"/>
              <w:left w:val="nil"/>
              <w:bottom w:val="nil"/>
              <w:right w:val="nil"/>
            </w:tcBorders>
            <w:shd w:val="clear" w:color="auto" w:fill="auto"/>
            <w:noWrap/>
            <w:vAlign w:val="bottom"/>
            <w:hideMark/>
          </w:tcPr>
          <w:p w14:paraId="617AE228" w14:textId="77777777" w:rsidR="00123B2F" w:rsidRPr="00123B2F" w:rsidRDefault="00123B2F" w:rsidP="00123B2F">
            <w:pPr>
              <w:rPr>
                <w:lang w:val="cs-CZ" w:eastAsia="cs-CZ"/>
              </w:rPr>
            </w:pPr>
          </w:p>
        </w:tc>
        <w:tc>
          <w:tcPr>
            <w:tcW w:w="1960" w:type="dxa"/>
            <w:tcBorders>
              <w:top w:val="nil"/>
              <w:left w:val="nil"/>
              <w:bottom w:val="nil"/>
              <w:right w:val="nil"/>
            </w:tcBorders>
            <w:shd w:val="clear" w:color="auto" w:fill="auto"/>
            <w:noWrap/>
            <w:vAlign w:val="bottom"/>
            <w:hideMark/>
          </w:tcPr>
          <w:p w14:paraId="42430793"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20867396"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610D0B85"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4C7FD8D7" w14:textId="77777777" w:rsidR="00123B2F" w:rsidRPr="00123B2F" w:rsidRDefault="00123B2F" w:rsidP="00123B2F">
            <w:pPr>
              <w:rPr>
                <w:lang w:val="cs-CZ" w:eastAsia="cs-CZ"/>
              </w:rPr>
            </w:pPr>
          </w:p>
        </w:tc>
      </w:tr>
      <w:tr w:rsidR="00123B2F" w:rsidRPr="00123B2F" w14:paraId="3D54458A" w14:textId="77777777" w:rsidTr="00123B2F">
        <w:trPr>
          <w:trHeight w:val="300"/>
        </w:trPr>
        <w:tc>
          <w:tcPr>
            <w:tcW w:w="2648" w:type="dxa"/>
            <w:tcBorders>
              <w:top w:val="nil"/>
              <w:left w:val="nil"/>
              <w:bottom w:val="nil"/>
              <w:right w:val="nil"/>
            </w:tcBorders>
            <w:shd w:val="clear" w:color="auto" w:fill="auto"/>
            <w:noWrap/>
            <w:vAlign w:val="bottom"/>
            <w:hideMark/>
          </w:tcPr>
          <w:p w14:paraId="43F2117A" w14:textId="77777777" w:rsidR="00123B2F" w:rsidRPr="00123B2F" w:rsidRDefault="00123B2F" w:rsidP="00123B2F">
            <w:pPr>
              <w:rPr>
                <w:lang w:val="cs-CZ" w:eastAsia="cs-CZ"/>
              </w:rPr>
            </w:pPr>
          </w:p>
        </w:tc>
        <w:tc>
          <w:tcPr>
            <w:tcW w:w="1960" w:type="dxa"/>
            <w:tcBorders>
              <w:top w:val="nil"/>
              <w:left w:val="nil"/>
              <w:bottom w:val="nil"/>
              <w:right w:val="nil"/>
            </w:tcBorders>
            <w:shd w:val="clear" w:color="auto" w:fill="auto"/>
            <w:noWrap/>
            <w:vAlign w:val="bottom"/>
            <w:hideMark/>
          </w:tcPr>
          <w:p w14:paraId="38954F3C"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530D8970"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495E62F5"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45071F9B" w14:textId="77777777" w:rsidR="00123B2F" w:rsidRPr="00123B2F" w:rsidRDefault="00123B2F" w:rsidP="00123B2F">
            <w:pPr>
              <w:rPr>
                <w:lang w:val="cs-CZ" w:eastAsia="cs-CZ"/>
              </w:rPr>
            </w:pPr>
          </w:p>
        </w:tc>
      </w:tr>
      <w:tr w:rsidR="00123B2F" w:rsidRPr="00123B2F" w14:paraId="42901DAA" w14:textId="77777777" w:rsidTr="00123B2F">
        <w:trPr>
          <w:trHeight w:val="300"/>
        </w:trPr>
        <w:tc>
          <w:tcPr>
            <w:tcW w:w="2648" w:type="dxa"/>
            <w:tcBorders>
              <w:top w:val="nil"/>
              <w:left w:val="nil"/>
              <w:bottom w:val="nil"/>
              <w:right w:val="nil"/>
            </w:tcBorders>
            <w:shd w:val="clear" w:color="auto" w:fill="auto"/>
            <w:noWrap/>
            <w:vAlign w:val="bottom"/>
            <w:hideMark/>
          </w:tcPr>
          <w:p w14:paraId="64FC9CDE" w14:textId="77777777" w:rsidR="00123B2F" w:rsidRPr="00123B2F" w:rsidRDefault="00123B2F" w:rsidP="00123B2F">
            <w:pPr>
              <w:rPr>
                <w:lang w:val="cs-CZ" w:eastAsia="cs-CZ"/>
              </w:rPr>
            </w:pPr>
          </w:p>
        </w:tc>
        <w:tc>
          <w:tcPr>
            <w:tcW w:w="1960" w:type="dxa"/>
            <w:tcBorders>
              <w:top w:val="nil"/>
              <w:left w:val="nil"/>
              <w:bottom w:val="nil"/>
              <w:right w:val="nil"/>
            </w:tcBorders>
            <w:shd w:val="clear" w:color="auto" w:fill="auto"/>
            <w:noWrap/>
            <w:vAlign w:val="bottom"/>
            <w:hideMark/>
          </w:tcPr>
          <w:p w14:paraId="4A1AD367" w14:textId="77777777" w:rsidR="00123B2F" w:rsidRPr="00123B2F" w:rsidRDefault="00123B2F" w:rsidP="00123B2F">
            <w:pPr>
              <w:rPr>
                <w:lang w:val="cs-CZ" w:eastAsia="cs-CZ"/>
              </w:rPr>
            </w:pPr>
          </w:p>
        </w:tc>
        <w:tc>
          <w:tcPr>
            <w:tcW w:w="1320" w:type="dxa"/>
            <w:tcBorders>
              <w:top w:val="nil"/>
              <w:left w:val="nil"/>
              <w:bottom w:val="nil"/>
              <w:right w:val="nil"/>
            </w:tcBorders>
            <w:shd w:val="clear" w:color="auto" w:fill="auto"/>
            <w:noWrap/>
            <w:vAlign w:val="bottom"/>
            <w:hideMark/>
          </w:tcPr>
          <w:p w14:paraId="022CFFB2" w14:textId="77777777" w:rsidR="00123B2F" w:rsidRPr="00123B2F" w:rsidRDefault="00123B2F" w:rsidP="00123B2F">
            <w:pPr>
              <w:rPr>
                <w:lang w:val="cs-CZ" w:eastAsia="cs-CZ"/>
              </w:rPr>
            </w:pPr>
          </w:p>
        </w:tc>
        <w:tc>
          <w:tcPr>
            <w:tcW w:w="1340" w:type="dxa"/>
            <w:tcBorders>
              <w:top w:val="nil"/>
              <w:left w:val="nil"/>
              <w:bottom w:val="nil"/>
              <w:right w:val="nil"/>
            </w:tcBorders>
            <w:shd w:val="clear" w:color="auto" w:fill="auto"/>
            <w:noWrap/>
            <w:vAlign w:val="bottom"/>
            <w:hideMark/>
          </w:tcPr>
          <w:p w14:paraId="135A0B03" w14:textId="77777777" w:rsidR="00123B2F" w:rsidRPr="00123B2F" w:rsidRDefault="00123B2F" w:rsidP="00123B2F">
            <w:pPr>
              <w:rPr>
                <w:lang w:val="cs-CZ" w:eastAsia="cs-CZ"/>
              </w:rPr>
            </w:pPr>
          </w:p>
        </w:tc>
        <w:tc>
          <w:tcPr>
            <w:tcW w:w="1480" w:type="dxa"/>
            <w:tcBorders>
              <w:top w:val="nil"/>
              <w:left w:val="nil"/>
              <w:bottom w:val="nil"/>
              <w:right w:val="nil"/>
            </w:tcBorders>
            <w:shd w:val="clear" w:color="auto" w:fill="auto"/>
            <w:noWrap/>
            <w:vAlign w:val="bottom"/>
            <w:hideMark/>
          </w:tcPr>
          <w:p w14:paraId="0065202D" w14:textId="77777777" w:rsidR="00123B2F" w:rsidRPr="00123B2F" w:rsidRDefault="00123B2F" w:rsidP="00123B2F">
            <w:pPr>
              <w:rPr>
                <w:lang w:val="cs-CZ" w:eastAsia="cs-CZ"/>
              </w:rPr>
            </w:pPr>
          </w:p>
        </w:tc>
      </w:tr>
    </w:tbl>
    <w:p w14:paraId="3EF9BF9E" w14:textId="0E38E359" w:rsidR="004F10CB" w:rsidRDefault="004F10CB" w:rsidP="004F10CB"/>
    <w:p w14:paraId="377683BB" w14:textId="77777777" w:rsidR="004F10CB" w:rsidRPr="004F10CB" w:rsidRDefault="004F10CB" w:rsidP="004F10CB"/>
    <w:p w14:paraId="4E1A7AA4" w14:textId="77777777" w:rsidR="004F10CB" w:rsidRDefault="004F10CB" w:rsidP="004F10CB">
      <w:pPr>
        <w:rPr>
          <w:rFonts w:ascii="Arial" w:hAnsi="Arial" w:cs="Arial"/>
        </w:rPr>
      </w:pPr>
      <w:r>
        <w:rPr>
          <w:rFonts w:ascii="Arial" w:hAnsi="Arial" w:cs="Arial"/>
        </w:rPr>
        <w:t>Počet prítomných poslancov:                          7</w:t>
      </w:r>
    </w:p>
    <w:p w14:paraId="68DFC0FD" w14:textId="77777777" w:rsidR="004F10CB" w:rsidRDefault="004F10CB" w:rsidP="004F10CB">
      <w:pPr>
        <w:rPr>
          <w:rFonts w:ascii="Arial" w:hAnsi="Arial" w:cs="Arial"/>
        </w:rPr>
      </w:pPr>
      <w:r>
        <w:rPr>
          <w:rFonts w:ascii="Arial" w:hAnsi="Arial" w:cs="Arial"/>
        </w:rPr>
        <w:t xml:space="preserve">Hlasovalo za:                                                   7 -Jaroslav Vyskoč, Daniel Dugovič, </w:t>
      </w:r>
    </w:p>
    <w:p w14:paraId="6AFB9AD3" w14:textId="77777777" w:rsidR="004F10CB" w:rsidRDefault="004F10CB" w:rsidP="004F10CB">
      <w:pPr>
        <w:ind w:left="3540" w:firstLine="708"/>
        <w:rPr>
          <w:rFonts w:ascii="Arial" w:hAnsi="Arial" w:cs="Arial"/>
        </w:rPr>
      </w:pPr>
      <w:r>
        <w:rPr>
          <w:rFonts w:ascii="Arial" w:hAnsi="Arial" w:cs="Arial"/>
        </w:rPr>
        <w:t xml:space="preserve"> Mgr. Juraj Gonšor, Mgr. Daniela Miškovičová </w:t>
      </w:r>
    </w:p>
    <w:p w14:paraId="516F8697" w14:textId="77777777" w:rsidR="004F10CB" w:rsidRDefault="004F10CB" w:rsidP="004F10CB">
      <w:pPr>
        <w:ind w:left="3540" w:firstLine="708"/>
        <w:rPr>
          <w:rFonts w:ascii="Arial" w:hAnsi="Arial" w:cs="Arial"/>
        </w:rPr>
      </w:pPr>
      <w:r>
        <w:rPr>
          <w:rFonts w:ascii="Arial" w:hAnsi="Arial" w:cs="Arial"/>
        </w:rPr>
        <w:t xml:space="preserve"> Ing. Gabriela Vrábliková, Miroslav Kováč, Ing. Alojz </w:t>
      </w:r>
    </w:p>
    <w:p w14:paraId="3E8B2519" w14:textId="77777777" w:rsidR="004F10CB" w:rsidRDefault="004F10CB" w:rsidP="004F10CB">
      <w:pPr>
        <w:ind w:left="3540" w:firstLine="708"/>
        <w:rPr>
          <w:rFonts w:ascii="Arial" w:hAnsi="Arial" w:cs="Arial"/>
        </w:rPr>
      </w:pPr>
      <w:r>
        <w:rPr>
          <w:rFonts w:ascii="Arial" w:hAnsi="Arial" w:cs="Arial"/>
        </w:rPr>
        <w:t xml:space="preserve"> Belica</w:t>
      </w:r>
    </w:p>
    <w:p w14:paraId="7B1B0C8A" w14:textId="77777777" w:rsidR="004F10CB" w:rsidRDefault="004F10CB" w:rsidP="004F10C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57BD0FE1" w14:textId="77777777" w:rsidR="004F10CB" w:rsidRDefault="004F10CB" w:rsidP="004F10C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0B170D6C" w14:textId="77777777" w:rsidR="004F10CB" w:rsidRDefault="004F10CB" w:rsidP="004F10CB">
      <w:pPr>
        <w:rPr>
          <w:rFonts w:ascii="Arial" w:hAnsi="Arial" w:cs="Arial"/>
        </w:rPr>
      </w:pPr>
    </w:p>
    <w:p w14:paraId="0E6AA42E" w14:textId="77777777" w:rsidR="004F10CB" w:rsidRDefault="004F10CB" w:rsidP="004F10CB">
      <w:pPr>
        <w:pStyle w:val="Zarkazkladnhotextu"/>
        <w:ind w:left="0" w:firstLine="0"/>
        <w:jc w:val="both"/>
        <w:rPr>
          <w:rFonts w:ascii="Arial" w:hAnsi="Arial" w:cs="Arial"/>
          <w:b/>
          <w:bCs/>
          <w:sz w:val="20"/>
          <w:szCs w:val="20"/>
        </w:rPr>
      </w:pPr>
    </w:p>
    <w:p w14:paraId="28F134BF" w14:textId="50BF5F39" w:rsidR="000A3644" w:rsidRDefault="000A3644" w:rsidP="000A3644">
      <w:pPr>
        <w:rPr>
          <w:rFonts w:ascii="Arial" w:hAnsi="Arial" w:cs="Arial"/>
        </w:rPr>
      </w:pPr>
    </w:p>
    <w:p w14:paraId="58B4E692" w14:textId="2EFE5937" w:rsidR="002931DB" w:rsidRDefault="002931DB" w:rsidP="000A3644">
      <w:pPr>
        <w:rPr>
          <w:rFonts w:ascii="Arial" w:hAnsi="Arial" w:cs="Arial"/>
        </w:rPr>
      </w:pPr>
    </w:p>
    <w:p w14:paraId="6EB15537" w14:textId="241F0EB3" w:rsidR="002931DB" w:rsidRDefault="002931DB" w:rsidP="000A3644">
      <w:pPr>
        <w:rPr>
          <w:rFonts w:ascii="Arial" w:hAnsi="Arial" w:cs="Arial"/>
        </w:rPr>
      </w:pPr>
    </w:p>
    <w:p w14:paraId="5683BC46" w14:textId="27D6EC17" w:rsidR="002931DB" w:rsidRDefault="002931DB" w:rsidP="000A3644">
      <w:pPr>
        <w:rPr>
          <w:rFonts w:ascii="Arial" w:hAnsi="Arial" w:cs="Arial"/>
        </w:rPr>
      </w:pPr>
    </w:p>
    <w:p w14:paraId="7B2BEE57" w14:textId="77777777" w:rsidR="00430EBA" w:rsidRDefault="00430EBA" w:rsidP="000A3644">
      <w:pPr>
        <w:rPr>
          <w:rFonts w:ascii="Arial" w:hAnsi="Arial" w:cs="Arial"/>
        </w:rPr>
      </w:pPr>
    </w:p>
    <w:p w14:paraId="488158A8" w14:textId="77777777" w:rsidR="000A3644" w:rsidRDefault="000A3644" w:rsidP="000A3644">
      <w:pPr>
        <w:rPr>
          <w:rFonts w:ascii="Arial" w:hAnsi="Arial" w:cs="Arial"/>
        </w:rPr>
      </w:pPr>
    </w:p>
    <w:p w14:paraId="04F3EE26" w14:textId="3EA53615" w:rsidR="00C64555" w:rsidRDefault="00C64555" w:rsidP="00C64555">
      <w:pPr>
        <w:pStyle w:val="Zarkazkladnhotextu"/>
        <w:ind w:left="0" w:firstLine="0"/>
        <w:jc w:val="both"/>
        <w:rPr>
          <w:rFonts w:ascii="Arial" w:hAnsi="Arial" w:cs="Arial"/>
          <w:b/>
          <w:bCs/>
          <w:sz w:val="20"/>
          <w:szCs w:val="20"/>
        </w:rPr>
      </w:pPr>
      <w:r>
        <w:rPr>
          <w:rFonts w:ascii="Arial" w:hAnsi="Arial" w:cs="Arial"/>
          <w:b/>
          <w:bCs/>
          <w:sz w:val="20"/>
          <w:szCs w:val="20"/>
        </w:rPr>
        <w:lastRenderedPageBreak/>
        <w:t>Uznesenie č.</w:t>
      </w:r>
      <w:r w:rsidR="00793D90">
        <w:rPr>
          <w:rFonts w:ascii="Arial" w:hAnsi="Arial" w:cs="Arial"/>
          <w:b/>
          <w:bCs/>
          <w:sz w:val="20"/>
          <w:szCs w:val="20"/>
        </w:rPr>
        <w:t xml:space="preserve"> </w:t>
      </w:r>
      <w:r>
        <w:rPr>
          <w:rFonts w:ascii="Arial" w:hAnsi="Arial" w:cs="Arial"/>
          <w:b/>
          <w:bCs/>
          <w:sz w:val="20"/>
          <w:szCs w:val="20"/>
        </w:rPr>
        <w:t>99/2017</w:t>
      </w:r>
    </w:p>
    <w:p w14:paraId="1D03D810" w14:textId="37BC7C4C" w:rsidR="00C64555" w:rsidRDefault="00C64555" w:rsidP="00C64555">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 xml:space="preserve">ruší </w:t>
      </w:r>
    </w:p>
    <w:p w14:paraId="37849064" w14:textId="7E939602" w:rsidR="00C64555" w:rsidRDefault="00346842" w:rsidP="00C64555">
      <w:pPr>
        <w:pStyle w:val="Nadpis2"/>
        <w:rPr>
          <w:rFonts w:ascii="Arial" w:hAnsi="Arial" w:cs="Arial"/>
          <w:bCs/>
          <w:sz w:val="20"/>
          <w:szCs w:val="20"/>
        </w:rPr>
      </w:pPr>
      <w:r>
        <w:rPr>
          <w:rFonts w:ascii="Arial" w:hAnsi="Arial" w:cs="Arial"/>
          <w:bCs/>
          <w:sz w:val="20"/>
          <w:szCs w:val="20"/>
        </w:rPr>
        <w:t xml:space="preserve">VZ č. </w:t>
      </w:r>
      <w:r w:rsidR="00CD2691">
        <w:rPr>
          <w:rFonts w:ascii="Arial" w:hAnsi="Arial" w:cs="Arial"/>
          <w:bCs/>
          <w:sz w:val="20"/>
          <w:szCs w:val="20"/>
        </w:rPr>
        <w:t>85/2016 o miestnych daniach a miestnom poplatku  za komunálne odpady a drobné stavebné odpady</w:t>
      </w:r>
    </w:p>
    <w:p w14:paraId="73A4171B" w14:textId="77777777" w:rsidR="00C64555" w:rsidRPr="004F10CB" w:rsidRDefault="00C64555" w:rsidP="00C64555"/>
    <w:p w14:paraId="79174B49" w14:textId="77777777" w:rsidR="00C64555" w:rsidRDefault="00C64555" w:rsidP="00C64555"/>
    <w:p w14:paraId="0DB01FB1" w14:textId="77777777" w:rsidR="00C64555" w:rsidRPr="004F10CB" w:rsidRDefault="00C64555" w:rsidP="00C64555"/>
    <w:p w14:paraId="38BC79A1" w14:textId="77777777" w:rsidR="00C64555" w:rsidRDefault="00C64555" w:rsidP="00C64555">
      <w:pPr>
        <w:rPr>
          <w:rFonts w:ascii="Arial" w:hAnsi="Arial" w:cs="Arial"/>
        </w:rPr>
      </w:pPr>
      <w:r>
        <w:rPr>
          <w:rFonts w:ascii="Arial" w:hAnsi="Arial" w:cs="Arial"/>
        </w:rPr>
        <w:t>Počet prítomných poslancov:                          7</w:t>
      </w:r>
    </w:p>
    <w:p w14:paraId="3192F566" w14:textId="77777777" w:rsidR="00C64555" w:rsidRDefault="00C64555" w:rsidP="00C64555">
      <w:pPr>
        <w:rPr>
          <w:rFonts w:ascii="Arial" w:hAnsi="Arial" w:cs="Arial"/>
        </w:rPr>
      </w:pPr>
      <w:r>
        <w:rPr>
          <w:rFonts w:ascii="Arial" w:hAnsi="Arial" w:cs="Arial"/>
        </w:rPr>
        <w:t xml:space="preserve">Hlasovalo za:                                                   7 -Jaroslav Vyskoč, Daniel Dugovič, </w:t>
      </w:r>
    </w:p>
    <w:p w14:paraId="6DDD10B6" w14:textId="77777777" w:rsidR="00C64555" w:rsidRDefault="00C64555" w:rsidP="00C64555">
      <w:pPr>
        <w:ind w:left="3540" w:firstLine="708"/>
        <w:rPr>
          <w:rFonts w:ascii="Arial" w:hAnsi="Arial" w:cs="Arial"/>
        </w:rPr>
      </w:pPr>
      <w:r>
        <w:rPr>
          <w:rFonts w:ascii="Arial" w:hAnsi="Arial" w:cs="Arial"/>
        </w:rPr>
        <w:t xml:space="preserve"> Mgr. Juraj Gonšor, Mgr. Daniela Miškovičová </w:t>
      </w:r>
    </w:p>
    <w:p w14:paraId="54D6FAF8" w14:textId="77777777" w:rsidR="00C64555" w:rsidRDefault="00C64555" w:rsidP="00C64555">
      <w:pPr>
        <w:ind w:left="3540" w:firstLine="708"/>
        <w:rPr>
          <w:rFonts w:ascii="Arial" w:hAnsi="Arial" w:cs="Arial"/>
        </w:rPr>
      </w:pPr>
      <w:r>
        <w:rPr>
          <w:rFonts w:ascii="Arial" w:hAnsi="Arial" w:cs="Arial"/>
        </w:rPr>
        <w:t xml:space="preserve"> Ing. Gabriela Vrábliková, Miroslav Kováč, Ing. Alojz </w:t>
      </w:r>
    </w:p>
    <w:p w14:paraId="5666E8D0" w14:textId="77777777" w:rsidR="00C64555" w:rsidRDefault="00C64555" w:rsidP="00C64555">
      <w:pPr>
        <w:ind w:left="3540" w:firstLine="708"/>
        <w:rPr>
          <w:rFonts w:ascii="Arial" w:hAnsi="Arial" w:cs="Arial"/>
        </w:rPr>
      </w:pPr>
      <w:r>
        <w:rPr>
          <w:rFonts w:ascii="Arial" w:hAnsi="Arial" w:cs="Arial"/>
        </w:rPr>
        <w:t xml:space="preserve"> Belica</w:t>
      </w:r>
    </w:p>
    <w:p w14:paraId="44FE62E8" w14:textId="77777777" w:rsidR="00C64555" w:rsidRDefault="00C64555" w:rsidP="00C64555">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6E2534F9" w14:textId="77777777" w:rsidR="00C64555" w:rsidRDefault="00C64555" w:rsidP="00C64555">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46E145E" w14:textId="77777777" w:rsidR="00C64555" w:rsidRDefault="00C64555" w:rsidP="00C64555">
      <w:pPr>
        <w:rPr>
          <w:rFonts w:ascii="Arial" w:hAnsi="Arial" w:cs="Arial"/>
        </w:rPr>
      </w:pPr>
    </w:p>
    <w:p w14:paraId="2E1020CF" w14:textId="77777777" w:rsidR="00C64555" w:rsidRDefault="00C64555" w:rsidP="00C64555">
      <w:pPr>
        <w:pStyle w:val="Zarkazkladnhotextu"/>
        <w:ind w:left="0" w:firstLine="0"/>
        <w:jc w:val="both"/>
        <w:rPr>
          <w:rFonts w:ascii="Arial" w:hAnsi="Arial" w:cs="Arial"/>
          <w:b/>
          <w:bCs/>
          <w:sz w:val="20"/>
          <w:szCs w:val="20"/>
        </w:rPr>
      </w:pPr>
    </w:p>
    <w:p w14:paraId="3BC763B1" w14:textId="77777777" w:rsidR="00C64555" w:rsidRDefault="00C64555" w:rsidP="00C64555">
      <w:pPr>
        <w:rPr>
          <w:rFonts w:ascii="Arial" w:hAnsi="Arial" w:cs="Arial"/>
        </w:rPr>
      </w:pPr>
    </w:p>
    <w:p w14:paraId="2532F3A2" w14:textId="6E13DCAC" w:rsidR="000A3644" w:rsidRDefault="000A3644" w:rsidP="000A3644">
      <w:pPr>
        <w:rPr>
          <w:rFonts w:ascii="Arial" w:hAnsi="Arial" w:cs="Arial"/>
        </w:rPr>
      </w:pPr>
    </w:p>
    <w:p w14:paraId="0B05AC06" w14:textId="77777777" w:rsidR="00DC2EA4" w:rsidRDefault="00DC2EA4" w:rsidP="000A3644">
      <w:pPr>
        <w:rPr>
          <w:rFonts w:ascii="Arial" w:hAnsi="Arial" w:cs="Arial"/>
        </w:rPr>
      </w:pPr>
    </w:p>
    <w:p w14:paraId="72C22CB1" w14:textId="029373B3" w:rsidR="00CD2691" w:rsidRDefault="00CD2691" w:rsidP="00CD2691">
      <w:pPr>
        <w:pStyle w:val="Zarkazkladnhotextu"/>
        <w:ind w:left="0" w:firstLine="0"/>
        <w:jc w:val="both"/>
        <w:rPr>
          <w:rFonts w:ascii="Arial" w:hAnsi="Arial" w:cs="Arial"/>
          <w:b/>
          <w:bCs/>
          <w:sz w:val="20"/>
          <w:szCs w:val="20"/>
        </w:rPr>
      </w:pPr>
      <w:r>
        <w:rPr>
          <w:rFonts w:ascii="Arial" w:hAnsi="Arial" w:cs="Arial"/>
          <w:b/>
          <w:bCs/>
          <w:sz w:val="20"/>
          <w:szCs w:val="20"/>
        </w:rPr>
        <w:t>Uznesenie č.</w:t>
      </w:r>
      <w:r w:rsidR="00292681">
        <w:rPr>
          <w:rFonts w:ascii="Arial" w:hAnsi="Arial" w:cs="Arial"/>
          <w:b/>
          <w:bCs/>
          <w:sz w:val="20"/>
          <w:szCs w:val="20"/>
        </w:rPr>
        <w:t>100</w:t>
      </w:r>
      <w:r>
        <w:rPr>
          <w:rFonts w:ascii="Arial" w:hAnsi="Arial" w:cs="Arial"/>
          <w:b/>
          <w:bCs/>
          <w:sz w:val="20"/>
          <w:szCs w:val="20"/>
        </w:rPr>
        <w:t>/2017</w:t>
      </w:r>
    </w:p>
    <w:p w14:paraId="1E39874D" w14:textId="51DB6878" w:rsidR="00CD2691" w:rsidRDefault="00CD2691" w:rsidP="00CD2691">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schvaľuje</w:t>
      </w:r>
    </w:p>
    <w:p w14:paraId="20085856" w14:textId="6F356FD6" w:rsidR="00CD2691" w:rsidRDefault="00CD2691" w:rsidP="00CD2691">
      <w:pPr>
        <w:pStyle w:val="Nadpis2"/>
        <w:rPr>
          <w:rFonts w:ascii="Arial" w:hAnsi="Arial" w:cs="Arial"/>
          <w:bCs/>
          <w:sz w:val="20"/>
          <w:szCs w:val="20"/>
        </w:rPr>
      </w:pPr>
      <w:r>
        <w:rPr>
          <w:rFonts w:ascii="Arial" w:hAnsi="Arial" w:cs="Arial"/>
          <w:bCs/>
          <w:sz w:val="20"/>
          <w:szCs w:val="20"/>
        </w:rPr>
        <w:t>VZ</w:t>
      </w:r>
      <w:r w:rsidR="00FF2ADF">
        <w:rPr>
          <w:rFonts w:ascii="Arial" w:hAnsi="Arial" w:cs="Arial"/>
          <w:bCs/>
          <w:sz w:val="20"/>
          <w:szCs w:val="20"/>
        </w:rPr>
        <w:t>N</w:t>
      </w:r>
      <w:r>
        <w:rPr>
          <w:rFonts w:ascii="Arial" w:hAnsi="Arial" w:cs="Arial"/>
          <w:bCs/>
          <w:sz w:val="20"/>
          <w:szCs w:val="20"/>
        </w:rPr>
        <w:t xml:space="preserve"> č. 90/2017 o miestnych daniach a miestnom poplatku  za komunálne odpady a drobné stavebné odpady</w:t>
      </w:r>
      <w:r w:rsidR="006816DF">
        <w:rPr>
          <w:rFonts w:ascii="Arial" w:hAnsi="Arial" w:cs="Arial"/>
          <w:bCs/>
          <w:sz w:val="20"/>
          <w:szCs w:val="20"/>
        </w:rPr>
        <w:t>, ktoré tvorí prílohu zápisnice</w:t>
      </w:r>
    </w:p>
    <w:p w14:paraId="7B319A07" w14:textId="77777777" w:rsidR="00CD2691" w:rsidRPr="004F10CB" w:rsidRDefault="00CD2691" w:rsidP="00CD2691"/>
    <w:p w14:paraId="38EF06FD" w14:textId="77777777" w:rsidR="00CD2691" w:rsidRDefault="00CD2691" w:rsidP="00CD2691"/>
    <w:p w14:paraId="44EBE8E8" w14:textId="77777777" w:rsidR="00CD2691" w:rsidRPr="004F10CB" w:rsidRDefault="00CD2691" w:rsidP="00CD2691"/>
    <w:p w14:paraId="2952F3AF" w14:textId="77777777" w:rsidR="00CD2691" w:rsidRDefault="00CD2691" w:rsidP="00CD2691">
      <w:pPr>
        <w:rPr>
          <w:rFonts w:ascii="Arial" w:hAnsi="Arial" w:cs="Arial"/>
        </w:rPr>
      </w:pPr>
      <w:r>
        <w:rPr>
          <w:rFonts w:ascii="Arial" w:hAnsi="Arial" w:cs="Arial"/>
        </w:rPr>
        <w:t>Počet prítomných poslancov:                          7</w:t>
      </w:r>
    </w:p>
    <w:p w14:paraId="6E5B4D86" w14:textId="77777777" w:rsidR="00CD2691" w:rsidRDefault="00CD2691" w:rsidP="00CD2691">
      <w:pPr>
        <w:rPr>
          <w:rFonts w:ascii="Arial" w:hAnsi="Arial" w:cs="Arial"/>
        </w:rPr>
      </w:pPr>
      <w:r>
        <w:rPr>
          <w:rFonts w:ascii="Arial" w:hAnsi="Arial" w:cs="Arial"/>
        </w:rPr>
        <w:t xml:space="preserve">Hlasovalo za:                                                   7 -Jaroslav Vyskoč, Daniel Dugovič, </w:t>
      </w:r>
    </w:p>
    <w:p w14:paraId="3FB9FC6D" w14:textId="77777777" w:rsidR="00CD2691" w:rsidRDefault="00CD2691" w:rsidP="00CD2691">
      <w:pPr>
        <w:ind w:left="3540" w:firstLine="708"/>
        <w:rPr>
          <w:rFonts w:ascii="Arial" w:hAnsi="Arial" w:cs="Arial"/>
        </w:rPr>
      </w:pPr>
      <w:r>
        <w:rPr>
          <w:rFonts w:ascii="Arial" w:hAnsi="Arial" w:cs="Arial"/>
        </w:rPr>
        <w:t xml:space="preserve"> Mgr. Juraj Gonšor, Mgr. Daniela Miškovičová </w:t>
      </w:r>
    </w:p>
    <w:p w14:paraId="5D15A70E" w14:textId="77777777" w:rsidR="00CD2691" w:rsidRDefault="00CD2691" w:rsidP="00CD2691">
      <w:pPr>
        <w:ind w:left="3540" w:firstLine="708"/>
        <w:rPr>
          <w:rFonts w:ascii="Arial" w:hAnsi="Arial" w:cs="Arial"/>
        </w:rPr>
      </w:pPr>
      <w:r>
        <w:rPr>
          <w:rFonts w:ascii="Arial" w:hAnsi="Arial" w:cs="Arial"/>
        </w:rPr>
        <w:t xml:space="preserve"> Ing. Gabriela Vrábliková, Miroslav Kováč, Ing. Alojz </w:t>
      </w:r>
    </w:p>
    <w:p w14:paraId="22B6AC8A" w14:textId="77777777" w:rsidR="00CD2691" w:rsidRDefault="00CD2691" w:rsidP="00CD2691">
      <w:pPr>
        <w:ind w:left="3540" w:firstLine="708"/>
        <w:rPr>
          <w:rFonts w:ascii="Arial" w:hAnsi="Arial" w:cs="Arial"/>
        </w:rPr>
      </w:pPr>
      <w:r>
        <w:rPr>
          <w:rFonts w:ascii="Arial" w:hAnsi="Arial" w:cs="Arial"/>
        </w:rPr>
        <w:t xml:space="preserve"> Belica</w:t>
      </w:r>
    </w:p>
    <w:p w14:paraId="5505E58D" w14:textId="77777777" w:rsidR="00CD2691" w:rsidRDefault="00CD2691" w:rsidP="00CD2691">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5E442DA2" w14:textId="77777777" w:rsidR="00CD2691" w:rsidRDefault="00CD2691" w:rsidP="00CD2691">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789790C4" w14:textId="77777777" w:rsidR="00CD2691" w:rsidRDefault="00CD2691" w:rsidP="00CD2691">
      <w:pPr>
        <w:rPr>
          <w:rFonts w:ascii="Arial" w:hAnsi="Arial" w:cs="Arial"/>
        </w:rPr>
      </w:pPr>
    </w:p>
    <w:p w14:paraId="2EB95615" w14:textId="77777777" w:rsidR="000A3644" w:rsidRDefault="000A3644" w:rsidP="000A3644">
      <w:pPr>
        <w:rPr>
          <w:rFonts w:ascii="Arial" w:hAnsi="Arial" w:cs="Arial"/>
        </w:rPr>
      </w:pPr>
    </w:p>
    <w:p w14:paraId="1728415E" w14:textId="313B331E" w:rsidR="000A3644" w:rsidRDefault="000A3644" w:rsidP="000A3644">
      <w:pPr>
        <w:rPr>
          <w:rFonts w:ascii="Arial" w:hAnsi="Arial" w:cs="Arial"/>
        </w:rPr>
      </w:pPr>
    </w:p>
    <w:p w14:paraId="4724CA28" w14:textId="696C4C93" w:rsidR="006816DF" w:rsidRDefault="006816DF" w:rsidP="000A3644">
      <w:pPr>
        <w:rPr>
          <w:rFonts w:ascii="Arial" w:hAnsi="Arial" w:cs="Arial"/>
        </w:rPr>
      </w:pPr>
    </w:p>
    <w:p w14:paraId="7AC2A0C1" w14:textId="179E07E6" w:rsidR="006816DF" w:rsidRDefault="006816DF" w:rsidP="000A3644">
      <w:pPr>
        <w:rPr>
          <w:rFonts w:ascii="Arial" w:hAnsi="Arial" w:cs="Arial"/>
        </w:rPr>
      </w:pPr>
    </w:p>
    <w:p w14:paraId="7E606F8A" w14:textId="77777777" w:rsidR="000A3644" w:rsidRDefault="000A3644" w:rsidP="000A3644">
      <w:pPr>
        <w:rPr>
          <w:rFonts w:ascii="Arial" w:hAnsi="Arial" w:cs="Arial"/>
        </w:rPr>
      </w:pPr>
    </w:p>
    <w:p w14:paraId="359C600D" w14:textId="0C004396" w:rsidR="003915B9" w:rsidRDefault="003915B9" w:rsidP="003915B9">
      <w:pPr>
        <w:pStyle w:val="Zarkazkladnhotextu"/>
        <w:ind w:left="0" w:firstLine="0"/>
        <w:jc w:val="both"/>
        <w:rPr>
          <w:rFonts w:ascii="Arial" w:hAnsi="Arial" w:cs="Arial"/>
          <w:b/>
          <w:bCs/>
          <w:sz w:val="20"/>
          <w:szCs w:val="20"/>
        </w:rPr>
      </w:pPr>
      <w:r>
        <w:rPr>
          <w:rFonts w:ascii="Arial" w:hAnsi="Arial" w:cs="Arial"/>
          <w:b/>
          <w:bCs/>
          <w:sz w:val="20"/>
          <w:szCs w:val="20"/>
        </w:rPr>
        <w:t>Uznesenie č.101/2017</w:t>
      </w:r>
    </w:p>
    <w:p w14:paraId="4B1DA30C" w14:textId="77777777" w:rsidR="003915B9" w:rsidRDefault="003915B9" w:rsidP="003915B9">
      <w:pPr>
        <w:pStyle w:val="Nadpis2"/>
        <w:rPr>
          <w:rFonts w:ascii="Arial" w:hAnsi="Arial" w:cs="Arial"/>
          <w:b/>
          <w:bCs/>
          <w:i/>
          <w:sz w:val="20"/>
          <w:szCs w:val="20"/>
        </w:rPr>
      </w:pPr>
      <w:r w:rsidRPr="002D20D2">
        <w:rPr>
          <w:rFonts w:ascii="Arial" w:hAnsi="Arial" w:cs="Arial"/>
          <w:b/>
          <w:bCs/>
          <w:i/>
          <w:sz w:val="20"/>
          <w:szCs w:val="20"/>
        </w:rPr>
        <w:t xml:space="preserve">Obecné zastupiteľstvo  obce Boleráz </w:t>
      </w:r>
      <w:r>
        <w:rPr>
          <w:rFonts w:ascii="Arial" w:hAnsi="Arial" w:cs="Arial"/>
          <w:b/>
          <w:bCs/>
          <w:i/>
          <w:sz w:val="20"/>
          <w:szCs w:val="20"/>
        </w:rPr>
        <w:t>schvaľuje</w:t>
      </w:r>
    </w:p>
    <w:p w14:paraId="1C7F25A8" w14:textId="235E183F" w:rsidR="003915B9" w:rsidRPr="00DC05A4" w:rsidRDefault="003915B9" w:rsidP="003915B9">
      <w:pPr>
        <w:pStyle w:val="Zarkazkladnhotextu"/>
        <w:ind w:left="0" w:firstLine="0"/>
        <w:jc w:val="both"/>
        <w:rPr>
          <w:rFonts w:ascii="Arial" w:hAnsi="Arial" w:cs="Arial"/>
          <w:bCs/>
          <w:sz w:val="20"/>
          <w:szCs w:val="20"/>
        </w:rPr>
      </w:pPr>
      <w:r>
        <w:rPr>
          <w:rFonts w:ascii="Arial" w:hAnsi="Arial" w:cs="Arial"/>
          <w:bCs/>
          <w:sz w:val="20"/>
          <w:szCs w:val="20"/>
        </w:rPr>
        <w:t>n</w:t>
      </w:r>
      <w:r w:rsidRPr="00DC05A4">
        <w:rPr>
          <w:rFonts w:ascii="Arial" w:hAnsi="Arial" w:cs="Arial"/>
          <w:bCs/>
          <w:sz w:val="20"/>
          <w:szCs w:val="20"/>
        </w:rPr>
        <w:t xml:space="preserve">a základe § 18, písm. c) zákona č. 369/1990 Zb. odmenu vo výške 30% z mesačného platu za obdobie </w:t>
      </w:r>
      <w:r>
        <w:rPr>
          <w:rFonts w:ascii="Arial" w:hAnsi="Arial" w:cs="Arial"/>
          <w:bCs/>
          <w:sz w:val="20"/>
          <w:szCs w:val="20"/>
        </w:rPr>
        <w:t>2</w:t>
      </w:r>
      <w:r w:rsidRPr="00DC05A4">
        <w:rPr>
          <w:rFonts w:ascii="Arial" w:hAnsi="Arial" w:cs="Arial"/>
          <w:bCs/>
          <w:sz w:val="20"/>
          <w:szCs w:val="20"/>
        </w:rPr>
        <w:t>. polrok 201</w:t>
      </w:r>
      <w:r w:rsidR="00C724E2">
        <w:rPr>
          <w:rFonts w:ascii="Arial" w:hAnsi="Arial" w:cs="Arial"/>
          <w:bCs/>
          <w:sz w:val="20"/>
          <w:szCs w:val="20"/>
        </w:rPr>
        <w:t>7</w:t>
      </w:r>
      <w:r w:rsidRPr="00DC05A4">
        <w:rPr>
          <w:rFonts w:ascii="Arial" w:hAnsi="Arial" w:cs="Arial"/>
          <w:bCs/>
          <w:sz w:val="20"/>
          <w:szCs w:val="20"/>
        </w:rPr>
        <w:t xml:space="preserve">. </w:t>
      </w:r>
    </w:p>
    <w:p w14:paraId="54D450D5" w14:textId="77777777" w:rsidR="003915B9" w:rsidRDefault="003915B9" w:rsidP="003915B9">
      <w:pPr>
        <w:pStyle w:val="Zarkazkladnhotextu"/>
        <w:ind w:left="0" w:firstLine="0"/>
        <w:jc w:val="both"/>
        <w:rPr>
          <w:rFonts w:ascii="Arial" w:hAnsi="Arial" w:cs="Arial"/>
          <w:b/>
          <w:bCs/>
          <w:sz w:val="20"/>
          <w:szCs w:val="20"/>
        </w:rPr>
      </w:pPr>
    </w:p>
    <w:p w14:paraId="702DDB0F" w14:textId="77777777" w:rsidR="003915B9" w:rsidRDefault="003915B9" w:rsidP="003915B9">
      <w:pPr>
        <w:rPr>
          <w:rFonts w:ascii="Arial" w:hAnsi="Arial" w:cs="Arial"/>
          <w:b/>
          <w:bCs/>
          <w:sz w:val="22"/>
          <w:szCs w:val="22"/>
        </w:rPr>
      </w:pPr>
      <w:r>
        <w:rPr>
          <w:rFonts w:ascii="Arial" w:hAnsi="Arial" w:cs="Arial"/>
          <w:b/>
          <w:bCs/>
          <w:sz w:val="22"/>
          <w:szCs w:val="22"/>
        </w:rPr>
        <w:t xml:space="preserve">  </w:t>
      </w:r>
    </w:p>
    <w:p w14:paraId="74314865" w14:textId="77777777" w:rsidR="003915B9" w:rsidRPr="004F10CB" w:rsidRDefault="003915B9" w:rsidP="003915B9"/>
    <w:p w14:paraId="21B34534" w14:textId="77777777" w:rsidR="003915B9" w:rsidRDefault="003915B9" w:rsidP="003915B9">
      <w:pPr>
        <w:rPr>
          <w:rFonts w:ascii="Arial" w:hAnsi="Arial" w:cs="Arial"/>
        </w:rPr>
      </w:pPr>
      <w:r>
        <w:rPr>
          <w:rFonts w:ascii="Arial" w:hAnsi="Arial" w:cs="Arial"/>
        </w:rPr>
        <w:t>Počet prítomných poslancov:                          7</w:t>
      </w:r>
    </w:p>
    <w:p w14:paraId="75728EC4" w14:textId="77777777" w:rsidR="003915B9" w:rsidRDefault="003915B9" w:rsidP="003915B9">
      <w:pPr>
        <w:rPr>
          <w:rFonts w:ascii="Arial" w:hAnsi="Arial" w:cs="Arial"/>
        </w:rPr>
      </w:pPr>
      <w:r>
        <w:rPr>
          <w:rFonts w:ascii="Arial" w:hAnsi="Arial" w:cs="Arial"/>
        </w:rPr>
        <w:t xml:space="preserve">Hlasovalo za:                                                   7 -Jaroslav Vyskoč, Daniel Dugovič, </w:t>
      </w:r>
    </w:p>
    <w:p w14:paraId="46DBDBDB" w14:textId="77777777" w:rsidR="003915B9" w:rsidRDefault="003915B9" w:rsidP="003915B9">
      <w:pPr>
        <w:ind w:left="3540" w:firstLine="708"/>
        <w:rPr>
          <w:rFonts w:ascii="Arial" w:hAnsi="Arial" w:cs="Arial"/>
        </w:rPr>
      </w:pPr>
      <w:r>
        <w:rPr>
          <w:rFonts w:ascii="Arial" w:hAnsi="Arial" w:cs="Arial"/>
        </w:rPr>
        <w:t xml:space="preserve"> Mgr. Juraj Gonšor, Mgr. Daniela Miškovičová </w:t>
      </w:r>
    </w:p>
    <w:p w14:paraId="7B8E34B3" w14:textId="77777777" w:rsidR="003915B9" w:rsidRDefault="003915B9" w:rsidP="003915B9">
      <w:pPr>
        <w:ind w:left="3540" w:firstLine="708"/>
        <w:rPr>
          <w:rFonts w:ascii="Arial" w:hAnsi="Arial" w:cs="Arial"/>
        </w:rPr>
      </w:pPr>
      <w:r>
        <w:rPr>
          <w:rFonts w:ascii="Arial" w:hAnsi="Arial" w:cs="Arial"/>
        </w:rPr>
        <w:t xml:space="preserve"> Ing. Gabriela Vrábliková, Miroslav Kováč, Ing. Alojz </w:t>
      </w:r>
    </w:p>
    <w:p w14:paraId="1988B68F" w14:textId="77777777" w:rsidR="003915B9" w:rsidRDefault="003915B9" w:rsidP="003915B9">
      <w:pPr>
        <w:ind w:left="3540" w:firstLine="708"/>
        <w:rPr>
          <w:rFonts w:ascii="Arial" w:hAnsi="Arial" w:cs="Arial"/>
        </w:rPr>
      </w:pPr>
      <w:r>
        <w:rPr>
          <w:rFonts w:ascii="Arial" w:hAnsi="Arial" w:cs="Arial"/>
        </w:rPr>
        <w:t xml:space="preserve"> Belica</w:t>
      </w:r>
    </w:p>
    <w:p w14:paraId="2CD0456C" w14:textId="77777777" w:rsidR="003915B9" w:rsidRDefault="003915B9" w:rsidP="003915B9">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4D03FFEC" w14:textId="77777777" w:rsidR="003915B9" w:rsidRDefault="003915B9" w:rsidP="003915B9">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D7DE9B6" w14:textId="77777777" w:rsidR="003915B9" w:rsidRDefault="003915B9" w:rsidP="003915B9">
      <w:pPr>
        <w:rPr>
          <w:rFonts w:ascii="Arial" w:hAnsi="Arial" w:cs="Arial"/>
        </w:rPr>
      </w:pPr>
    </w:p>
    <w:p w14:paraId="527BB0F3" w14:textId="2019B692" w:rsidR="003915B9" w:rsidRDefault="003915B9" w:rsidP="003915B9">
      <w:pPr>
        <w:rPr>
          <w:rFonts w:ascii="Arial" w:hAnsi="Arial" w:cs="Arial"/>
        </w:rPr>
      </w:pPr>
    </w:p>
    <w:p w14:paraId="6E403F34" w14:textId="13176B8E" w:rsidR="003915B9" w:rsidRDefault="003915B9" w:rsidP="003915B9">
      <w:pPr>
        <w:rPr>
          <w:rFonts w:ascii="Arial" w:hAnsi="Arial" w:cs="Arial"/>
        </w:rPr>
      </w:pPr>
    </w:p>
    <w:p w14:paraId="201971D2" w14:textId="7BB22419" w:rsidR="00F90C68" w:rsidRDefault="00F90C68" w:rsidP="00F90C68">
      <w:pPr>
        <w:pStyle w:val="Zarkazkladnhotextu"/>
        <w:jc w:val="both"/>
        <w:rPr>
          <w:rFonts w:ascii="Arial" w:hAnsi="Arial" w:cs="Arial"/>
          <w:b/>
          <w:bCs/>
          <w:sz w:val="20"/>
          <w:szCs w:val="20"/>
        </w:rPr>
      </w:pPr>
      <w:bookmarkStart w:id="2" w:name="_Hlk500226985"/>
      <w:r>
        <w:rPr>
          <w:rFonts w:ascii="Arial" w:hAnsi="Arial" w:cs="Arial"/>
          <w:b/>
          <w:bCs/>
          <w:sz w:val="20"/>
          <w:szCs w:val="20"/>
        </w:rPr>
        <w:t>Uznesenie č. 102/2017</w:t>
      </w:r>
    </w:p>
    <w:p w14:paraId="0B30456E" w14:textId="77777777" w:rsidR="00F90C68" w:rsidRDefault="00F90C68" w:rsidP="00F90C68">
      <w:pPr>
        <w:rPr>
          <w:rFonts w:ascii="Arial" w:hAnsi="Arial" w:cs="Arial"/>
          <w:b/>
          <w:bCs/>
        </w:rPr>
      </w:pPr>
      <w:r>
        <w:rPr>
          <w:rFonts w:ascii="Arial" w:hAnsi="Arial" w:cs="Arial"/>
          <w:b/>
          <w:bCs/>
        </w:rPr>
        <w:t>Obecné zastupiteľstvo  obce Boleráz schvaľuje</w:t>
      </w:r>
    </w:p>
    <w:p w14:paraId="55E45305" w14:textId="19844B8E" w:rsidR="00F90C68" w:rsidRDefault="00F90C68" w:rsidP="00F90C68">
      <w:pPr>
        <w:rPr>
          <w:rFonts w:ascii="Arial" w:eastAsia="Arial Unicode MS" w:hAnsi="Arial" w:cs="Arial"/>
        </w:rPr>
      </w:pPr>
      <w:r>
        <w:rPr>
          <w:rFonts w:ascii="Arial" w:eastAsia="Arial Unicode MS" w:hAnsi="Arial" w:cs="Arial"/>
        </w:rPr>
        <w:t xml:space="preserve">jednorázový finančný príspevok vo výške 33,19 €  p.Anne Sučanskej, bytom  </w:t>
      </w:r>
    </w:p>
    <w:p w14:paraId="3351BA4A" w14:textId="148B60B3" w:rsidR="00F90C68" w:rsidRDefault="00F90C68" w:rsidP="00F90C68">
      <w:pPr>
        <w:rPr>
          <w:rFonts w:ascii="Arial" w:eastAsia="Arial Unicode MS" w:hAnsi="Arial" w:cs="Arial"/>
        </w:rPr>
      </w:pPr>
      <w:r>
        <w:rPr>
          <w:rFonts w:ascii="Arial" w:eastAsia="Arial Unicode MS" w:hAnsi="Arial" w:cs="Arial"/>
        </w:rPr>
        <w:t xml:space="preserve">Boleráz  -  Klčovany </w:t>
      </w:r>
      <w:r w:rsidR="00664050">
        <w:rPr>
          <w:rFonts w:ascii="Arial" w:eastAsia="Arial Unicode MS" w:hAnsi="Arial" w:cs="Arial"/>
        </w:rPr>
        <w:t>333</w:t>
      </w:r>
    </w:p>
    <w:p w14:paraId="426F1DE9" w14:textId="3BDB5D12" w:rsidR="00785C22" w:rsidRDefault="00785C22" w:rsidP="00F90C68">
      <w:pPr>
        <w:rPr>
          <w:rFonts w:ascii="Arial" w:hAnsi="Arial" w:cs="Arial"/>
          <w:bCs/>
        </w:rPr>
      </w:pPr>
    </w:p>
    <w:p w14:paraId="4438DA41" w14:textId="77777777" w:rsidR="00785C22" w:rsidRDefault="00785C22" w:rsidP="00785C22">
      <w:pPr>
        <w:rPr>
          <w:rFonts w:ascii="Arial" w:hAnsi="Arial" w:cs="Arial"/>
        </w:rPr>
      </w:pPr>
      <w:r>
        <w:rPr>
          <w:rFonts w:ascii="Arial" w:hAnsi="Arial" w:cs="Arial"/>
        </w:rPr>
        <w:t>Počet prítomných poslancov:                          7</w:t>
      </w:r>
    </w:p>
    <w:p w14:paraId="5419C974" w14:textId="77777777" w:rsidR="00785C22" w:rsidRDefault="00785C22" w:rsidP="00785C22">
      <w:pPr>
        <w:rPr>
          <w:rFonts w:ascii="Arial" w:hAnsi="Arial" w:cs="Arial"/>
        </w:rPr>
      </w:pPr>
      <w:r>
        <w:rPr>
          <w:rFonts w:ascii="Arial" w:hAnsi="Arial" w:cs="Arial"/>
        </w:rPr>
        <w:t xml:space="preserve">Hlasovalo za:                                                   7 -Jaroslav Vyskoč, Daniel Dugovič, </w:t>
      </w:r>
    </w:p>
    <w:p w14:paraId="7C5238CF" w14:textId="77777777" w:rsidR="00785C22" w:rsidRDefault="00785C22" w:rsidP="00785C22">
      <w:pPr>
        <w:ind w:left="3540" w:firstLine="708"/>
        <w:rPr>
          <w:rFonts w:ascii="Arial" w:hAnsi="Arial" w:cs="Arial"/>
        </w:rPr>
      </w:pPr>
      <w:r>
        <w:rPr>
          <w:rFonts w:ascii="Arial" w:hAnsi="Arial" w:cs="Arial"/>
        </w:rPr>
        <w:t xml:space="preserve"> Mgr. Juraj Gonšor, Mgr. Daniela Miškovičová </w:t>
      </w:r>
    </w:p>
    <w:p w14:paraId="795A5CF3" w14:textId="77777777" w:rsidR="00785C22" w:rsidRDefault="00785C22" w:rsidP="00785C22">
      <w:pPr>
        <w:ind w:left="3540" w:firstLine="708"/>
        <w:rPr>
          <w:rFonts w:ascii="Arial" w:hAnsi="Arial" w:cs="Arial"/>
        </w:rPr>
      </w:pPr>
      <w:r>
        <w:rPr>
          <w:rFonts w:ascii="Arial" w:hAnsi="Arial" w:cs="Arial"/>
        </w:rPr>
        <w:t xml:space="preserve"> Ing. Gabriela Vrábliková, Miroslav Kováč, Ing. Alojz </w:t>
      </w:r>
    </w:p>
    <w:p w14:paraId="1AACCAF1" w14:textId="77777777" w:rsidR="00785C22" w:rsidRDefault="00785C22" w:rsidP="00785C22">
      <w:pPr>
        <w:ind w:left="3540" w:firstLine="708"/>
        <w:rPr>
          <w:rFonts w:ascii="Arial" w:hAnsi="Arial" w:cs="Arial"/>
        </w:rPr>
      </w:pPr>
      <w:r>
        <w:rPr>
          <w:rFonts w:ascii="Arial" w:hAnsi="Arial" w:cs="Arial"/>
        </w:rPr>
        <w:t xml:space="preserve"> Belica</w:t>
      </w:r>
    </w:p>
    <w:p w14:paraId="71F25258" w14:textId="77777777" w:rsidR="00785C22" w:rsidRDefault="00785C22" w:rsidP="00785C22">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84DEF27" w14:textId="77777777" w:rsidR="00785C22" w:rsidRDefault="00785C22" w:rsidP="00785C22">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0DCAEAA" w14:textId="77777777" w:rsidR="00785C22" w:rsidRDefault="00785C22" w:rsidP="00785C22">
      <w:pPr>
        <w:rPr>
          <w:rFonts w:ascii="Arial" w:hAnsi="Arial" w:cs="Arial"/>
        </w:rPr>
      </w:pPr>
    </w:p>
    <w:bookmarkEnd w:id="2"/>
    <w:p w14:paraId="0D25A792" w14:textId="77777777" w:rsidR="00785C22" w:rsidRDefault="00785C22" w:rsidP="00785C22">
      <w:pPr>
        <w:rPr>
          <w:rFonts w:ascii="Arial" w:hAnsi="Arial" w:cs="Arial"/>
        </w:rPr>
      </w:pPr>
    </w:p>
    <w:p w14:paraId="789A5085" w14:textId="77777777" w:rsidR="00785C22" w:rsidRDefault="00785C22" w:rsidP="00785C22">
      <w:pPr>
        <w:rPr>
          <w:rFonts w:ascii="Arial" w:hAnsi="Arial" w:cs="Arial"/>
        </w:rPr>
      </w:pPr>
    </w:p>
    <w:p w14:paraId="561E080B" w14:textId="73A50744" w:rsidR="00664050" w:rsidRDefault="00664050" w:rsidP="00664050">
      <w:pPr>
        <w:rPr>
          <w:rFonts w:ascii="Arial" w:hAnsi="Arial" w:cs="Arial"/>
        </w:rPr>
      </w:pPr>
    </w:p>
    <w:p w14:paraId="1D14B889" w14:textId="3EF82AEC" w:rsidR="00DC2EA4" w:rsidRDefault="00DC2EA4" w:rsidP="00664050">
      <w:pPr>
        <w:rPr>
          <w:rFonts w:ascii="Arial" w:hAnsi="Arial" w:cs="Arial"/>
        </w:rPr>
      </w:pPr>
    </w:p>
    <w:p w14:paraId="519380B1" w14:textId="77777777" w:rsidR="00DC2EA4" w:rsidRDefault="00DC2EA4" w:rsidP="00664050">
      <w:pPr>
        <w:rPr>
          <w:rFonts w:ascii="Arial" w:hAnsi="Arial" w:cs="Arial"/>
        </w:rPr>
      </w:pPr>
    </w:p>
    <w:p w14:paraId="59277745" w14:textId="4CBBCF86" w:rsidR="00664050" w:rsidRDefault="00664050" w:rsidP="00664050">
      <w:pPr>
        <w:pStyle w:val="Zarkazkladnhotextu"/>
        <w:jc w:val="both"/>
        <w:rPr>
          <w:rFonts w:ascii="Arial" w:hAnsi="Arial" w:cs="Arial"/>
          <w:b/>
          <w:bCs/>
          <w:sz w:val="20"/>
          <w:szCs w:val="20"/>
        </w:rPr>
      </w:pPr>
      <w:bookmarkStart w:id="3" w:name="_Hlk500228186"/>
      <w:r>
        <w:rPr>
          <w:rFonts w:ascii="Arial" w:hAnsi="Arial" w:cs="Arial"/>
          <w:b/>
          <w:bCs/>
          <w:sz w:val="20"/>
          <w:szCs w:val="20"/>
        </w:rPr>
        <w:t>Uznesenie č. 103/2017</w:t>
      </w:r>
    </w:p>
    <w:p w14:paraId="5A1773C6" w14:textId="77777777" w:rsidR="00664050" w:rsidRDefault="00664050" w:rsidP="00664050">
      <w:pPr>
        <w:rPr>
          <w:rFonts w:ascii="Arial" w:hAnsi="Arial" w:cs="Arial"/>
          <w:b/>
          <w:bCs/>
        </w:rPr>
      </w:pPr>
      <w:r>
        <w:rPr>
          <w:rFonts w:ascii="Arial" w:hAnsi="Arial" w:cs="Arial"/>
          <w:b/>
          <w:bCs/>
        </w:rPr>
        <w:t>Obecné zastupiteľstvo  obce Boleráz schvaľuje</w:t>
      </w:r>
    </w:p>
    <w:p w14:paraId="50C14760" w14:textId="44584683" w:rsidR="00664050" w:rsidRDefault="00664050" w:rsidP="00664050">
      <w:pPr>
        <w:rPr>
          <w:rFonts w:ascii="Arial" w:eastAsia="Arial Unicode MS" w:hAnsi="Arial" w:cs="Arial"/>
        </w:rPr>
      </w:pPr>
      <w:r>
        <w:rPr>
          <w:rFonts w:ascii="Arial" w:eastAsia="Arial Unicode MS" w:hAnsi="Arial" w:cs="Arial"/>
        </w:rPr>
        <w:t xml:space="preserve">jednorázový finančný príspevok vo výške 33,19 €  p. Ľubošovi Polakovičovi,  bytom </w:t>
      </w:r>
    </w:p>
    <w:p w14:paraId="21DBFC8D" w14:textId="7F3E45EF" w:rsidR="00664050" w:rsidRDefault="00664050" w:rsidP="00664050">
      <w:pPr>
        <w:rPr>
          <w:rFonts w:ascii="Arial" w:eastAsia="Arial Unicode MS" w:hAnsi="Arial" w:cs="Arial"/>
        </w:rPr>
      </w:pPr>
      <w:r>
        <w:rPr>
          <w:rFonts w:ascii="Arial" w:eastAsia="Arial Unicode MS" w:hAnsi="Arial" w:cs="Arial"/>
        </w:rPr>
        <w:t>Boleráz  -  Klčovany 746</w:t>
      </w:r>
    </w:p>
    <w:p w14:paraId="0F747C6D" w14:textId="77777777" w:rsidR="00664050" w:rsidRDefault="00664050" w:rsidP="00664050">
      <w:pPr>
        <w:rPr>
          <w:rFonts w:ascii="Arial" w:hAnsi="Arial" w:cs="Arial"/>
          <w:bCs/>
        </w:rPr>
      </w:pPr>
    </w:p>
    <w:p w14:paraId="02D614DA" w14:textId="77777777" w:rsidR="00664050" w:rsidRDefault="00664050" w:rsidP="00664050">
      <w:pPr>
        <w:rPr>
          <w:rFonts w:ascii="Arial" w:hAnsi="Arial" w:cs="Arial"/>
        </w:rPr>
      </w:pPr>
      <w:r>
        <w:rPr>
          <w:rFonts w:ascii="Arial" w:hAnsi="Arial" w:cs="Arial"/>
        </w:rPr>
        <w:t>Počet prítomných poslancov:                          7</w:t>
      </w:r>
    </w:p>
    <w:p w14:paraId="69EAABF6" w14:textId="77777777" w:rsidR="00664050" w:rsidRDefault="00664050" w:rsidP="00664050">
      <w:pPr>
        <w:rPr>
          <w:rFonts w:ascii="Arial" w:hAnsi="Arial" w:cs="Arial"/>
        </w:rPr>
      </w:pPr>
      <w:r>
        <w:rPr>
          <w:rFonts w:ascii="Arial" w:hAnsi="Arial" w:cs="Arial"/>
        </w:rPr>
        <w:t xml:space="preserve">Hlasovalo za:                                                   7 -Jaroslav Vyskoč, Daniel Dugovič, </w:t>
      </w:r>
    </w:p>
    <w:p w14:paraId="6AD3E21F" w14:textId="77777777" w:rsidR="00664050" w:rsidRDefault="00664050" w:rsidP="00664050">
      <w:pPr>
        <w:ind w:left="3540" w:firstLine="708"/>
        <w:rPr>
          <w:rFonts w:ascii="Arial" w:hAnsi="Arial" w:cs="Arial"/>
        </w:rPr>
      </w:pPr>
      <w:r>
        <w:rPr>
          <w:rFonts w:ascii="Arial" w:hAnsi="Arial" w:cs="Arial"/>
        </w:rPr>
        <w:t xml:space="preserve"> Mgr. Juraj Gonšor, Mgr. Daniela Miškovičová </w:t>
      </w:r>
    </w:p>
    <w:p w14:paraId="5D96A35D" w14:textId="77777777" w:rsidR="00664050" w:rsidRDefault="00664050" w:rsidP="00664050">
      <w:pPr>
        <w:ind w:left="3540" w:firstLine="708"/>
        <w:rPr>
          <w:rFonts w:ascii="Arial" w:hAnsi="Arial" w:cs="Arial"/>
        </w:rPr>
      </w:pPr>
      <w:r>
        <w:rPr>
          <w:rFonts w:ascii="Arial" w:hAnsi="Arial" w:cs="Arial"/>
        </w:rPr>
        <w:t xml:space="preserve"> Ing. Gabriela Vrábliková, Miroslav Kováč, Ing. Alojz </w:t>
      </w:r>
    </w:p>
    <w:p w14:paraId="77061A65" w14:textId="77777777" w:rsidR="00664050" w:rsidRDefault="00664050" w:rsidP="00664050">
      <w:pPr>
        <w:ind w:left="3540" w:firstLine="708"/>
        <w:rPr>
          <w:rFonts w:ascii="Arial" w:hAnsi="Arial" w:cs="Arial"/>
        </w:rPr>
      </w:pPr>
      <w:r>
        <w:rPr>
          <w:rFonts w:ascii="Arial" w:hAnsi="Arial" w:cs="Arial"/>
        </w:rPr>
        <w:t xml:space="preserve"> Belica</w:t>
      </w:r>
    </w:p>
    <w:p w14:paraId="402F9F4F" w14:textId="77777777" w:rsidR="00664050" w:rsidRDefault="00664050" w:rsidP="00664050">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DFF7509" w14:textId="77777777" w:rsidR="00664050" w:rsidRDefault="00664050" w:rsidP="00664050">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4C39C438" w14:textId="77777777" w:rsidR="00664050" w:rsidRDefault="00664050" w:rsidP="00664050">
      <w:pPr>
        <w:rPr>
          <w:rFonts w:ascii="Arial" w:hAnsi="Arial" w:cs="Arial"/>
        </w:rPr>
      </w:pPr>
    </w:p>
    <w:p w14:paraId="5F296C30" w14:textId="77777777" w:rsidR="00664050" w:rsidRDefault="00664050" w:rsidP="00664050">
      <w:pPr>
        <w:rPr>
          <w:rFonts w:ascii="Arial" w:hAnsi="Arial" w:cs="Arial"/>
        </w:rPr>
      </w:pPr>
    </w:p>
    <w:bookmarkEnd w:id="3"/>
    <w:p w14:paraId="698E44D1" w14:textId="7BBAF0C4" w:rsidR="00785C22" w:rsidRDefault="00785C22" w:rsidP="00F90C68">
      <w:pPr>
        <w:rPr>
          <w:rFonts w:ascii="Arial" w:hAnsi="Arial" w:cs="Arial"/>
          <w:bCs/>
        </w:rPr>
      </w:pPr>
    </w:p>
    <w:p w14:paraId="4DB39267" w14:textId="7D04555A" w:rsidR="001318FE" w:rsidRDefault="001318FE" w:rsidP="00F90C68">
      <w:pPr>
        <w:rPr>
          <w:rFonts w:ascii="Arial" w:hAnsi="Arial" w:cs="Arial"/>
          <w:bCs/>
        </w:rPr>
      </w:pPr>
    </w:p>
    <w:p w14:paraId="2A4B5907" w14:textId="27A33AC9" w:rsidR="001318FE" w:rsidRDefault="001318FE" w:rsidP="00F90C68">
      <w:pPr>
        <w:rPr>
          <w:rFonts w:ascii="Arial" w:hAnsi="Arial" w:cs="Arial"/>
          <w:bCs/>
        </w:rPr>
      </w:pPr>
    </w:p>
    <w:p w14:paraId="3C12F14F" w14:textId="79274F54" w:rsidR="001318FE" w:rsidRDefault="001318FE" w:rsidP="00F90C68">
      <w:pPr>
        <w:rPr>
          <w:rFonts w:ascii="Arial" w:hAnsi="Arial" w:cs="Arial"/>
          <w:bCs/>
        </w:rPr>
      </w:pPr>
    </w:p>
    <w:p w14:paraId="741B4C30" w14:textId="5646C53F" w:rsidR="005F05C1" w:rsidRDefault="005F05C1" w:rsidP="00F90C68">
      <w:pPr>
        <w:rPr>
          <w:rFonts w:ascii="Arial" w:hAnsi="Arial" w:cs="Arial"/>
          <w:bCs/>
        </w:rPr>
      </w:pPr>
    </w:p>
    <w:p w14:paraId="7409ECCE" w14:textId="77777777" w:rsidR="005F05C1" w:rsidRDefault="005F05C1" w:rsidP="00F90C68">
      <w:pPr>
        <w:rPr>
          <w:rFonts w:ascii="Arial" w:hAnsi="Arial" w:cs="Arial"/>
          <w:bCs/>
        </w:rPr>
      </w:pPr>
    </w:p>
    <w:p w14:paraId="4D8A47F7" w14:textId="4CF7BF59" w:rsidR="00605E68" w:rsidRDefault="00605E68" w:rsidP="00F90C68">
      <w:pPr>
        <w:rPr>
          <w:rFonts w:ascii="Arial" w:hAnsi="Arial" w:cs="Arial"/>
          <w:bCs/>
        </w:rPr>
      </w:pPr>
    </w:p>
    <w:p w14:paraId="0411668B" w14:textId="1877DDEE" w:rsidR="00605E68" w:rsidRDefault="00605E68" w:rsidP="00605E68">
      <w:pPr>
        <w:pStyle w:val="Zarkazkladnhotextu"/>
        <w:jc w:val="both"/>
        <w:rPr>
          <w:rFonts w:ascii="Arial" w:hAnsi="Arial" w:cs="Arial"/>
          <w:b/>
          <w:bCs/>
          <w:sz w:val="20"/>
          <w:szCs w:val="20"/>
        </w:rPr>
      </w:pPr>
      <w:bookmarkStart w:id="4" w:name="_Hlk500228899"/>
      <w:r>
        <w:rPr>
          <w:rFonts w:ascii="Arial" w:hAnsi="Arial" w:cs="Arial"/>
          <w:b/>
          <w:bCs/>
          <w:sz w:val="20"/>
          <w:szCs w:val="20"/>
        </w:rPr>
        <w:t>Uznesenie č. 104/2017</w:t>
      </w:r>
    </w:p>
    <w:p w14:paraId="2A97845E" w14:textId="77777777" w:rsidR="00605E68" w:rsidRDefault="00605E68" w:rsidP="00605E68">
      <w:pPr>
        <w:rPr>
          <w:rFonts w:ascii="Arial" w:hAnsi="Arial" w:cs="Arial"/>
          <w:b/>
          <w:bCs/>
        </w:rPr>
      </w:pPr>
      <w:r>
        <w:rPr>
          <w:rFonts w:ascii="Arial" w:hAnsi="Arial" w:cs="Arial"/>
          <w:b/>
          <w:bCs/>
        </w:rPr>
        <w:t>Obecné zastupiteľstvo  obce Boleráz schvaľuje</w:t>
      </w:r>
    </w:p>
    <w:p w14:paraId="11BDC186" w14:textId="4AF5D7F6" w:rsidR="00605E68" w:rsidRDefault="00605E68" w:rsidP="00605E68">
      <w:pPr>
        <w:rPr>
          <w:rFonts w:ascii="Arial" w:eastAsia="Arial Unicode MS" w:hAnsi="Arial" w:cs="Arial"/>
        </w:rPr>
      </w:pPr>
      <w:r>
        <w:rPr>
          <w:rFonts w:ascii="Arial" w:eastAsia="Arial Unicode MS" w:hAnsi="Arial" w:cs="Arial"/>
        </w:rPr>
        <w:t xml:space="preserve">jednorázový finančný príspevok vo výške 66,38 €  p. Františkovi Mihokovi,  bytom </w:t>
      </w:r>
    </w:p>
    <w:p w14:paraId="37B5EE13" w14:textId="7BAB07CF" w:rsidR="00605E68" w:rsidRDefault="00605E68" w:rsidP="00605E68">
      <w:pPr>
        <w:rPr>
          <w:rFonts w:ascii="Arial" w:eastAsia="Arial Unicode MS" w:hAnsi="Arial" w:cs="Arial"/>
        </w:rPr>
      </w:pPr>
      <w:r>
        <w:rPr>
          <w:rFonts w:ascii="Arial" w:eastAsia="Arial Unicode MS" w:hAnsi="Arial" w:cs="Arial"/>
        </w:rPr>
        <w:t>Boleráz  -  Klčovany 207</w:t>
      </w:r>
    </w:p>
    <w:p w14:paraId="597B11D0" w14:textId="77777777" w:rsidR="00605E68" w:rsidRDefault="00605E68" w:rsidP="00605E68">
      <w:pPr>
        <w:rPr>
          <w:rFonts w:ascii="Arial" w:hAnsi="Arial" w:cs="Arial"/>
          <w:bCs/>
        </w:rPr>
      </w:pPr>
    </w:p>
    <w:p w14:paraId="61673A44" w14:textId="77777777" w:rsidR="00605E68" w:rsidRDefault="00605E68" w:rsidP="00605E68">
      <w:pPr>
        <w:rPr>
          <w:rFonts w:ascii="Arial" w:hAnsi="Arial" w:cs="Arial"/>
        </w:rPr>
      </w:pPr>
      <w:r>
        <w:rPr>
          <w:rFonts w:ascii="Arial" w:hAnsi="Arial" w:cs="Arial"/>
        </w:rPr>
        <w:t>Počet prítomných poslancov:                          7</w:t>
      </w:r>
    </w:p>
    <w:p w14:paraId="50333D83" w14:textId="77777777" w:rsidR="00605E68" w:rsidRDefault="00605E68" w:rsidP="00605E68">
      <w:pPr>
        <w:rPr>
          <w:rFonts w:ascii="Arial" w:hAnsi="Arial" w:cs="Arial"/>
        </w:rPr>
      </w:pPr>
      <w:r>
        <w:rPr>
          <w:rFonts w:ascii="Arial" w:hAnsi="Arial" w:cs="Arial"/>
        </w:rPr>
        <w:t xml:space="preserve">Hlasovalo za:                                                   7 -Jaroslav Vyskoč, Daniel Dugovič, </w:t>
      </w:r>
    </w:p>
    <w:p w14:paraId="58CB9943" w14:textId="77777777" w:rsidR="00605E68" w:rsidRDefault="00605E68" w:rsidP="00605E68">
      <w:pPr>
        <w:ind w:left="3540" w:firstLine="708"/>
        <w:rPr>
          <w:rFonts w:ascii="Arial" w:hAnsi="Arial" w:cs="Arial"/>
        </w:rPr>
      </w:pPr>
      <w:r>
        <w:rPr>
          <w:rFonts w:ascii="Arial" w:hAnsi="Arial" w:cs="Arial"/>
        </w:rPr>
        <w:t xml:space="preserve"> Mgr. Juraj Gonšor, Mgr. Daniela Miškovičová </w:t>
      </w:r>
    </w:p>
    <w:p w14:paraId="15C394E8" w14:textId="77777777" w:rsidR="00605E68" w:rsidRDefault="00605E68" w:rsidP="00605E68">
      <w:pPr>
        <w:ind w:left="3540" w:firstLine="708"/>
        <w:rPr>
          <w:rFonts w:ascii="Arial" w:hAnsi="Arial" w:cs="Arial"/>
        </w:rPr>
      </w:pPr>
      <w:r>
        <w:rPr>
          <w:rFonts w:ascii="Arial" w:hAnsi="Arial" w:cs="Arial"/>
        </w:rPr>
        <w:t xml:space="preserve"> Ing. Gabriela Vrábliková, Miroslav Kováč, Ing. Alojz </w:t>
      </w:r>
    </w:p>
    <w:p w14:paraId="0B343B89" w14:textId="77777777" w:rsidR="00605E68" w:rsidRDefault="00605E68" w:rsidP="00605E68">
      <w:pPr>
        <w:ind w:left="3540" w:firstLine="708"/>
        <w:rPr>
          <w:rFonts w:ascii="Arial" w:hAnsi="Arial" w:cs="Arial"/>
        </w:rPr>
      </w:pPr>
      <w:r>
        <w:rPr>
          <w:rFonts w:ascii="Arial" w:hAnsi="Arial" w:cs="Arial"/>
        </w:rPr>
        <w:t xml:space="preserve"> Belica</w:t>
      </w:r>
    </w:p>
    <w:p w14:paraId="6DDCB389" w14:textId="77777777" w:rsidR="00605E68" w:rsidRDefault="00605E68" w:rsidP="00605E68">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46E07486" w14:textId="77777777" w:rsidR="00605E68" w:rsidRDefault="00605E68" w:rsidP="00605E68">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BE305EF" w14:textId="77777777" w:rsidR="00605E68" w:rsidRDefault="00605E68" w:rsidP="00605E68">
      <w:pPr>
        <w:rPr>
          <w:rFonts w:ascii="Arial" w:hAnsi="Arial" w:cs="Arial"/>
        </w:rPr>
      </w:pPr>
    </w:p>
    <w:p w14:paraId="3F675FB7" w14:textId="77777777" w:rsidR="00605E68" w:rsidRDefault="00605E68" w:rsidP="00605E68">
      <w:pPr>
        <w:rPr>
          <w:rFonts w:ascii="Arial" w:hAnsi="Arial" w:cs="Arial"/>
        </w:rPr>
      </w:pPr>
    </w:p>
    <w:bookmarkEnd w:id="4"/>
    <w:p w14:paraId="7BCFCAAA" w14:textId="77777777" w:rsidR="00605E68" w:rsidRDefault="00605E68" w:rsidP="00605E68">
      <w:pPr>
        <w:rPr>
          <w:rFonts w:ascii="Arial" w:hAnsi="Arial" w:cs="Arial"/>
          <w:bCs/>
        </w:rPr>
      </w:pPr>
    </w:p>
    <w:p w14:paraId="5E3229B6" w14:textId="77777777" w:rsidR="00DC2EA4" w:rsidRDefault="00DC2EA4" w:rsidP="00DC2EA4">
      <w:pPr>
        <w:rPr>
          <w:rFonts w:ascii="Arial" w:hAnsi="Arial" w:cs="Arial"/>
        </w:rPr>
      </w:pPr>
    </w:p>
    <w:p w14:paraId="45770482" w14:textId="77777777" w:rsidR="00DC2EA4" w:rsidRDefault="00DC2EA4" w:rsidP="00DC2EA4">
      <w:pPr>
        <w:rPr>
          <w:rFonts w:ascii="Arial" w:hAnsi="Arial" w:cs="Arial"/>
        </w:rPr>
      </w:pPr>
    </w:p>
    <w:p w14:paraId="01F4BD75" w14:textId="77777777" w:rsidR="00DC2EA4" w:rsidRDefault="00DC2EA4" w:rsidP="00DC2EA4">
      <w:pPr>
        <w:rPr>
          <w:rFonts w:ascii="Arial" w:hAnsi="Arial" w:cs="Arial"/>
          <w:bCs/>
        </w:rPr>
      </w:pPr>
    </w:p>
    <w:p w14:paraId="2514D6E5" w14:textId="77777777" w:rsidR="00DC2EA4" w:rsidRDefault="00DC2EA4" w:rsidP="00DC2EA4">
      <w:pPr>
        <w:rPr>
          <w:rFonts w:ascii="Arial" w:hAnsi="Arial" w:cs="Arial"/>
          <w:bCs/>
        </w:rPr>
      </w:pPr>
    </w:p>
    <w:p w14:paraId="598A2602" w14:textId="2433DE74" w:rsidR="00104BE9" w:rsidRDefault="00104BE9" w:rsidP="00104BE9">
      <w:pPr>
        <w:pStyle w:val="Zarkazkladnhotextu"/>
        <w:jc w:val="both"/>
        <w:rPr>
          <w:rFonts w:ascii="Arial" w:hAnsi="Arial" w:cs="Arial"/>
          <w:b/>
          <w:bCs/>
          <w:sz w:val="20"/>
          <w:szCs w:val="20"/>
        </w:rPr>
      </w:pPr>
      <w:r>
        <w:rPr>
          <w:rFonts w:ascii="Arial" w:hAnsi="Arial" w:cs="Arial"/>
          <w:b/>
          <w:bCs/>
          <w:sz w:val="20"/>
          <w:szCs w:val="20"/>
        </w:rPr>
        <w:t>Uznesenie č. 10</w:t>
      </w:r>
      <w:r w:rsidR="00DA14F7">
        <w:rPr>
          <w:rFonts w:ascii="Arial" w:hAnsi="Arial" w:cs="Arial"/>
          <w:b/>
          <w:bCs/>
          <w:sz w:val="20"/>
          <w:szCs w:val="20"/>
        </w:rPr>
        <w:t>5</w:t>
      </w:r>
      <w:r>
        <w:rPr>
          <w:rFonts w:ascii="Arial" w:hAnsi="Arial" w:cs="Arial"/>
          <w:b/>
          <w:bCs/>
          <w:sz w:val="20"/>
          <w:szCs w:val="20"/>
        </w:rPr>
        <w:t>/2017</w:t>
      </w:r>
    </w:p>
    <w:p w14:paraId="23E112FD" w14:textId="77777777" w:rsidR="00104BE9" w:rsidRDefault="00104BE9" w:rsidP="00104BE9">
      <w:pPr>
        <w:rPr>
          <w:rFonts w:ascii="Arial" w:hAnsi="Arial" w:cs="Arial"/>
          <w:b/>
          <w:bCs/>
        </w:rPr>
      </w:pPr>
      <w:r>
        <w:rPr>
          <w:rFonts w:ascii="Arial" w:hAnsi="Arial" w:cs="Arial"/>
          <w:b/>
          <w:bCs/>
        </w:rPr>
        <w:t>Obecné zastupiteľstvo  obce Boleráz schvaľuje</w:t>
      </w:r>
    </w:p>
    <w:p w14:paraId="46DE8F55" w14:textId="0B0F43CD" w:rsidR="00104BE9" w:rsidRDefault="00104BE9" w:rsidP="00104BE9">
      <w:pPr>
        <w:rPr>
          <w:rFonts w:ascii="Arial" w:hAnsi="Arial" w:cs="Arial"/>
          <w:bCs/>
        </w:rPr>
      </w:pPr>
      <w:r>
        <w:rPr>
          <w:rFonts w:ascii="Arial" w:eastAsia="Arial Unicode MS" w:hAnsi="Arial" w:cs="Arial"/>
        </w:rPr>
        <w:t>odovzdanie plynárenského zariadenia  stavby „ Obytná zóna Rd Boleráz - - k </w:t>
      </w:r>
      <w:r w:rsidR="009A0A9F">
        <w:rPr>
          <w:rFonts w:ascii="Arial" w:eastAsia="Arial Unicode MS" w:hAnsi="Arial" w:cs="Arial"/>
        </w:rPr>
        <w:t>M</w:t>
      </w:r>
      <w:r>
        <w:rPr>
          <w:rFonts w:ascii="Arial" w:eastAsia="Arial Unicode MS" w:hAnsi="Arial" w:cs="Arial"/>
        </w:rPr>
        <w:t>ažgútovi – SO 05 Plynovod – 2. etapa do nájmu SPP Distribúcia a.s.“</w:t>
      </w:r>
    </w:p>
    <w:p w14:paraId="150CAF49" w14:textId="77777777" w:rsidR="00104BE9" w:rsidRDefault="00104BE9" w:rsidP="00104BE9">
      <w:pPr>
        <w:rPr>
          <w:rFonts w:ascii="Arial" w:hAnsi="Arial" w:cs="Arial"/>
        </w:rPr>
      </w:pPr>
    </w:p>
    <w:p w14:paraId="6E11B90B" w14:textId="77777777" w:rsidR="00104BE9" w:rsidRDefault="00104BE9" w:rsidP="00104BE9">
      <w:pPr>
        <w:rPr>
          <w:rFonts w:ascii="Arial" w:hAnsi="Arial" w:cs="Arial"/>
        </w:rPr>
      </w:pPr>
    </w:p>
    <w:p w14:paraId="632D7CC1" w14:textId="22AD5139" w:rsidR="00104BE9" w:rsidRDefault="00104BE9" w:rsidP="00104BE9">
      <w:pPr>
        <w:rPr>
          <w:rFonts w:ascii="Arial" w:hAnsi="Arial" w:cs="Arial"/>
        </w:rPr>
      </w:pPr>
      <w:r>
        <w:rPr>
          <w:rFonts w:ascii="Arial" w:hAnsi="Arial" w:cs="Arial"/>
        </w:rPr>
        <w:lastRenderedPageBreak/>
        <w:t>Počet prítomných poslancov:                          7</w:t>
      </w:r>
    </w:p>
    <w:p w14:paraId="6317DFE3" w14:textId="77777777" w:rsidR="00104BE9" w:rsidRDefault="00104BE9" w:rsidP="00104BE9">
      <w:pPr>
        <w:rPr>
          <w:rFonts w:ascii="Arial" w:hAnsi="Arial" w:cs="Arial"/>
        </w:rPr>
      </w:pPr>
      <w:r>
        <w:rPr>
          <w:rFonts w:ascii="Arial" w:hAnsi="Arial" w:cs="Arial"/>
        </w:rPr>
        <w:t xml:space="preserve">Hlasovalo za:                                                   7 -Jaroslav Vyskoč, Daniel Dugovič, </w:t>
      </w:r>
    </w:p>
    <w:p w14:paraId="25F4F743" w14:textId="77777777" w:rsidR="00104BE9" w:rsidRDefault="00104BE9" w:rsidP="00104BE9">
      <w:pPr>
        <w:ind w:left="3540" w:firstLine="708"/>
        <w:rPr>
          <w:rFonts w:ascii="Arial" w:hAnsi="Arial" w:cs="Arial"/>
        </w:rPr>
      </w:pPr>
      <w:r>
        <w:rPr>
          <w:rFonts w:ascii="Arial" w:hAnsi="Arial" w:cs="Arial"/>
        </w:rPr>
        <w:t xml:space="preserve"> Mgr. Juraj Gonšor, Mgr. Daniela Miškovičová </w:t>
      </w:r>
    </w:p>
    <w:p w14:paraId="41BE791E" w14:textId="77777777" w:rsidR="00104BE9" w:rsidRDefault="00104BE9" w:rsidP="00104BE9">
      <w:pPr>
        <w:ind w:left="3540" w:firstLine="708"/>
        <w:rPr>
          <w:rFonts w:ascii="Arial" w:hAnsi="Arial" w:cs="Arial"/>
        </w:rPr>
      </w:pPr>
      <w:r>
        <w:rPr>
          <w:rFonts w:ascii="Arial" w:hAnsi="Arial" w:cs="Arial"/>
        </w:rPr>
        <w:t xml:space="preserve"> Ing. Gabriela Vrábliková, Miroslav Kováč, Ing. Alojz </w:t>
      </w:r>
    </w:p>
    <w:p w14:paraId="43393B15" w14:textId="77777777" w:rsidR="00104BE9" w:rsidRDefault="00104BE9" w:rsidP="00104BE9">
      <w:pPr>
        <w:ind w:left="3540" w:firstLine="708"/>
        <w:rPr>
          <w:rFonts w:ascii="Arial" w:hAnsi="Arial" w:cs="Arial"/>
        </w:rPr>
      </w:pPr>
      <w:r>
        <w:rPr>
          <w:rFonts w:ascii="Arial" w:hAnsi="Arial" w:cs="Arial"/>
        </w:rPr>
        <w:t xml:space="preserve"> Belica</w:t>
      </w:r>
    </w:p>
    <w:p w14:paraId="059C5D8A" w14:textId="77777777" w:rsidR="00104BE9" w:rsidRDefault="00104BE9" w:rsidP="00104BE9">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5ABD207E" w14:textId="77777777" w:rsidR="00104BE9" w:rsidRDefault="00104BE9" w:rsidP="00104BE9">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249465CE" w14:textId="77777777" w:rsidR="00104BE9" w:rsidRDefault="00104BE9" w:rsidP="00104BE9">
      <w:pPr>
        <w:rPr>
          <w:rFonts w:ascii="Arial" w:hAnsi="Arial" w:cs="Arial"/>
        </w:rPr>
      </w:pPr>
    </w:p>
    <w:p w14:paraId="6C12561E" w14:textId="77777777" w:rsidR="00104BE9" w:rsidRDefault="00104BE9" w:rsidP="00104BE9">
      <w:pPr>
        <w:rPr>
          <w:rFonts w:ascii="Arial" w:hAnsi="Arial" w:cs="Arial"/>
        </w:rPr>
      </w:pPr>
    </w:p>
    <w:p w14:paraId="167EA547" w14:textId="77777777" w:rsidR="00104BE9" w:rsidRDefault="00104BE9" w:rsidP="00104BE9">
      <w:pPr>
        <w:rPr>
          <w:rFonts w:ascii="Arial" w:hAnsi="Arial" w:cs="Arial"/>
          <w:bCs/>
        </w:rPr>
      </w:pPr>
    </w:p>
    <w:p w14:paraId="474BABA7" w14:textId="77777777" w:rsidR="00196AAB" w:rsidRDefault="00196AAB" w:rsidP="00196AAB">
      <w:pPr>
        <w:rPr>
          <w:rFonts w:ascii="Arial" w:hAnsi="Arial" w:cs="Arial"/>
          <w:bCs/>
        </w:rPr>
      </w:pPr>
    </w:p>
    <w:p w14:paraId="3D04FE9C" w14:textId="05D6336B" w:rsidR="00196AAB" w:rsidRDefault="00196AAB" w:rsidP="00196AAB">
      <w:pPr>
        <w:pStyle w:val="Zarkazkladnhotextu"/>
        <w:jc w:val="both"/>
        <w:rPr>
          <w:rFonts w:ascii="Arial" w:hAnsi="Arial" w:cs="Arial"/>
          <w:b/>
          <w:bCs/>
          <w:sz w:val="20"/>
          <w:szCs w:val="20"/>
        </w:rPr>
      </w:pPr>
      <w:r>
        <w:rPr>
          <w:rFonts w:ascii="Arial" w:hAnsi="Arial" w:cs="Arial"/>
          <w:b/>
          <w:bCs/>
          <w:sz w:val="20"/>
          <w:szCs w:val="20"/>
        </w:rPr>
        <w:t>Uznesenie č. 106/2017</w:t>
      </w:r>
    </w:p>
    <w:p w14:paraId="03A87174" w14:textId="5CE6D7A6" w:rsidR="00196AAB" w:rsidRDefault="00196AAB" w:rsidP="00196AAB">
      <w:pPr>
        <w:rPr>
          <w:rFonts w:ascii="Arial" w:hAnsi="Arial" w:cs="Arial"/>
          <w:b/>
          <w:bCs/>
        </w:rPr>
      </w:pPr>
      <w:r>
        <w:rPr>
          <w:rFonts w:ascii="Arial" w:hAnsi="Arial" w:cs="Arial"/>
          <w:b/>
          <w:bCs/>
        </w:rPr>
        <w:t>Obecné zastupiteľstvo  obce Boleráz súhlasí</w:t>
      </w:r>
    </w:p>
    <w:p w14:paraId="4BAFB8FC" w14:textId="6318A82E" w:rsidR="00196AAB" w:rsidRDefault="00196AAB" w:rsidP="00196AAB">
      <w:pPr>
        <w:rPr>
          <w:rFonts w:ascii="Arial" w:eastAsia="Arial Unicode MS" w:hAnsi="Arial" w:cs="Arial"/>
        </w:rPr>
      </w:pPr>
      <w:r>
        <w:rPr>
          <w:rFonts w:ascii="Arial" w:eastAsia="Arial Unicode MS" w:hAnsi="Arial" w:cs="Arial"/>
        </w:rPr>
        <w:t>s uzatvorením zmluvy o budúcej zmluve  o darovaní  pozemku medzi darcom p.</w:t>
      </w:r>
      <w:r w:rsidR="00793D90">
        <w:rPr>
          <w:rFonts w:ascii="Arial" w:eastAsia="Arial Unicode MS" w:hAnsi="Arial" w:cs="Arial"/>
        </w:rPr>
        <w:t xml:space="preserve"> </w:t>
      </w:r>
      <w:r>
        <w:rPr>
          <w:rFonts w:ascii="Arial" w:eastAsia="Arial Unicode MS" w:hAnsi="Arial" w:cs="Arial"/>
        </w:rPr>
        <w:t>Branislavom Kunicom a obdarovaným Obcou Boleráz. Jedná sa o parcelu  č. 1305/5, záhrady vo výmere 83 m2.</w:t>
      </w:r>
    </w:p>
    <w:p w14:paraId="05EC1D68" w14:textId="24938DB2" w:rsidR="00196AAB" w:rsidRDefault="00196AAB" w:rsidP="00196AAB">
      <w:pPr>
        <w:rPr>
          <w:rFonts w:ascii="Arial" w:hAnsi="Arial" w:cs="Arial"/>
        </w:rPr>
      </w:pPr>
      <w:r>
        <w:rPr>
          <w:rFonts w:ascii="Arial" w:eastAsia="Arial Unicode MS" w:hAnsi="Arial" w:cs="Arial"/>
        </w:rPr>
        <w:t xml:space="preserve"> </w:t>
      </w:r>
    </w:p>
    <w:p w14:paraId="4E30D58E" w14:textId="77777777" w:rsidR="00196AAB" w:rsidRDefault="00196AAB" w:rsidP="00196AAB">
      <w:pPr>
        <w:rPr>
          <w:rFonts w:ascii="Arial" w:hAnsi="Arial" w:cs="Arial"/>
        </w:rPr>
      </w:pPr>
      <w:r>
        <w:rPr>
          <w:rFonts w:ascii="Arial" w:hAnsi="Arial" w:cs="Arial"/>
        </w:rPr>
        <w:t>Počet prítomných poslancov:                          7</w:t>
      </w:r>
    </w:p>
    <w:p w14:paraId="427D79F5" w14:textId="77777777" w:rsidR="00196AAB" w:rsidRDefault="00196AAB" w:rsidP="00196AAB">
      <w:pPr>
        <w:rPr>
          <w:rFonts w:ascii="Arial" w:hAnsi="Arial" w:cs="Arial"/>
        </w:rPr>
      </w:pPr>
      <w:r>
        <w:rPr>
          <w:rFonts w:ascii="Arial" w:hAnsi="Arial" w:cs="Arial"/>
        </w:rPr>
        <w:t xml:space="preserve">Hlasovalo za:                                                   7 -Jaroslav Vyskoč, Daniel Dugovič, </w:t>
      </w:r>
    </w:p>
    <w:p w14:paraId="62BC8FE2" w14:textId="77777777" w:rsidR="00196AAB" w:rsidRDefault="00196AAB" w:rsidP="00196AAB">
      <w:pPr>
        <w:ind w:left="3540" w:firstLine="708"/>
        <w:rPr>
          <w:rFonts w:ascii="Arial" w:hAnsi="Arial" w:cs="Arial"/>
        </w:rPr>
      </w:pPr>
      <w:r>
        <w:rPr>
          <w:rFonts w:ascii="Arial" w:hAnsi="Arial" w:cs="Arial"/>
        </w:rPr>
        <w:t xml:space="preserve"> Mgr. Juraj Gonšor, Mgr. Daniela Miškovičová </w:t>
      </w:r>
    </w:p>
    <w:p w14:paraId="76E8AFCF" w14:textId="77777777" w:rsidR="00196AAB" w:rsidRDefault="00196AAB" w:rsidP="00196AAB">
      <w:pPr>
        <w:ind w:left="3540" w:firstLine="708"/>
        <w:rPr>
          <w:rFonts w:ascii="Arial" w:hAnsi="Arial" w:cs="Arial"/>
        </w:rPr>
      </w:pPr>
      <w:r>
        <w:rPr>
          <w:rFonts w:ascii="Arial" w:hAnsi="Arial" w:cs="Arial"/>
        </w:rPr>
        <w:t xml:space="preserve"> Ing. Gabriela Vrábliková, Miroslav Kováč, Ing. Alojz </w:t>
      </w:r>
    </w:p>
    <w:p w14:paraId="57AD88D1" w14:textId="77777777" w:rsidR="00196AAB" w:rsidRDefault="00196AAB" w:rsidP="00196AAB">
      <w:pPr>
        <w:ind w:left="3540" w:firstLine="708"/>
        <w:rPr>
          <w:rFonts w:ascii="Arial" w:hAnsi="Arial" w:cs="Arial"/>
        </w:rPr>
      </w:pPr>
      <w:r>
        <w:rPr>
          <w:rFonts w:ascii="Arial" w:hAnsi="Arial" w:cs="Arial"/>
        </w:rPr>
        <w:t xml:space="preserve"> Belica</w:t>
      </w:r>
    </w:p>
    <w:p w14:paraId="37669411" w14:textId="77777777" w:rsidR="00196AAB" w:rsidRDefault="00196AAB" w:rsidP="00196AAB">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754B175B" w14:textId="77777777" w:rsidR="00196AAB" w:rsidRDefault="00196AAB" w:rsidP="00196AAB">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5CCBED53" w14:textId="77777777" w:rsidR="00196AAB" w:rsidRDefault="00196AAB" w:rsidP="00196AAB">
      <w:pPr>
        <w:rPr>
          <w:rFonts w:ascii="Arial" w:hAnsi="Arial" w:cs="Arial"/>
        </w:rPr>
      </w:pPr>
    </w:p>
    <w:p w14:paraId="165C7F51" w14:textId="77777777" w:rsidR="00196AAB" w:rsidRDefault="00196AAB" w:rsidP="00196AAB">
      <w:pPr>
        <w:rPr>
          <w:rFonts w:ascii="Arial" w:hAnsi="Arial" w:cs="Arial"/>
        </w:rPr>
      </w:pPr>
    </w:p>
    <w:p w14:paraId="54A3EA68" w14:textId="77777777" w:rsidR="000A3644" w:rsidRDefault="000A3644" w:rsidP="000A3644">
      <w:pPr>
        <w:jc w:val="both"/>
        <w:rPr>
          <w:rFonts w:ascii="Arial" w:hAnsi="Arial" w:cs="Arial"/>
          <w:b/>
          <w:bCs/>
        </w:rPr>
      </w:pPr>
      <w:bookmarkStart w:id="5" w:name="_GoBack"/>
      <w:bookmarkEnd w:id="5"/>
    </w:p>
    <w:p w14:paraId="2F647990" w14:textId="77777777" w:rsidR="000A3644" w:rsidRDefault="000A3644" w:rsidP="000A3644">
      <w:pPr>
        <w:jc w:val="both"/>
        <w:rPr>
          <w:rFonts w:ascii="Arial" w:hAnsi="Arial" w:cs="Arial"/>
        </w:rPr>
      </w:pPr>
      <w:r>
        <w:rPr>
          <w:rFonts w:ascii="Arial" w:hAnsi="Arial" w:cs="Arial"/>
          <w:b/>
          <w:bCs/>
        </w:rPr>
        <w:t xml:space="preserve">6. Záver </w:t>
      </w:r>
    </w:p>
    <w:p w14:paraId="3C9864BA" w14:textId="77777777" w:rsidR="000A3644" w:rsidRDefault="000A3644" w:rsidP="000A3644">
      <w:pPr>
        <w:jc w:val="both"/>
        <w:rPr>
          <w:rFonts w:ascii="Arial" w:hAnsi="Arial" w:cs="Arial"/>
        </w:rPr>
      </w:pPr>
      <w:r>
        <w:rPr>
          <w:rFonts w:ascii="Arial" w:hAnsi="Arial" w:cs="Arial"/>
        </w:rPr>
        <w:t>Po vyčerpaní všetkých bodov programu starosta poďakoval prítomným za účasť a rokovanie   obecného zastupiteľstva ukončil.</w:t>
      </w:r>
    </w:p>
    <w:p w14:paraId="3D5CFE20" w14:textId="77777777" w:rsidR="000A3644" w:rsidRDefault="000A3644" w:rsidP="000A3644">
      <w:pPr>
        <w:jc w:val="both"/>
        <w:rPr>
          <w:rFonts w:ascii="Arial" w:hAnsi="Arial" w:cs="Arial"/>
        </w:rPr>
      </w:pPr>
    </w:p>
    <w:p w14:paraId="338DE133" w14:textId="77777777" w:rsidR="000A3644" w:rsidRDefault="000A3644" w:rsidP="000A3644">
      <w:pPr>
        <w:jc w:val="both"/>
        <w:rPr>
          <w:rFonts w:ascii="Arial" w:hAnsi="Arial" w:cs="Arial"/>
        </w:rPr>
      </w:pPr>
    </w:p>
    <w:p w14:paraId="6505379E" w14:textId="77777777" w:rsidR="000A3644" w:rsidRDefault="000A3644" w:rsidP="000A3644">
      <w:pPr>
        <w:jc w:val="both"/>
        <w:rPr>
          <w:rFonts w:ascii="Arial" w:hAnsi="Arial" w:cs="Arial"/>
        </w:rPr>
      </w:pPr>
    </w:p>
    <w:p w14:paraId="14339D4A" w14:textId="5AAFBEC6" w:rsidR="000A3644" w:rsidRDefault="000A3644" w:rsidP="000A3644">
      <w:pPr>
        <w:jc w:val="both"/>
        <w:rPr>
          <w:rFonts w:ascii="Arial" w:hAnsi="Arial" w:cs="Arial"/>
        </w:rPr>
      </w:pPr>
      <w:r>
        <w:rPr>
          <w:rFonts w:ascii="Arial" w:hAnsi="Arial" w:cs="Arial"/>
        </w:rPr>
        <w:t xml:space="preserve">Zapísala: Ing. Srnková  </w:t>
      </w:r>
      <w:r w:rsidR="0035307E">
        <w:rPr>
          <w:rFonts w:ascii="Arial" w:hAnsi="Arial" w:cs="Arial"/>
        </w:rPr>
        <w:t>04.12.</w:t>
      </w:r>
      <w:r>
        <w:rPr>
          <w:rFonts w:ascii="Arial" w:hAnsi="Arial" w:cs="Arial"/>
        </w:rPr>
        <w:t>2017</w:t>
      </w:r>
    </w:p>
    <w:p w14:paraId="1B25E126" w14:textId="77777777" w:rsidR="000A3644" w:rsidRDefault="000A3644" w:rsidP="000A3644">
      <w:pPr>
        <w:jc w:val="both"/>
        <w:rPr>
          <w:rFonts w:ascii="Arial" w:hAnsi="Arial" w:cs="Arial"/>
        </w:rPr>
      </w:pPr>
    </w:p>
    <w:p w14:paraId="173B2A4D" w14:textId="77777777" w:rsidR="000A3644" w:rsidRDefault="000A3644" w:rsidP="000A3644">
      <w:pPr>
        <w:jc w:val="both"/>
        <w:rPr>
          <w:rFonts w:ascii="Arial" w:hAnsi="Arial" w:cs="Arial"/>
        </w:rPr>
      </w:pPr>
      <w:r>
        <w:rPr>
          <w:rFonts w:ascii="Arial" w:hAnsi="Arial" w:cs="Arial"/>
        </w:rPr>
        <w:t xml:space="preserve">Overovatelia zápisnice: </w:t>
      </w:r>
    </w:p>
    <w:p w14:paraId="53D287FD" w14:textId="77777777" w:rsidR="000A3644" w:rsidRDefault="000A3644" w:rsidP="000A3644">
      <w:pPr>
        <w:jc w:val="both"/>
        <w:rPr>
          <w:rFonts w:ascii="Arial" w:hAnsi="Arial" w:cs="Arial"/>
        </w:rPr>
      </w:pPr>
    </w:p>
    <w:p w14:paraId="4EB7E1B5" w14:textId="77777777" w:rsidR="000A3644" w:rsidRDefault="000A3644" w:rsidP="000A3644">
      <w:pPr>
        <w:jc w:val="both"/>
        <w:rPr>
          <w:rFonts w:ascii="Arial" w:hAnsi="Arial" w:cs="Arial"/>
        </w:rPr>
      </w:pPr>
    </w:p>
    <w:p w14:paraId="7F5AACB3" w14:textId="77777777" w:rsidR="000A3644" w:rsidRDefault="000A3644" w:rsidP="000A364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4A047F6" w14:textId="08F78A35" w:rsidR="000A3644" w:rsidRDefault="007873B8" w:rsidP="000A3644">
      <w:pPr>
        <w:jc w:val="both"/>
        <w:rPr>
          <w:rFonts w:ascii="Arial" w:hAnsi="Arial" w:cs="Arial"/>
        </w:rPr>
      </w:pPr>
      <w:r>
        <w:rPr>
          <w:rFonts w:ascii="Arial" w:hAnsi="Arial" w:cs="Arial"/>
        </w:rPr>
        <w:t>Mgr. Daniela Miškovičová</w:t>
      </w:r>
      <w:r w:rsidR="000A3644">
        <w:rPr>
          <w:rFonts w:ascii="Arial" w:hAnsi="Arial" w:cs="Arial"/>
        </w:rPr>
        <w:t xml:space="preserve">  </w:t>
      </w:r>
      <w:r w:rsidR="000A3644">
        <w:rPr>
          <w:rFonts w:ascii="Arial" w:hAnsi="Arial" w:cs="Arial"/>
        </w:rPr>
        <w:tab/>
      </w:r>
      <w:r w:rsidR="000A3644">
        <w:rPr>
          <w:rFonts w:ascii="Arial" w:hAnsi="Arial" w:cs="Arial"/>
        </w:rPr>
        <w:tab/>
      </w:r>
      <w:r w:rsidR="000A3644">
        <w:rPr>
          <w:rFonts w:ascii="Arial" w:hAnsi="Arial" w:cs="Arial"/>
        </w:rPr>
        <w:tab/>
      </w:r>
      <w:r w:rsidR="000A3644">
        <w:rPr>
          <w:rFonts w:ascii="Arial" w:hAnsi="Arial" w:cs="Arial"/>
        </w:rPr>
        <w:tab/>
      </w:r>
      <w:r w:rsidR="000A3644">
        <w:rPr>
          <w:rFonts w:ascii="Arial" w:hAnsi="Arial" w:cs="Arial"/>
        </w:rPr>
        <w:tab/>
        <w:t xml:space="preserve">...........................................    </w:t>
      </w:r>
    </w:p>
    <w:p w14:paraId="23F588CD" w14:textId="77777777" w:rsidR="000A3644" w:rsidRDefault="000A3644" w:rsidP="000A3644">
      <w:pPr>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t xml:space="preserve">                                                                                                                                                                                                                                                                                                                      </w:t>
      </w:r>
    </w:p>
    <w:p w14:paraId="1D8DF18C" w14:textId="77777777" w:rsidR="000A3644" w:rsidRDefault="000A3644" w:rsidP="000A3644">
      <w:pPr>
        <w:jc w:val="both"/>
        <w:rPr>
          <w:rFonts w:ascii="Arial" w:hAnsi="Arial" w:cs="Arial"/>
        </w:rPr>
      </w:pPr>
    </w:p>
    <w:p w14:paraId="69784FDD" w14:textId="394CD578" w:rsidR="000A3644" w:rsidRDefault="007873B8" w:rsidP="000A3644">
      <w:pPr>
        <w:jc w:val="both"/>
        <w:rPr>
          <w:rFonts w:ascii="Arial" w:hAnsi="Arial" w:cs="Arial"/>
        </w:rPr>
      </w:pPr>
      <w:r>
        <w:rPr>
          <w:rFonts w:ascii="Arial" w:hAnsi="Arial" w:cs="Arial"/>
        </w:rPr>
        <w:t>Daniel Dugovič</w:t>
      </w:r>
      <w:r w:rsidR="000A3644">
        <w:rPr>
          <w:rFonts w:ascii="Arial" w:hAnsi="Arial" w:cs="Arial"/>
        </w:rPr>
        <w:t xml:space="preserve">                            </w:t>
      </w:r>
      <w:r w:rsidR="000A3644">
        <w:rPr>
          <w:rFonts w:ascii="Arial" w:hAnsi="Arial" w:cs="Arial"/>
        </w:rPr>
        <w:tab/>
      </w:r>
      <w:r w:rsidR="000A3644">
        <w:rPr>
          <w:rFonts w:ascii="Arial" w:hAnsi="Arial" w:cs="Arial"/>
        </w:rPr>
        <w:tab/>
      </w:r>
      <w:r>
        <w:rPr>
          <w:rFonts w:ascii="Arial" w:hAnsi="Arial" w:cs="Arial"/>
        </w:rPr>
        <w:tab/>
      </w:r>
      <w:r>
        <w:rPr>
          <w:rFonts w:ascii="Arial" w:hAnsi="Arial" w:cs="Arial"/>
        </w:rPr>
        <w:tab/>
      </w:r>
      <w:r w:rsidR="000A3644">
        <w:rPr>
          <w:rFonts w:ascii="Arial" w:hAnsi="Arial" w:cs="Arial"/>
        </w:rPr>
        <w:t>...........................................</w:t>
      </w:r>
    </w:p>
    <w:p w14:paraId="479CC07B" w14:textId="77777777" w:rsidR="000A3644" w:rsidRDefault="000A3644" w:rsidP="000A3644">
      <w:pPr>
        <w:jc w:val="both"/>
        <w:rPr>
          <w:rFonts w:ascii="Arial" w:hAnsi="Arial" w:cs="Arial"/>
        </w:rPr>
      </w:pPr>
    </w:p>
    <w:p w14:paraId="6390F770" w14:textId="77777777" w:rsidR="000A3644" w:rsidRDefault="000A3644" w:rsidP="000A3644">
      <w:pPr>
        <w:jc w:val="both"/>
        <w:rPr>
          <w:rFonts w:ascii="Arial" w:hAnsi="Arial" w:cs="Arial"/>
        </w:rPr>
      </w:pPr>
    </w:p>
    <w:p w14:paraId="4B716BD6" w14:textId="77777777" w:rsidR="000A3644" w:rsidRDefault="000A3644" w:rsidP="000A3644">
      <w:pPr>
        <w:jc w:val="both"/>
        <w:rPr>
          <w:rFonts w:ascii="Arial" w:hAnsi="Arial" w:cs="Arial"/>
        </w:rPr>
      </w:pPr>
      <w:r>
        <w:rPr>
          <w:rFonts w:ascii="Arial" w:hAnsi="Arial" w:cs="Arial"/>
        </w:rPr>
        <w:t xml:space="preserve">                                 </w:t>
      </w:r>
    </w:p>
    <w:p w14:paraId="5942DD03" w14:textId="77777777" w:rsidR="000A3644" w:rsidRDefault="000A3644" w:rsidP="000A3644">
      <w:pPr>
        <w:jc w:val="both"/>
        <w:rPr>
          <w:rFonts w:ascii="Arial" w:hAnsi="Arial" w:cs="Arial"/>
        </w:rPr>
      </w:pPr>
    </w:p>
    <w:p w14:paraId="7525A7FC" w14:textId="77777777" w:rsidR="000A3644" w:rsidRDefault="000A3644" w:rsidP="000A3644">
      <w:pPr>
        <w:jc w:val="both"/>
        <w:rPr>
          <w:rFonts w:ascii="Arial" w:hAnsi="Arial" w:cs="Arial"/>
        </w:rPr>
      </w:pPr>
    </w:p>
    <w:p w14:paraId="40AA5DF7" w14:textId="77777777" w:rsidR="000A3644" w:rsidRDefault="000A3644" w:rsidP="000A3644">
      <w:pPr>
        <w:jc w:val="both"/>
        <w:rPr>
          <w:rFonts w:ascii="Arial" w:hAnsi="Arial" w:cs="Arial"/>
        </w:rPr>
      </w:pPr>
    </w:p>
    <w:p w14:paraId="62E3AA77" w14:textId="77777777" w:rsidR="000A3644" w:rsidRDefault="000A3644" w:rsidP="000A3644">
      <w:pPr>
        <w:jc w:val="both"/>
        <w:rPr>
          <w:rFonts w:ascii="Arial" w:hAnsi="Arial" w:cs="Arial"/>
        </w:rPr>
      </w:pPr>
    </w:p>
    <w:p w14:paraId="530F79FC" w14:textId="77777777" w:rsidR="000A3644" w:rsidRDefault="000A3644" w:rsidP="000A3644">
      <w:pPr>
        <w:pStyle w:val="Nadpis7"/>
        <w:ind w:left="4248" w:firstLine="708"/>
        <w:jc w:val="both"/>
        <w:rPr>
          <w:rFonts w:ascii="Arial" w:hAnsi="Arial" w:cs="Arial"/>
          <w:i w:val="0"/>
          <w:iCs w:val="0"/>
        </w:rPr>
      </w:pPr>
      <w:r>
        <w:rPr>
          <w:rFonts w:ascii="Arial" w:hAnsi="Arial" w:cs="Arial"/>
          <w:i w:val="0"/>
          <w:iCs w:val="0"/>
        </w:rPr>
        <w:t xml:space="preserve">  Ing. Pavol Mackovčín</w:t>
      </w:r>
    </w:p>
    <w:p w14:paraId="13C7A1D3" w14:textId="28973B45" w:rsidR="000A3644" w:rsidRDefault="000A3644" w:rsidP="000A3644">
      <w:pPr>
        <w:ind w:left="1416" w:firstLine="708"/>
        <w:jc w:val="both"/>
        <w:rPr>
          <w:rFonts w:ascii="Arial" w:hAnsi="Arial" w:cs="Arial"/>
        </w:rPr>
      </w:pPr>
      <w:r>
        <w:rPr>
          <w:rFonts w:ascii="Arial" w:hAnsi="Arial" w:cs="Arial"/>
        </w:rPr>
        <w:t xml:space="preserve">                                                       </w:t>
      </w:r>
      <w:r w:rsidR="00946135">
        <w:rPr>
          <w:rFonts w:ascii="Arial" w:hAnsi="Arial" w:cs="Arial"/>
        </w:rPr>
        <w:t xml:space="preserve">  </w:t>
      </w:r>
      <w:r>
        <w:rPr>
          <w:rFonts w:ascii="Arial" w:hAnsi="Arial" w:cs="Arial"/>
        </w:rPr>
        <w:t xml:space="preserve"> starosta obce</w:t>
      </w:r>
    </w:p>
    <w:p w14:paraId="6C97D6FE" w14:textId="77777777" w:rsidR="000A3644" w:rsidRDefault="000A3644" w:rsidP="000A3644">
      <w:pPr>
        <w:jc w:val="both"/>
        <w:rPr>
          <w:rFonts w:ascii="Arial" w:hAnsi="Arial" w:cs="Arial"/>
        </w:rPr>
      </w:pPr>
      <w:r>
        <w:rPr>
          <w:rFonts w:ascii="Arial" w:hAnsi="Arial" w:cs="Arial"/>
        </w:rPr>
        <w:t xml:space="preserve">                                          </w:t>
      </w:r>
    </w:p>
    <w:p w14:paraId="181FC915" w14:textId="77777777" w:rsidR="000A3644" w:rsidRDefault="000A3644" w:rsidP="000A3644">
      <w:pPr>
        <w:rPr>
          <w:rFonts w:ascii="Arial" w:hAnsi="Arial" w:cs="Arial"/>
        </w:rPr>
      </w:pPr>
    </w:p>
    <w:p w14:paraId="1671F962" w14:textId="77777777" w:rsidR="000A3644" w:rsidRDefault="000A3644" w:rsidP="000A3644">
      <w:pPr>
        <w:rPr>
          <w:rFonts w:ascii="Arial" w:hAnsi="Arial" w:cs="Arial"/>
        </w:rPr>
      </w:pPr>
    </w:p>
    <w:p w14:paraId="2D78D468" w14:textId="77777777" w:rsidR="000A3644" w:rsidRDefault="000A3644" w:rsidP="000A3644">
      <w:pPr>
        <w:rPr>
          <w:rFonts w:ascii="Arial" w:hAnsi="Arial" w:cs="Arial"/>
        </w:rPr>
      </w:pPr>
    </w:p>
    <w:p w14:paraId="0F796F47" w14:textId="77777777" w:rsidR="000A3644" w:rsidRDefault="000A3644" w:rsidP="000A3644">
      <w:pPr>
        <w:rPr>
          <w:rFonts w:ascii="Arial" w:hAnsi="Arial" w:cs="Arial"/>
        </w:rPr>
      </w:pPr>
    </w:p>
    <w:p w14:paraId="40AEB3EF" w14:textId="77777777" w:rsidR="000A3644" w:rsidRDefault="000A3644" w:rsidP="000A3644">
      <w:pPr>
        <w:rPr>
          <w:rFonts w:ascii="Arial" w:hAnsi="Arial" w:cs="Arial"/>
        </w:rPr>
      </w:pPr>
    </w:p>
    <w:p w14:paraId="0939BA0F" w14:textId="77777777" w:rsidR="000A3644" w:rsidRDefault="000A3644" w:rsidP="000A3644">
      <w:pPr>
        <w:rPr>
          <w:rFonts w:ascii="Arial" w:hAnsi="Arial" w:cs="Arial"/>
        </w:rPr>
      </w:pPr>
    </w:p>
    <w:p w14:paraId="06A389F3" w14:textId="77777777" w:rsidR="000A3644" w:rsidRDefault="000A3644" w:rsidP="000A3644">
      <w:pPr>
        <w:rPr>
          <w:rFonts w:ascii="Arial" w:hAnsi="Arial" w:cs="Arial"/>
        </w:rPr>
      </w:pPr>
    </w:p>
    <w:p w14:paraId="4AEFE11B" w14:textId="77777777" w:rsidR="000A3644" w:rsidRDefault="000A3644" w:rsidP="000A3644">
      <w:pPr>
        <w:rPr>
          <w:rFonts w:ascii="Arial" w:hAnsi="Arial" w:cs="Arial"/>
        </w:rPr>
      </w:pPr>
    </w:p>
    <w:p w14:paraId="6F9B9AA1" w14:textId="77777777" w:rsidR="000A3644" w:rsidRDefault="000A3644" w:rsidP="000A3644">
      <w:pPr>
        <w:rPr>
          <w:rFonts w:ascii="Arial" w:hAnsi="Arial" w:cs="Arial"/>
        </w:rPr>
      </w:pPr>
    </w:p>
    <w:p w14:paraId="3F87F9D1" w14:textId="77777777" w:rsidR="000A3644" w:rsidRDefault="000A3644" w:rsidP="000A3644">
      <w:pPr>
        <w:rPr>
          <w:rFonts w:ascii="Arial" w:hAnsi="Arial" w:cs="Arial"/>
        </w:rPr>
      </w:pPr>
    </w:p>
    <w:p w14:paraId="5E878CFB" w14:textId="77777777" w:rsidR="000A3644" w:rsidRDefault="000A3644" w:rsidP="000A3644">
      <w:pPr>
        <w:rPr>
          <w:rFonts w:ascii="Arial" w:hAnsi="Arial" w:cs="Arial"/>
        </w:rPr>
      </w:pPr>
    </w:p>
    <w:p w14:paraId="11387305" w14:textId="77777777" w:rsidR="000A3644" w:rsidRDefault="000A3644" w:rsidP="000A3644">
      <w:pPr>
        <w:pStyle w:val="Bezriadkovania"/>
        <w:rPr>
          <w:rFonts w:ascii="Arial" w:hAnsi="Arial" w:cs="Arial"/>
        </w:rPr>
      </w:pPr>
    </w:p>
    <w:p w14:paraId="3DA147A1" w14:textId="77777777" w:rsidR="000A3644" w:rsidRDefault="000A3644" w:rsidP="000A3644"/>
    <w:p w14:paraId="6F45C9E5" w14:textId="77777777" w:rsidR="000A3644" w:rsidRDefault="000A3644" w:rsidP="000A3644"/>
    <w:p w14:paraId="635F514C" w14:textId="77777777" w:rsidR="000A3644" w:rsidRDefault="000A3644" w:rsidP="000A3644"/>
    <w:p w14:paraId="5ABEBB3B" w14:textId="77777777" w:rsidR="000A3644" w:rsidRDefault="000A3644" w:rsidP="000A3644"/>
    <w:p w14:paraId="6221B27A" w14:textId="77777777" w:rsidR="000A3644" w:rsidRDefault="000A3644" w:rsidP="000A3644"/>
    <w:p w14:paraId="41C8EFAD" w14:textId="77777777" w:rsidR="000A3644" w:rsidRDefault="000A3644" w:rsidP="000A3644"/>
    <w:p w14:paraId="549F9544" w14:textId="77777777" w:rsidR="000A3644" w:rsidRDefault="000A3644" w:rsidP="000A3644"/>
    <w:p w14:paraId="092E2E3E" w14:textId="77777777" w:rsidR="000A3644" w:rsidRDefault="000A3644" w:rsidP="000A3644"/>
    <w:p w14:paraId="4BB0C083" w14:textId="77777777" w:rsidR="000A3644" w:rsidRDefault="000A3644" w:rsidP="000A3644"/>
    <w:p w14:paraId="56D64013" w14:textId="77777777" w:rsidR="000A3644" w:rsidRDefault="000A3644" w:rsidP="000A3644"/>
    <w:p w14:paraId="7464F49D" w14:textId="77777777" w:rsidR="000A3644" w:rsidRDefault="000A3644" w:rsidP="000A3644"/>
    <w:p w14:paraId="60091176" w14:textId="77777777" w:rsidR="000A3644" w:rsidRDefault="000A3644" w:rsidP="000A3644"/>
    <w:p w14:paraId="56EFC165" w14:textId="77777777" w:rsidR="000A3644" w:rsidRDefault="000A3644" w:rsidP="000A3644"/>
    <w:p w14:paraId="46DB1E40" w14:textId="77777777" w:rsidR="000A3644" w:rsidRDefault="000A3644" w:rsidP="000A3644"/>
    <w:p w14:paraId="5F245FEE" w14:textId="77777777" w:rsidR="000A3644" w:rsidRDefault="000A3644" w:rsidP="000A3644"/>
    <w:p w14:paraId="11810FC5" w14:textId="77777777" w:rsidR="000A3644" w:rsidRDefault="000A3644" w:rsidP="000A3644"/>
    <w:p w14:paraId="1F46B808" w14:textId="77777777" w:rsidR="000A3644" w:rsidRDefault="000A3644" w:rsidP="000A3644"/>
    <w:p w14:paraId="770EDEF9" w14:textId="77777777" w:rsidR="000A3644" w:rsidRDefault="000A3644" w:rsidP="000A3644"/>
    <w:p w14:paraId="108CEF05" w14:textId="77777777" w:rsidR="000A3644" w:rsidRDefault="000A3644" w:rsidP="000A3644"/>
    <w:p w14:paraId="09BA5056" w14:textId="77777777" w:rsidR="000A3644" w:rsidRDefault="000A3644" w:rsidP="000A3644"/>
    <w:p w14:paraId="6C3706FE" w14:textId="77777777" w:rsidR="00794E2E" w:rsidRDefault="00794E2E"/>
    <w:sectPr w:rsidR="00794E2E" w:rsidSect="00CD2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1DED9" w14:textId="77777777" w:rsidR="00E02C76" w:rsidRDefault="00E02C76" w:rsidP="00981E75">
      <w:r>
        <w:separator/>
      </w:r>
    </w:p>
  </w:endnote>
  <w:endnote w:type="continuationSeparator" w:id="0">
    <w:p w14:paraId="00D24F77" w14:textId="77777777" w:rsidR="00E02C76" w:rsidRDefault="00E02C76" w:rsidP="0098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E7AE" w14:textId="77777777" w:rsidR="00E02C76" w:rsidRDefault="00E02C76" w:rsidP="00981E75">
      <w:r>
        <w:separator/>
      </w:r>
    </w:p>
  </w:footnote>
  <w:footnote w:type="continuationSeparator" w:id="0">
    <w:p w14:paraId="7B003452" w14:textId="77777777" w:rsidR="00E02C76" w:rsidRDefault="00E02C76" w:rsidP="0098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84075"/>
    <w:multiLevelType w:val="hybridMultilevel"/>
    <w:tmpl w:val="7334022A"/>
    <w:lvl w:ilvl="0" w:tplc="FB207E52">
      <w:start w:val="2"/>
      <w:numFmt w:val="bullet"/>
      <w:lvlText w:val="-"/>
      <w:lvlJc w:val="left"/>
      <w:pPr>
        <w:ind w:left="1860" w:hanging="360"/>
      </w:pPr>
      <w:rPr>
        <w:rFonts w:ascii="Arial" w:eastAsia="Times New Roman" w:hAnsi="Arial" w:cs="Aria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 w15:restartNumberingAfterBreak="0">
    <w:nsid w:val="5A3270FD"/>
    <w:multiLevelType w:val="hybridMultilevel"/>
    <w:tmpl w:val="710C52A0"/>
    <w:lvl w:ilvl="0" w:tplc="53124850">
      <w:start w:val="2"/>
      <w:numFmt w:val="bullet"/>
      <w:lvlText w:val="-"/>
      <w:lvlJc w:val="left"/>
      <w:pPr>
        <w:ind w:left="1881" w:hanging="360"/>
      </w:pPr>
      <w:rPr>
        <w:rFonts w:ascii="Arial" w:eastAsia="Times New Roman" w:hAnsi="Arial" w:cs="Arial" w:hint="default"/>
      </w:rPr>
    </w:lvl>
    <w:lvl w:ilvl="1" w:tplc="04050003" w:tentative="1">
      <w:start w:val="1"/>
      <w:numFmt w:val="bullet"/>
      <w:lvlText w:val="o"/>
      <w:lvlJc w:val="left"/>
      <w:pPr>
        <w:ind w:left="2601" w:hanging="360"/>
      </w:pPr>
      <w:rPr>
        <w:rFonts w:ascii="Courier New" w:hAnsi="Courier New" w:cs="Courier New" w:hint="default"/>
      </w:rPr>
    </w:lvl>
    <w:lvl w:ilvl="2" w:tplc="04050005" w:tentative="1">
      <w:start w:val="1"/>
      <w:numFmt w:val="bullet"/>
      <w:lvlText w:val=""/>
      <w:lvlJc w:val="left"/>
      <w:pPr>
        <w:ind w:left="3321" w:hanging="360"/>
      </w:pPr>
      <w:rPr>
        <w:rFonts w:ascii="Wingdings" w:hAnsi="Wingdings" w:hint="default"/>
      </w:rPr>
    </w:lvl>
    <w:lvl w:ilvl="3" w:tplc="04050001" w:tentative="1">
      <w:start w:val="1"/>
      <w:numFmt w:val="bullet"/>
      <w:lvlText w:val=""/>
      <w:lvlJc w:val="left"/>
      <w:pPr>
        <w:ind w:left="4041" w:hanging="360"/>
      </w:pPr>
      <w:rPr>
        <w:rFonts w:ascii="Symbol" w:hAnsi="Symbol" w:hint="default"/>
      </w:rPr>
    </w:lvl>
    <w:lvl w:ilvl="4" w:tplc="04050003" w:tentative="1">
      <w:start w:val="1"/>
      <w:numFmt w:val="bullet"/>
      <w:lvlText w:val="o"/>
      <w:lvlJc w:val="left"/>
      <w:pPr>
        <w:ind w:left="4761" w:hanging="360"/>
      </w:pPr>
      <w:rPr>
        <w:rFonts w:ascii="Courier New" w:hAnsi="Courier New" w:cs="Courier New" w:hint="default"/>
      </w:rPr>
    </w:lvl>
    <w:lvl w:ilvl="5" w:tplc="04050005" w:tentative="1">
      <w:start w:val="1"/>
      <w:numFmt w:val="bullet"/>
      <w:lvlText w:val=""/>
      <w:lvlJc w:val="left"/>
      <w:pPr>
        <w:ind w:left="5481" w:hanging="360"/>
      </w:pPr>
      <w:rPr>
        <w:rFonts w:ascii="Wingdings" w:hAnsi="Wingdings" w:hint="default"/>
      </w:rPr>
    </w:lvl>
    <w:lvl w:ilvl="6" w:tplc="04050001" w:tentative="1">
      <w:start w:val="1"/>
      <w:numFmt w:val="bullet"/>
      <w:lvlText w:val=""/>
      <w:lvlJc w:val="left"/>
      <w:pPr>
        <w:ind w:left="6201" w:hanging="360"/>
      </w:pPr>
      <w:rPr>
        <w:rFonts w:ascii="Symbol" w:hAnsi="Symbol" w:hint="default"/>
      </w:rPr>
    </w:lvl>
    <w:lvl w:ilvl="7" w:tplc="04050003" w:tentative="1">
      <w:start w:val="1"/>
      <w:numFmt w:val="bullet"/>
      <w:lvlText w:val="o"/>
      <w:lvlJc w:val="left"/>
      <w:pPr>
        <w:ind w:left="6921" w:hanging="360"/>
      </w:pPr>
      <w:rPr>
        <w:rFonts w:ascii="Courier New" w:hAnsi="Courier New" w:cs="Courier New" w:hint="default"/>
      </w:rPr>
    </w:lvl>
    <w:lvl w:ilvl="8" w:tplc="04050005" w:tentative="1">
      <w:start w:val="1"/>
      <w:numFmt w:val="bullet"/>
      <w:lvlText w:val=""/>
      <w:lvlJc w:val="left"/>
      <w:pPr>
        <w:ind w:left="764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4204B"/>
    <w:rsid w:val="0000687E"/>
    <w:rsid w:val="00014F57"/>
    <w:rsid w:val="000624A4"/>
    <w:rsid w:val="00074EFC"/>
    <w:rsid w:val="000904CC"/>
    <w:rsid w:val="000A3644"/>
    <w:rsid w:val="000E65FF"/>
    <w:rsid w:val="0010152E"/>
    <w:rsid w:val="001023D1"/>
    <w:rsid w:val="00104BE9"/>
    <w:rsid w:val="00106017"/>
    <w:rsid w:val="00123B2F"/>
    <w:rsid w:val="001318FE"/>
    <w:rsid w:val="0014204B"/>
    <w:rsid w:val="00151C99"/>
    <w:rsid w:val="00154A18"/>
    <w:rsid w:val="00186A1C"/>
    <w:rsid w:val="001921F1"/>
    <w:rsid w:val="00196AAB"/>
    <w:rsid w:val="001B70D3"/>
    <w:rsid w:val="001C76DE"/>
    <w:rsid w:val="001D0DF3"/>
    <w:rsid w:val="001D7763"/>
    <w:rsid w:val="00225E7F"/>
    <w:rsid w:val="002415E6"/>
    <w:rsid w:val="00292681"/>
    <w:rsid w:val="002931DB"/>
    <w:rsid w:val="002B249E"/>
    <w:rsid w:val="002B6A2E"/>
    <w:rsid w:val="002C2058"/>
    <w:rsid w:val="002C249E"/>
    <w:rsid w:val="002E5F8A"/>
    <w:rsid w:val="002F0339"/>
    <w:rsid w:val="00346842"/>
    <w:rsid w:val="0035307E"/>
    <w:rsid w:val="00356F81"/>
    <w:rsid w:val="00364B2F"/>
    <w:rsid w:val="003915B9"/>
    <w:rsid w:val="003C4676"/>
    <w:rsid w:val="003D7579"/>
    <w:rsid w:val="00430EBA"/>
    <w:rsid w:val="004924E8"/>
    <w:rsid w:val="004C63DA"/>
    <w:rsid w:val="004C66E5"/>
    <w:rsid w:val="004E0C94"/>
    <w:rsid w:val="004F10CB"/>
    <w:rsid w:val="004F6C59"/>
    <w:rsid w:val="0052450C"/>
    <w:rsid w:val="00557C42"/>
    <w:rsid w:val="005711DF"/>
    <w:rsid w:val="005B399A"/>
    <w:rsid w:val="005D0CD7"/>
    <w:rsid w:val="005D74C0"/>
    <w:rsid w:val="005F05C1"/>
    <w:rsid w:val="00605E68"/>
    <w:rsid w:val="0062278C"/>
    <w:rsid w:val="00626BD9"/>
    <w:rsid w:val="0063022E"/>
    <w:rsid w:val="00646BE8"/>
    <w:rsid w:val="00663FF2"/>
    <w:rsid w:val="00664050"/>
    <w:rsid w:val="006816DF"/>
    <w:rsid w:val="006979F9"/>
    <w:rsid w:val="006C28E0"/>
    <w:rsid w:val="006C3186"/>
    <w:rsid w:val="006E067B"/>
    <w:rsid w:val="006F2631"/>
    <w:rsid w:val="007024F2"/>
    <w:rsid w:val="007154EA"/>
    <w:rsid w:val="00743251"/>
    <w:rsid w:val="007459FA"/>
    <w:rsid w:val="0078091B"/>
    <w:rsid w:val="00785C22"/>
    <w:rsid w:val="007873B8"/>
    <w:rsid w:val="00793D90"/>
    <w:rsid w:val="00794A0F"/>
    <w:rsid w:val="00794E2E"/>
    <w:rsid w:val="007D456C"/>
    <w:rsid w:val="0081558B"/>
    <w:rsid w:val="00824DCD"/>
    <w:rsid w:val="008523D0"/>
    <w:rsid w:val="00863E58"/>
    <w:rsid w:val="008970CD"/>
    <w:rsid w:val="008A1397"/>
    <w:rsid w:val="008A2642"/>
    <w:rsid w:val="008D4D56"/>
    <w:rsid w:val="0090082B"/>
    <w:rsid w:val="00913553"/>
    <w:rsid w:val="009209F2"/>
    <w:rsid w:val="00922DFF"/>
    <w:rsid w:val="009325BE"/>
    <w:rsid w:val="00936A62"/>
    <w:rsid w:val="00946135"/>
    <w:rsid w:val="00981E75"/>
    <w:rsid w:val="00992555"/>
    <w:rsid w:val="009A0A9F"/>
    <w:rsid w:val="009B7874"/>
    <w:rsid w:val="009D3AF2"/>
    <w:rsid w:val="00A14F73"/>
    <w:rsid w:val="00A4617F"/>
    <w:rsid w:val="00A65551"/>
    <w:rsid w:val="00A930BD"/>
    <w:rsid w:val="00AA14A7"/>
    <w:rsid w:val="00AA588E"/>
    <w:rsid w:val="00AA71EB"/>
    <w:rsid w:val="00B14386"/>
    <w:rsid w:val="00B23F6E"/>
    <w:rsid w:val="00B46858"/>
    <w:rsid w:val="00B56D6D"/>
    <w:rsid w:val="00B66736"/>
    <w:rsid w:val="00B962A3"/>
    <w:rsid w:val="00C1498B"/>
    <w:rsid w:val="00C300C7"/>
    <w:rsid w:val="00C64555"/>
    <w:rsid w:val="00C724E2"/>
    <w:rsid w:val="00C7522C"/>
    <w:rsid w:val="00CA063A"/>
    <w:rsid w:val="00CC215A"/>
    <w:rsid w:val="00CD0390"/>
    <w:rsid w:val="00CD2691"/>
    <w:rsid w:val="00CD5852"/>
    <w:rsid w:val="00D109C3"/>
    <w:rsid w:val="00D2783E"/>
    <w:rsid w:val="00D54FB2"/>
    <w:rsid w:val="00D66F6F"/>
    <w:rsid w:val="00D97F0B"/>
    <w:rsid w:val="00DA14F7"/>
    <w:rsid w:val="00DB347A"/>
    <w:rsid w:val="00DB37A7"/>
    <w:rsid w:val="00DB37AC"/>
    <w:rsid w:val="00DC2EA4"/>
    <w:rsid w:val="00E02C76"/>
    <w:rsid w:val="00E32A44"/>
    <w:rsid w:val="00E5575D"/>
    <w:rsid w:val="00E7486A"/>
    <w:rsid w:val="00E76C51"/>
    <w:rsid w:val="00EC55C7"/>
    <w:rsid w:val="00F04366"/>
    <w:rsid w:val="00F661B3"/>
    <w:rsid w:val="00F73C2E"/>
    <w:rsid w:val="00F80CD2"/>
    <w:rsid w:val="00F90C68"/>
    <w:rsid w:val="00FC3006"/>
    <w:rsid w:val="00FC57DD"/>
    <w:rsid w:val="00FD0866"/>
    <w:rsid w:val="00FD4028"/>
    <w:rsid w:val="00FE7D66"/>
    <w:rsid w:val="00FF2A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1EBC"/>
  <w15:chartTrackingRefBased/>
  <w15:docId w15:val="{979EC380-2950-4D8C-9FC6-BA0009EE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15B9"/>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uiPriority w:val="99"/>
    <w:unhideWhenUsed/>
    <w:qFormat/>
    <w:rsid w:val="000A3644"/>
    <w:pPr>
      <w:keepNext/>
      <w:outlineLvl w:val="1"/>
    </w:pPr>
    <w:rPr>
      <w:sz w:val="24"/>
      <w:szCs w:val="24"/>
    </w:rPr>
  </w:style>
  <w:style w:type="paragraph" w:styleId="Nadpis4">
    <w:name w:val="heading 4"/>
    <w:basedOn w:val="Normlny"/>
    <w:next w:val="Normlny"/>
    <w:link w:val="Nadpis4Char"/>
    <w:uiPriority w:val="99"/>
    <w:semiHidden/>
    <w:unhideWhenUsed/>
    <w:qFormat/>
    <w:rsid w:val="000A3644"/>
    <w:pPr>
      <w:keepNext/>
      <w:spacing w:before="240" w:after="60"/>
      <w:outlineLvl w:val="3"/>
    </w:pPr>
    <w:rPr>
      <w:b/>
      <w:bCs/>
      <w:sz w:val="28"/>
      <w:szCs w:val="28"/>
    </w:rPr>
  </w:style>
  <w:style w:type="paragraph" w:styleId="Nadpis5">
    <w:name w:val="heading 5"/>
    <w:basedOn w:val="Normlny"/>
    <w:next w:val="Normlny"/>
    <w:link w:val="Nadpis5Char"/>
    <w:uiPriority w:val="99"/>
    <w:semiHidden/>
    <w:unhideWhenUsed/>
    <w:qFormat/>
    <w:rsid w:val="000A3644"/>
    <w:pPr>
      <w:keepNext/>
      <w:jc w:val="center"/>
      <w:outlineLvl w:val="4"/>
    </w:pPr>
    <w:rPr>
      <w:b/>
      <w:bCs/>
      <w:sz w:val="32"/>
      <w:szCs w:val="32"/>
    </w:rPr>
  </w:style>
  <w:style w:type="paragraph" w:styleId="Nadpis7">
    <w:name w:val="heading 7"/>
    <w:basedOn w:val="Normlny"/>
    <w:next w:val="Normlny"/>
    <w:link w:val="Nadpis7Char"/>
    <w:uiPriority w:val="99"/>
    <w:semiHidden/>
    <w:unhideWhenUsed/>
    <w:qFormat/>
    <w:rsid w:val="000A3644"/>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A3644"/>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9"/>
    <w:semiHidden/>
    <w:rsid w:val="000A3644"/>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semiHidden/>
    <w:rsid w:val="000A3644"/>
    <w:rPr>
      <w:rFonts w:ascii="Times New Roman" w:eastAsia="Times New Roman" w:hAnsi="Times New Roman" w:cs="Times New Roman"/>
      <w:b/>
      <w:bCs/>
      <w:sz w:val="32"/>
      <w:szCs w:val="32"/>
      <w:lang w:eastAsia="sk-SK"/>
    </w:rPr>
  </w:style>
  <w:style w:type="character" w:customStyle="1" w:styleId="Nadpis7Char">
    <w:name w:val="Nadpis 7 Char"/>
    <w:basedOn w:val="Predvolenpsmoodseku"/>
    <w:link w:val="Nadpis7"/>
    <w:uiPriority w:val="99"/>
    <w:semiHidden/>
    <w:rsid w:val="000A3644"/>
    <w:rPr>
      <w:rFonts w:ascii="Cambria" w:eastAsia="Times New Roman" w:hAnsi="Cambria" w:cs="Cambria"/>
      <w:i/>
      <w:iCs/>
      <w:color w:val="404040"/>
      <w:sz w:val="20"/>
      <w:szCs w:val="20"/>
      <w:lang w:eastAsia="sk-SK"/>
    </w:rPr>
  </w:style>
  <w:style w:type="paragraph" w:styleId="Zkladntext">
    <w:name w:val="Body Text"/>
    <w:basedOn w:val="Normlny"/>
    <w:link w:val="ZkladntextChar"/>
    <w:uiPriority w:val="99"/>
    <w:unhideWhenUsed/>
    <w:rsid w:val="000A3644"/>
    <w:pPr>
      <w:jc w:val="center"/>
    </w:pPr>
    <w:rPr>
      <w:b/>
      <w:bCs/>
      <w:sz w:val="28"/>
      <w:szCs w:val="28"/>
      <w:u w:val="single"/>
    </w:rPr>
  </w:style>
  <w:style w:type="character" w:customStyle="1" w:styleId="ZkladntextChar">
    <w:name w:val="Základný text Char"/>
    <w:basedOn w:val="Predvolenpsmoodseku"/>
    <w:link w:val="Zkladntext"/>
    <w:uiPriority w:val="99"/>
    <w:rsid w:val="000A3644"/>
    <w:rPr>
      <w:rFonts w:ascii="Times New Roman" w:eastAsia="Times New Roman" w:hAnsi="Times New Roman" w:cs="Times New Roman"/>
      <w:b/>
      <w:bCs/>
      <w:sz w:val="28"/>
      <w:szCs w:val="28"/>
      <w:u w:val="single"/>
      <w:lang w:eastAsia="sk-SK"/>
    </w:rPr>
  </w:style>
  <w:style w:type="paragraph" w:styleId="Zarkazkladnhotextu">
    <w:name w:val="Body Text Indent"/>
    <w:basedOn w:val="Normlny"/>
    <w:link w:val="ZarkazkladnhotextuChar"/>
    <w:uiPriority w:val="99"/>
    <w:semiHidden/>
    <w:unhideWhenUsed/>
    <w:rsid w:val="000A3644"/>
    <w:pPr>
      <w:ind w:left="284" w:hanging="284"/>
    </w:pPr>
    <w:rPr>
      <w:sz w:val="24"/>
      <w:szCs w:val="24"/>
    </w:rPr>
  </w:style>
  <w:style w:type="character" w:customStyle="1" w:styleId="ZarkazkladnhotextuChar">
    <w:name w:val="Zarážka základného textu Char"/>
    <w:basedOn w:val="Predvolenpsmoodseku"/>
    <w:link w:val="Zarkazkladnhotextu"/>
    <w:uiPriority w:val="99"/>
    <w:semiHidden/>
    <w:rsid w:val="000A3644"/>
    <w:rPr>
      <w:rFonts w:ascii="Times New Roman" w:eastAsia="Times New Roman" w:hAnsi="Times New Roman" w:cs="Times New Roman"/>
      <w:sz w:val="24"/>
      <w:szCs w:val="24"/>
      <w:lang w:eastAsia="sk-SK"/>
    </w:rPr>
  </w:style>
  <w:style w:type="paragraph" w:styleId="Bezriadkovania">
    <w:name w:val="No Spacing"/>
    <w:uiPriority w:val="99"/>
    <w:qFormat/>
    <w:rsid w:val="000A3644"/>
    <w:pPr>
      <w:spacing w:after="0" w:line="240"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0A3644"/>
    <w:pPr>
      <w:tabs>
        <w:tab w:val="center" w:pos="4536"/>
        <w:tab w:val="right" w:pos="9072"/>
      </w:tabs>
    </w:pPr>
  </w:style>
  <w:style w:type="character" w:customStyle="1" w:styleId="HlavikaChar">
    <w:name w:val="Hlavička Char"/>
    <w:basedOn w:val="Predvolenpsmoodseku"/>
    <w:link w:val="Hlavika"/>
    <w:uiPriority w:val="99"/>
    <w:rsid w:val="000A3644"/>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A3644"/>
    <w:pPr>
      <w:tabs>
        <w:tab w:val="center" w:pos="4536"/>
        <w:tab w:val="right" w:pos="9072"/>
      </w:tabs>
    </w:pPr>
  </w:style>
  <w:style w:type="character" w:customStyle="1" w:styleId="PtaChar">
    <w:name w:val="Päta Char"/>
    <w:basedOn w:val="Predvolenpsmoodseku"/>
    <w:link w:val="Pta"/>
    <w:uiPriority w:val="99"/>
    <w:rsid w:val="000A3644"/>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semiHidden/>
    <w:unhideWhenUsed/>
    <w:rsid w:val="000A3644"/>
    <w:pPr>
      <w:spacing w:after="120" w:line="480" w:lineRule="auto"/>
    </w:pPr>
  </w:style>
  <w:style w:type="character" w:customStyle="1" w:styleId="Zkladntext2Char">
    <w:name w:val="Základný text 2 Char"/>
    <w:basedOn w:val="Predvolenpsmoodseku"/>
    <w:link w:val="Zkladntext2"/>
    <w:uiPriority w:val="99"/>
    <w:semiHidden/>
    <w:rsid w:val="000A3644"/>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5D74C0"/>
    <w:pPr>
      <w:ind w:left="720"/>
      <w:contextualSpacing/>
    </w:pPr>
  </w:style>
  <w:style w:type="paragraph" w:styleId="Normlnywebov">
    <w:name w:val="Normal (Web)"/>
    <w:basedOn w:val="Normlny"/>
    <w:semiHidden/>
    <w:rsid w:val="00863E58"/>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740763">
      <w:bodyDiv w:val="1"/>
      <w:marLeft w:val="0"/>
      <w:marRight w:val="0"/>
      <w:marTop w:val="0"/>
      <w:marBottom w:val="0"/>
      <w:divBdr>
        <w:top w:val="none" w:sz="0" w:space="0" w:color="auto"/>
        <w:left w:val="none" w:sz="0" w:space="0" w:color="auto"/>
        <w:bottom w:val="none" w:sz="0" w:space="0" w:color="auto"/>
        <w:right w:val="none" w:sz="0" w:space="0" w:color="auto"/>
      </w:divBdr>
    </w:div>
    <w:div w:id="1611012820">
      <w:bodyDiv w:val="1"/>
      <w:marLeft w:val="0"/>
      <w:marRight w:val="0"/>
      <w:marTop w:val="0"/>
      <w:marBottom w:val="0"/>
      <w:divBdr>
        <w:top w:val="none" w:sz="0" w:space="0" w:color="auto"/>
        <w:left w:val="none" w:sz="0" w:space="0" w:color="auto"/>
        <w:bottom w:val="none" w:sz="0" w:space="0" w:color="auto"/>
        <w:right w:val="none" w:sz="0" w:space="0" w:color="auto"/>
      </w:divBdr>
    </w:div>
    <w:div w:id="16326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7AD3-95B9-4B97-A2C9-506004D7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13</Pages>
  <Words>3731</Words>
  <Characters>22013</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CF</cp:lastModifiedBy>
  <cp:revision>88</cp:revision>
  <dcterms:created xsi:type="dcterms:W3CDTF">2017-12-04T07:38:00Z</dcterms:created>
  <dcterms:modified xsi:type="dcterms:W3CDTF">2018-04-20T08:06:00Z</dcterms:modified>
</cp:coreProperties>
</file>