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18" w:rsidRDefault="00197218" w:rsidP="00197218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ZÁPISNICA</w:t>
      </w:r>
    </w:p>
    <w:p w:rsidR="00197218" w:rsidRDefault="00197218" w:rsidP="001972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 riadneho zasadnutia obecného zastupiteľstva, ktoré sa konalo dňa</w:t>
      </w:r>
    </w:p>
    <w:p w:rsidR="00197218" w:rsidRDefault="00197218" w:rsidP="00197218">
      <w:pPr>
        <w:jc w:val="center"/>
        <w:rPr>
          <w:rFonts w:ascii="Arial" w:hAnsi="Arial" w:cs="Arial"/>
          <w:b/>
          <w:sz w:val="22"/>
          <w:szCs w:val="22"/>
        </w:rPr>
      </w:pPr>
    </w:p>
    <w:p w:rsidR="00197218" w:rsidRDefault="001549DB" w:rsidP="001972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9.4.</w:t>
      </w:r>
      <w:r w:rsidR="00197218">
        <w:rPr>
          <w:rFonts w:ascii="Arial" w:hAnsi="Arial" w:cs="Arial"/>
          <w:b/>
          <w:sz w:val="22"/>
          <w:szCs w:val="22"/>
        </w:rPr>
        <w:t xml:space="preserve">2015 na  </w:t>
      </w:r>
      <w:proofErr w:type="spellStart"/>
      <w:r w:rsidR="00197218">
        <w:rPr>
          <w:rFonts w:ascii="Arial" w:hAnsi="Arial" w:cs="Arial"/>
          <w:b/>
          <w:sz w:val="22"/>
          <w:szCs w:val="22"/>
        </w:rPr>
        <w:t>Ocú</w:t>
      </w:r>
      <w:proofErr w:type="spellEnd"/>
      <w:r w:rsidR="00197218">
        <w:rPr>
          <w:rFonts w:ascii="Arial" w:hAnsi="Arial" w:cs="Arial"/>
          <w:b/>
          <w:sz w:val="22"/>
          <w:szCs w:val="22"/>
        </w:rPr>
        <w:t xml:space="preserve"> Boleráz</w:t>
      </w:r>
    </w:p>
    <w:p w:rsidR="00197218" w:rsidRDefault="00197218" w:rsidP="00197218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197218" w:rsidRDefault="00197218" w:rsidP="00197218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197218" w:rsidRDefault="00197218" w:rsidP="00197218">
      <w:pPr>
        <w:pStyle w:val="Nadpis2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9      Ing. Gabriela </w:t>
      </w:r>
      <w:proofErr w:type="spellStart"/>
      <w:r>
        <w:rPr>
          <w:rFonts w:ascii="Arial" w:hAnsi="Arial" w:cs="Arial"/>
        </w:rPr>
        <w:t>Vrábliková,Mgr</w:t>
      </w:r>
      <w:proofErr w:type="spellEnd"/>
      <w:r>
        <w:rPr>
          <w:rFonts w:ascii="Arial" w:hAnsi="Arial" w:cs="Arial"/>
        </w:rPr>
        <w:t xml:space="preserve">. Daniela Miškovičová,                                                                         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Ing. Rudolf  Mackovčín, 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Alojz Belica, Miroslav Kováč, JUDr. Jana  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</w:p>
    <w:p w:rsidR="00197218" w:rsidRDefault="00197218" w:rsidP="0019721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hlavná kontrolórka obce Ing. Andrea 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</w:p>
    <w:p w:rsidR="00E62536" w:rsidRDefault="00E62536" w:rsidP="0019721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hlavná ekonómka obce – 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</w:p>
    <w:p w:rsidR="00197218" w:rsidRDefault="00E62536" w:rsidP="00E62536">
      <w:pPr>
        <w:ind w:left="3915" w:hanging="39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Prítomní hostia: </w:t>
      </w:r>
      <w:r>
        <w:rPr>
          <w:rFonts w:ascii="Arial" w:hAnsi="Arial" w:cs="Arial"/>
          <w:color w:val="000000"/>
        </w:rPr>
        <w:tab/>
        <w:t xml:space="preserve">Vladimír </w:t>
      </w:r>
      <w:proofErr w:type="spellStart"/>
      <w:r>
        <w:rPr>
          <w:rFonts w:ascii="Arial" w:hAnsi="Arial" w:cs="Arial"/>
          <w:color w:val="000000"/>
        </w:rPr>
        <w:t>Opálek</w:t>
      </w:r>
      <w:proofErr w:type="spellEnd"/>
      <w:r w:rsidR="00197218">
        <w:rPr>
          <w:rFonts w:ascii="Arial" w:hAnsi="Arial" w:cs="Arial"/>
          <w:color w:val="000000"/>
        </w:rPr>
        <w:t>, Rastislav Nemček</w:t>
      </w:r>
      <w:r>
        <w:rPr>
          <w:rFonts w:ascii="Arial" w:hAnsi="Arial" w:cs="Arial"/>
          <w:color w:val="000000"/>
        </w:rPr>
        <w:t xml:space="preserve">, zástupca firmy </w:t>
      </w:r>
      <w:proofErr w:type="spellStart"/>
      <w:r>
        <w:rPr>
          <w:rFonts w:ascii="Arial" w:hAnsi="Arial" w:cs="Arial"/>
          <w:color w:val="000000"/>
        </w:rPr>
        <w:t>Agro</w:t>
      </w:r>
      <w:proofErr w:type="spellEnd"/>
      <w:r>
        <w:rPr>
          <w:rFonts w:ascii="Arial" w:hAnsi="Arial" w:cs="Arial"/>
          <w:color w:val="000000"/>
        </w:rPr>
        <w:t xml:space="preserve"> – Ing. Jakub</w:t>
      </w:r>
      <w:r w:rsidR="00197218">
        <w:rPr>
          <w:rFonts w:ascii="Arial" w:hAnsi="Arial" w:cs="Arial"/>
          <w:color w:val="000000"/>
        </w:rPr>
        <w:t xml:space="preserve"> </w:t>
      </w:r>
      <w:r w:rsidR="00197218">
        <w:rPr>
          <w:rFonts w:ascii="Arial" w:hAnsi="Arial" w:cs="Arial"/>
          <w:color w:val="000000"/>
        </w:rPr>
        <w:tab/>
        <w:t xml:space="preserve">       </w:t>
      </w:r>
    </w:p>
    <w:p w:rsidR="00197218" w:rsidRDefault="00197218" w:rsidP="00197218">
      <w:pPr>
        <w:ind w:left="708" w:hanging="708"/>
        <w:rPr>
          <w:rFonts w:ascii="Arial" w:hAnsi="Arial" w:cs="Arial"/>
          <w:color w:val="000000"/>
        </w:rPr>
      </w:pPr>
    </w:p>
    <w:p w:rsidR="00197218" w:rsidRDefault="00197218" w:rsidP="00197218">
      <w:pPr>
        <w:rPr>
          <w:rFonts w:ascii="Arial" w:hAnsi="Arial" w:cs="Arial"/>
          <w:sz w:val="24"/>
          <w:szCs w:val="24"/>
        </w:rPr>
      </w:pPr>
    </w:p>
    <w:p w:rsidR="00265FA0" w:rsidRDefault="00265FA0" w:rsidP="00265FA0">
      <w:pPr>
        <w:rPr>
          <w:rFonts w:ascii="Arial" w:hAnsi="Arial" w:cs="Arial"/>
          <w:b/>
          <w:sz w:val="22"/>
          <w:szCs w:val="22"/>
        </w:rPr>
      </w:pPr>
    </w:p>
    <w:p w:rsidR="00265FA0" w:rsidRDefault="00265FA0" w:rsidP="00265FA0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1./ Zahájenie, určenie overovateľov</w:t>
      </w:r>
    </w:p>
    <w:p w:rsidR="00265FA0" w:rsidRPr="0010429F" w:rsidRDefault="00265FA0" w:rsidP="0026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Správa o výsledku inventarizácie za rok 2014</w:t>
      </w:r>
    </w:p>
    <w:p w:rsidR="00265FA0" w:rsidRDefault="00265FA0" w:rsidP="0026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0429F">
        <w:rPr>
          <w:rFonts w:ascii="Arial" w:hAnsi="Arial" w:cs="Arial"/>
          <w:sz w:val="22"/>
          <w:szCs w:val="22"/>
        </w:rPr>
        <w:t>./</w:t>
      </w:r>
      <w:r>
        <w:rPr>
          <w:rFonts w:ascii="Arial" w:hAnsi="Arial" w:cs="Arial"/>
          <w:sz w:val="22"/>
          <w:szCs w:val="22"/>
        </w:rPr>
        <w:t xml:space="preserve"> Rozpočtové opatrenia č. 1/2015 – </w:t>
      </w:r>
      <w:r w:rsidR="006C5AE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/2015</w:t>
      </w:r>
    </w:p>
    <w:p w:rsidR="00265FA0" w:rsidRDefault="00265FA0" w:rsidP="0026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Prerokovanie platu starostu  na základe zákona č. 253/1994 Z.z.</w:t>
      </w:r>
    </w:p>
    <w:p w:rsidR="00265FA0" w:rsidRDefault="00265FA0" w:rsidP="0026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5./ Poriadok odmeňovania  poslancov </w:t>
      </w:r>
      <w:proofErr w:type="spellStart"/>
      <w:r>
        <w:rPr>
          <w:rFonts w:ascii="Arial" w:hAnsi="Arial" w:cs="Arial"/>
          <w:sz w:val="22"/>
          <w:szCs w:val="22"/>
        </w:rPr>
        <w:t>OZ</w:t>
      </w:r>
      <w:proofErr w:type="spellEnd"/>
      <w:r>
        <w:rPr>
          <w:rFonts w:ascii="Arial" w:hAnsi="Arial" w:cs="Arial"/>
          <w:sz w:val="22"/>
          <w:szCs w:val="22"/>
        </w:rPr>
        <w:t xml:space="preserve"> v súlade so zákonom č. 369/1990 Z.z. o obecnom    </w:t>
      </w:r>
    </w:p>
    <w:p w:rsidR="00265FA0" w:rsidRPr="0010429F" w:rsidRDefault="00265FA0" w:rsidP="0026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zriadení</w:t>
      </w:r>
    </w:p>
    <w:p w:rsidR="00265FA0" w:rsidRPr="0010429F" w:rsidRDefault="00265FA0" w:rsidP="0026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10429F">
        <w:rPr>
          <w:rFonts w:ascii="Arial" w:hAnsi="Arial" w:cs="Arial"/>
          <w:sz w:val="22"/>
          <w:szCs w:val="22"/>
        </w:rPr>
        <w:t>./ Oznámenie o majetkových pomeroch starostu obce za rok 201</w:t>
      </w:r>
      <w:r>
        <w:rPr>
          <w:rFonts w:ascii="Arial" w:hAnsi="Arial" w:cs="Arial"/>
          <w:sz w:val="22"/>
          <w:szCs w:val="22"/>
        </w:rPr>
        <w:t>4</w:t>
      </w:r>
      <w:r w:rsidRPr="0010429F">
        <w:rPr>
          <w:rFonts w:ascii="Arial" w:hAnsi="Arial" w:cs="Arial"/>
          <w:sz w:val="22"/>
          <w:szCs w:val="22"/>
        </w:rPr>
        <w:t xml:space="preserve"> – návrh komisie</w:t>
      </w:r>
    </w:p>
    <w:p w:rsidR="00265FA0" w:rsidRPr="0010429F" w:rsidRDefault="00265FA0" w:rsidP="0026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10429F">
        <w:rPr>
          <w:rFonts w:ascii="Arial" w:hAnsi="Arial" w:cs="Arial"/>
          <w:sz w:val="22"/>
          <w:szCs w:val="22"/>
        </w:rPr>
        <w:t xml:space="preserve">./ </w:t>
      </w:r>
      <w:proofErr w:type="spellStart"/>
      <w:r>
        <w:rPr>
          <w:rFonts w:ascii="Arial" w:hAnsi="Arial" w:cs="Arial"/>
          <w:sz w:val="22"/>
          <w:szCs w:val="22"/>
        </w:rPr>
        <w:t>PHSR</w:t>
      </w:r>
      <w:proofErr w:type="spellEnd"/>
      <w:r>
        <w:rPr>
          <w:rFonts w:ascii="Arial" w:hAnsi="Arial" w:cs="Arial"/>
          <w:sz w:val="22"/>
          <w:szCs w:val="22"/>
        </w:rPr>
        <w:t xml:space="preserve"> na roky 2015 - 2025</w:t>
      </w:r>
    </w:p>
    <w:p w:rsidR="00265FA0" w:rsidRPr="0010429F" w:rsidRDefault="00265FA0" w:rsidP="0026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10429F">
        <w:rPr>
          <w:rFonts w:ascii="Arial" w:hAnsi="Arial" w:cs="Arial"/>
          <w:sz w:val="22"/>
          <w:szCs w:val="22"/>
        </w:rPr>
        <w:t xml:space="preserve">./ </w:t>
      </w:r>
      <w:r>
        <w:rPr>
          <w:rFonts w:ascii="Arial" w:hAnsi="Arial" w:cs="Arial"/>
          <w:sz w:val="22"/>
          <w:szCs w:val="22"/>
        </w:rPr>
        <w:t>Kontrola uznesení za rok 2014</w:t>
      </w:r>
    </w:p>
    <w:p w:rsidR="00265FA0" w:rsidRDefault="00265FA0" w:rsidP="0026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10429F">
        <w:rPr>
          <w:rFonts w:ascii="Arial" w:hAnsi="Arial" w:cs="Arial"/>
          <w:sz w:val="22"/>
          <w:szCs w:val="22"/>
        </w:rPr>
        <w:t>./ Rôzne, diskusia</w:t>
      </w:r>
    </w:p>
    <w:p w:rsidR="00265FA0" w:rsidRPr="0010429F" w:rsidRDefault="00265FA0" w:rsidP="0026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10429F">
        <w:rPr>
          <w:rFonts w:ascii="Arial" w:hAnsi="Arial" w:cs="Arial"/>
          <w:sz w:val="22"/>
          <w:szCs w:val="22"/>
        </w:rPr>
        <w:t>./ Uznesenia, záver</w:t>
      </w:r>
    </w:p>
    <w:p w:rsidR="00265FA0" w:rsidRDefault="00265FA0" w:rsidP="00265FA0">
      <w:pPr>
        <w:rPr>
          <w:sz w:val="24"/>
          <w:szCs w:val="24"/>
        </w:rPr>
      </w:pPr>
    </w:p>
    <w:p w:rsidR="00197218" w:rsidRDefault="00197218" w:rsidP="00197218">
      <w:pPr>
        <w:rPr>
          <w:sz w:val="24"/>
          <w:szCs w:val="24"/>
        </w:rPr>
      </w:pPr>
    </w:p>
    <w:p w:rsidR="00197218" w:rsidRDefault="00197218" w:rsidP="00197218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Zahájenie, určenie overovateľov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197218" w:rsidRDefault="00197218" w:rsidP="00197218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poslancov, poslankyne a hostí. Za overovateľov zápisnice  starosta určil  poslancov  Ing. </w:t>
      </w:r>
      <w:r w:rsidR="009C46D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Jozef </w:t>
      </w:r>
      <w:r w:rsidR="00586569">
        <w:rPr>
          <w:rFonts w:ascii="Arial" w:hAnsi="Arial" w:cs="Arial"/>
          <w:b w:val="0"/>
          <w:bCs w:val="0"/>
          <w:sz w:val="20"/>
          <w:szCs w:val="20"/>
          <w:u w:val="none"/>
        </w:rPr>
        <w:t>F</w:t>
      </w:r>
      <w:r w:rsidR="009C46D5">
        <w:rPr>
          <w:rFonts w:ascii="Arial" w:hAnsi="Arial" w:cs="Arial"/>
          <w:b w:val="0"/>
          <w:bCs w:val="0"/>
          <w:sz w:val="20"/>
          <w:szCs w:val="20"/>
          <w:u w:val="none"/>
        </w:rPr>
        <w:t>ranek a Mgr. Daniela  Miškovičová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, zároveň  oboznámil prítomných poslancov s  navrhovaným programom. Poslanci hlasovaním súhlasili s predloženým programom. </w:t>
      </w:r>
    </w:p>
    <w:p w:rsidR="001549DB" w:rsidRDefault="001549DB" w:rsidP="001549DB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Poslanci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spolu so starostom obce </w:t>
      </w:r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sa  dohodli, že </w:t>
      </w:r>
      <w:r>
        <w:rPr>
          <w:rFonts w:ascii="Arial" w:hAnsi="Arial" w:cs="Arial"/>
          <w:color w:val="000000" w:themeColor="text1"/>
          <w:sz w:val="20"/>
          <w:szCs w:val="20"/>
        </w:rPr>
        <w:t>ako prvý bod programu budú prerokovávané žiadosti prítomných občanov.</w:t>
      </w:r>
    </w:p>
    <w:p w:rsidR="00197218" w:rsidRDefault="00197218" w:rsidP="00197218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AF7BB9" w:rsidRDefault="00AF7BB9" w:rsidP="00197218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proofErr w:type="spellStart"/>
      <w:r w:rsidRPr="00AF7BB9">
        <w:rPr>
          <w:rFonts w:ascii="Arial" w:hAnsi="Arial" w:cs="Arial"/>
          <w:bCs w:val="0"/>
          <w:sz w:val="20"/>
          <w:szCs w:val="20"/>
          <w:u w:val="none"/>
        </w:rPr>
        <w:t>Agro</w:t>
      </w:r>
      <w:proofErr w:type="spellEnd"/>
      <w:r w:rsidRPr="00AF7BB9">
        <w:rPr>
          <w:rFonts w:ascii="Arial" w:hAnsi="Arial" w:cs="Arial"/>
          <w:bCs w:val="0"/>
          <w:sz w:val="20"/>
          <w:szCs w:val="20"/>
          <w:u w:val="none"/>
        </w:rPr>
        <w:t xml:space="preserve"> Boleráz s.r.o., Boleráz 413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- Žiadosť spoločnosti o prenájom obecných pozemkov</w:t>
      </w:r>
    </w:p>
    <w:p w:rsidR="00C2533F" w:rsidRDefault="00C2533F" w:rsidP="00C2533F">
      <w:pPr>
        <w:pStyle w:val="Zkladntext2"/>
      </w:pPr>
      <w:r w:rsidRPr="00F2267E">
        <w:t xml:space="preserve">Spoločnosť </w:t>
      </w:r>
      <w:proofErr w:type="spellStart"/>
      <w:r w:rsidRPr="00F2267E">
        <w:t>Agro</w:t>
      </w:r>
      <w:proofErr w:type="spellEnd"/>
      <w:r w:rsidRPr="00F2267E">
        <w:t xml:space="preserve"> Boleráz</w:t>
      </w:r>
      <w:r>
        <w:t xml:space="preserve"> doručila na </w:t>
      </w:r>
      <w:r w:rsidR="00732C01">
        <w:t>obec</w:t>
      </w:r>
      <w:r>
        <w:t xml:space="preserve"> Boleráz dňa 19.1.2015 žiadosť, v ktorej žiadajú o prenájom pozemkov v k. ú. Boleráz a  k. ú. </w:t>
      </w:r>
      <w:proofErr w:type="spellStart"/>
      <w:r>
        <w:t>Klčovany</w:t>
      </w:r>
      <w:proofErr w:type="spellEnd"/>
      <w:r>
        <w:t xml:space="preserve"> na pestovanie poľnohospodárskych plodín. Jedná sa o pozemky o výmere 21 234 m2. Nájom ponúkajú na dobu určitú  na 10 rokov za odplatu 100 €/ha alebo na 15 rokov za odplatu 120 €/ha.</w:t>
      </w:r>
    </w:p>
    <w:p w:rsidR="00C2533F" w:rsidRDefault="00B71BC7" w:rsidP="00C2533F">
      <w:pPr>
        <w:pStyle w:val="Zkladntext2"/>
      </w:pPr>
      <w:r>
        <w:t>Žia</w:t>
      </w:r>
      <w:r w:rsidR="00C2533F">
        <w:t>dosť bola prerokovávaná na zasad</w:t>
      </w:r>
      <w:r w:rsidR="00C564A6">
        <w:t xml:space="preserve">nutí </w:t>
      </w:r>
      <w:proofErr w:type="spellStart"/>
      <w:r w:rsidR="00C564A6">
        <w:t>OZ</w:t>
      </w:r>
      <w:proofErr w:type="spellEnd"/>
      <w:r w:rsidR="00C564A6">
        <w:t xml:space="preserve"> dňa 5.2.2015 a poslanci</w:t>
      </w:r>
      <w:r w:rsidR="00C2533F">
        <w:t xml:space="preserve"> prijali nasledovné stanovisko.</w:t>
      </w:r>
    </w:p>
    <w:p w:rsidR="00C2533F" w:rsidRDefault="00C2533F" w:rsidP="00C2533F">
      <w:pPr>
        <w:pStyle w:val="Zkladntext2"/>
      </w:pPr>
      <w:r>
        <w:t xml:space="preserve">Poslanci </w:t>
      </w:r>
      <w:proofErr w:type="spellStart"/>
      <w:r>
        <w:t>OZ</w:t>
      </w:r>
      <w:proofErr w:type="spellEnd"/>
      <w:r>
        <w:t xml:space="preserve"> navrhujú aby predstavitelia spoločnosti </w:t>
      </w:r>
      <w:proofErr w:type="spellStart"/>
      <w:r>
        <w:t>Agro</w:t>
      </w:r>
      <w:proofErr w:type="spellEnd"/>
      <w:r>
        <w:t xml:space="preserve"> Boleráz boli pozvaní  na najbližšie zasadnutie </w:t>
      </w:r>
      <w:proofErr w:type="spellStart"/>
      <w:r>
        <w:t>OZ</w:t>
      </w:r>
      <w:proofErr w:type="spellEnd"/>
      <w:r>
        <w:t>.</w:t>
      </w:r>
    </w:p>
    <w:p w:rsidR="00BB37BF" w:rsidRDefault="00BB37BF" w:rsidP="00C2533F">
      <w:pPr>
        <w:pStyle w:val="Zkladntext2"/>
      </w:pPr>
      <w:r>
        <w:t xml:space="preserve">Starosta pozval na zasadnutie </w:t>
      </w:r>
      <w:proofErr w:type="spellStart"/>
      <w:r>
        <w:t>OZ</w:t>
      </w:r>
      <w:proofErr w:type="spellEnd"/>
      <w:r>
        <w:t xml:space="preserve"> zástupcov spoločnosti </w:t>
      </w:r>
      <w:proofErr w:type="spellStart"/>
      <w:r>
        <w:t>Agro</w:t>
      </w:r>
      <w:proofErr w:type="spellEnd"/>
      <w:r>
        <w:t>.</w:t>
      </w:r>
    </w:p>
    <w:p w:rsidR="00C2533F" w:rsidRDefault="00C2533F" w:rsidP="00C2533F">
      <w:pPr>
        <w:pStyle w:val="Zkladntext2"/>
      </w:pPr>
      <w:r>
        <w:t xml:space="preserve">Za spoločnosť </w:t>
      </w:r>
      <w:proofErr w:type="spellStart"/>
      <w:r>
        <w:t>Agro</w:t>
      </w:r>
      <w:proofErr w:type="spellEnd"/>
      <w:r>
        <w:t xml:space="preserve"> Boleráz prišiel na </w:t>
      </w:r>
      <w:r w:rsidR="00BB37BF">
        <w:t xml:space="preserve">zasadnutie </w:t>
      </w:r>
      <w:proofErr w:type="spellStart"/>
      <w:r w:rsidR="00BB37BF">
        <w:t>OZ</w:t>
      </w:r>
      <w:proofErr w:type="spellEnd"/>
      <w:r w:rsidR="00BB37BF">
        <w:t xml:space="preserve"> Ing. Jakub. Od r. 2012 Ing. </w:t>
      </w:r>
      <w:r w:rsidR="00D96A37">
        <w:t>J</w:t>
      </w:r>
      <w:r w:rsidR="00BB37BF">
        <w:t xml:space="preserve">akub pracuje ako vedúci rastlinnej výroby. Ing. </w:t>
      </w:r>
      <w:r w:rsidR="002B4EB4">
        <w:t>J</w:t>
      </w:r>
      <w:r w:rsidR="00C729C9">
        <w:t xml:space="preserve">akub odpovedal na </w:t>
      </w:r>
      <w:proofErr w:type="spellStart"/>
      <w:r w:rsidR="00C729C9">
        <w:t>otázky,</w:t>
      </w:r>
      <w:r w:rsidR="00BB37BF">
        <w:t>ktoré</w:t>
      </w:r>
      <w:proofErr w:type="spellEnd"/>
      <w:r w:rsidR="00BB37BF">
        <w:t xml:space="preserve"> mu boli kladené od poslancov. rozoberali sa otázky ohľadom hnojenia pôdy. Počas hnojenia sa šíri nepríjemný zápach, ktorý znepríjemňuje život v našej obci. </w:t>
      </w:r>
    </w:p>
    <w:p w:rsidR="00BB37BF" w:rsidRDefault="00BB37BF" w:rsidP="00C2533F">
      <w:pPr>
        <w:pStyle w:val="Zkladntext2"/>
      </w:pPr>
      <w:r>
        <w:t xml:space="preserve">Ing. Jakub vysvetlil všetky technológie hnojenia, zápach pri hnojení sa podstatne znížil. Všetky úkony ktoré sa vykonávajú pri hnojení sú v súlade so zákonom. </w:t>
      </w:r>
    </w:p>
    <w:p w:rsidR="00BB37BF" w:rsidRDefault="00BB37BF" w:rsidP="00C2533F">
      <w:pPr>
        <w:pStyle w:val="Zkladntext2"/>
      </w:pPr>
      <w:r>
        <w:lastRenderedPageBreak/>
        <w:t>Pri zvážaní repy spoločnosť zn</w:t>
      </w:r>
      <w:r w:rsidR="00C50BEA">
        <w:t>a</w:t>
      </w:r>
      <w:r>
        <w:t>čne poškodil</w:t>
      </w:r>
      <w:r w:rsidR="00C729C9">
        <w:t>a cestu v </w:t>
      </w:r>
      <w:proofErr w:type="spellStart"/>
      <w:r w:rsidR="00C729C9">
        <w:t>Klčovanoch</w:t>
      </w:r>
      <w:proofErr w:type="spellEnd"/>
      <w:r w:rsidR="00C729C9">
        <w:t xml:space="preserve"> na letisko. </w:t>
      </w:r>
      <w:r>
        <w:t xml:space="preserve">Cesta je vo veľmi zlom stave. Spoločnosť </w:t>
      </w:r>
      <w:proofErr w:type="spellStart"/>
      <w:r>
        <w:t>Agro</w:t>
      </w:r>
      <w:proofErr w:type="spellEnd"/>
      <w:r>
        <w:t xml:space="preserve"> chcú v letných mesiaco</w:t>
      </w:r>
      <w:r w:rsidR="00C50BEA">
        <w:t>ch cestu opraviť pochopiteľne v spolupráci s obcou.</w:t>
      </w:r>
    </w:p>
    <w:p w:rsidR="00D33504" w:rsidRDefault="00854579" w:rsidP="00C2533F">
      <w:pPr>
        <w:pStyle w:val="Zkladntext2"/>
      </w:pPr>
      <w:r>
        <w:t xml:space="preserve">Poslanci sa po živej diskusii </w:t>
      </w:r>
      <w:r w:rsidR="00D33504">
        <w:t>vyjadrovali k doručenej žiadosti od spoločnosti ohľadom prenájmu obecných pozemkov a prijali nasledovné uznesenie.</w:t>
      </w:r>
    </w:p>
    <w:p w:rsidR="00C50BEA" w:rsidRDefault="00C50BEA" w:rsidP="00C2533F">
      <w:pPr>
        <w:pStyle w:val="Zkladntext2"/>
      </w:pPr>
    </w:p>
    <w:p w:rsidR="00C50BEA" w:rsidRDefault="00C50BEA" w:rsidP="00C2533F">
      <w:pPr>
        <w:pStyle w:val="Zkladntext2"/>
      </w:pPr>
    </w:p>
    <w:p w:rsidR="00C50BEA" w:rsidRPr="00C50BEA" w:rsidRDefault="00C50BEA" w:rsidP="00C50BEA">
      <w:pPr>
        <w:pStyle w:val="Zkladntext2"/>
        <w:jc w:val="left"/>
        <w:rPr>
          <w:b/>
          <w:color w:val="000000"/>
        </w:rPr>
      </w:pPr>
      <w:proofErr w:type="spellStart"/>
      <w:r w:rsidRPr="00C50BEA">
        <w:rPr>
          <w:b/>
          <w:color w:val="000000"/>
        </w:rPr>
        <w:t>OZ</w:t>
      </w:r>
      <w:proofErr w:type="spellEnd"/>
      <w:r w:rsidRPr="00C50BEA">
        <w:rPr>
          <w:b/>
          <w:color w:val="000000"/>
        </w:rPr>
        <w:t xml:space="preserve"> obce Boleráz  schvaľuje</w:t>
      </w:r>
      <w:r w:rsidR="008D7FE2">
        <w:rPr>
          <w:b/>
          <w:color w:val="000000"/>
        </w:rPr>
        <w:t xml:space="preserve"> zámer  obce</w:t>
      </w:r>
    </w:p>
    <w:p w:rsidR="00C50BEA" w:rsidRDefault="00C50BEA" w:rsidP="00C50BEA">
      <w:pPr>
        <w:pStyle w:val="Zkladntext2"/>
        <w:jc w:val="left"/>
      </w:pPr>
      <w:r>
        <w:rPr>
          <w:color w:val="000000"/>
        </w:rPr>
        <w:t xml:space="preserve"> v súlade s § 9a ods.9 písm. c) zákona </w:t>
      </w:r>
      <w:r w:rsidR="008D7FE2">
        <w:rPr>
          <w:color w:val="000000"/>
        </w:rPr>
        <w:t xml:space="preserve">č. 138/1991 Zb. o majetku obcí </w:t>
      </w:r>
      <w:r>
        <w:rPr>
          <w:color w:val="000000"/>
        </w:rPr>
        <w:t xml:space="preserve"> </w:t>
      </w:r>
      <w:r>
        <w:t xml:space="preserve">prenajať nasledovné nehnuteľnosti v obci Boleráz, k. ú. Boleráz a k.ú. </w:t>
      </w:r>
      <w:proofErr w:type="spellStart"/>
      <w:r>
        <w:t>Klčovany</w:t>
      </w:r>
      <w:proofErr w:type="spellEnd"/>
      <w:r>
        <w:t xml:space="preserve"> nájomcovi spoločnosti </w:t>
      </w:r>
      <w:proofErr w:type="spellStart"/>
      <w:r>
        <w:t>Agro</w:t>
      </w:r>
      <w:proofErr w:type="spellEnd"/>
      <w:r>
        <w:t xml:space="preserve"> Boleráz  s.r.o. na poľnohospodárske účely pri prevádzkovaní podniku nájomcu na dobu určitú 10. rokov  od 1. 10.2014:</w:t>
      </w:r>
    </w:p>
    <w:p w:rsidR="00C50BEA" w:rsidRDefault="00C50BEA" w:rsidP="00C50BEA">
      <w:pPr>
        <w:pStyle w:val="Zkladntext2"/>
        <w:jc w:val="left"/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2"/>
        <w:gridCol w:w="2368"/>
        <w:gridCol w:w="2340"/>
        <w:gridCol w:w="2340"/>
      </w:tblGrid>
      <w:tr w:rsidR="00C50BEA" w:rsidTr="0018283B">
        <w:tc>
          <w:tcPr>
            <w:tcW w:w="1842" w:type="dxa"/>
          </w:tcPr>
          <w:p w:rsidR="00C50BEA" w:rsidRDefault="00C50BEA" w:rsidP="0018283B">
            <w:pPr>
              <w:pStyle w:val="Zkladntext2"/>
              <w:jc w:val="left"/>
            </w:pPr>
            <w:r>
              <w:t>Číslo parcely</w:t>
            </w:r>
          </w:p>
        </w:tc>
        <w:tc>
          <w:tcPr>
            <w:tcW w:w="2368" w:type="dxa"/>
          </w:tcPr>
          <w:p w:rsidR="00C50BEA" w:rsidRDefault="00C50BEA" w:rsidP="0018283B">
            <w:pPr>
              <w:pStyle w:val="Zkladntext2"/>
              <w:jc w:val="left"/>
            </w:pPr>
            <w:r>
              <w:t xml:space="preserve"> k.ú.</w:t>
            </w: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 xml:space="preserve">Výmera </w:t>
            </w: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>Výška ročného nájmu  v EUR</w:t>
            </w:r>
          </w:p>
        </w:tc>
      </w:tr>
      <w:tr w:rsidR="00C50BEA" w:rsidTr="0018283B">
        <w:tc>
          <w:tcPr>
            <w:tcW w:w="1842" w:type="dxa"/>
          </w:tcPr>
          <w:p w:rsidR="00C50BEA" w:rsidRDefault="00C50BEA" w:rsidP="0018283B">
            <w:pPr>
              <w:pStyle w:val="Zkladntext2"/>
              <w:jc w:val="left"/>
            </w:pPr>
            <w:r>
              <w:t>3001/1</w:t>
            </w:r>
          </w:p>
        </w:tc>
        <w:tc>
          <w:tcPr>
            <w:tcW w:w="2368" w:type="dxa"/>
          </w:tcPr>
          <w:p w:rsidR="00C50BEA" w:rsidRDefault="00C50BEA" w:rsidP="0018283B">
            <w:pPr>
              <w:pStyle w:val="Zkladntext2"/>
              <w:jc w:val="left"/>
            </w:pPr>
            <w:r>
              <w:t xml:space="preserve"> Boleráz</w:t>
            </w: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 xml:space="preserve">994 </w:t>
            </w: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 xml:space="preserve">9,94 </w:t>
            </w:r>
          </w:p>
        </w:tc>
      </w:tr>
      <w:tr w:rsidR="00C50BEA" w:rsidTr="0018283B">
        <w:tc>
          <w:tcPr>
            <w:tcW w:w="1842" w:type="dxa"/>
          </w:tcPr>
          <w:p w:rsidR="00C50BEA" w:rsidRDefault="00C50BEA" w:rsidP="0018283B">
            <w:pPr>
              <w:pStyle w:val="Zkladntext2"/>
              <w:jc w:val="left"/>
            </w:pPr>
            <w:r>
              <w:t>3950</w:t>
            </w:r>
          </w:p>
        </w:tc>
        <w:tc>
          <w:tcPr>
            <w:tcW w:w="2368" w:type="dxa"/>
          </w:tcPr>
          <w:p w:rsidR="00C50BEA" w:rsidRDefault="00C50BEA" w:rsidP="0018283B">
            <w:pPr>
              <w:pStyle w:val="Zkladntext2"/>
              <w:jc w:val="left"/>
            </w:pPr>
            <w:r>
              <w:t xml:space="preserve"> Boleráz</w:t>
            </w: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>2504</w:t>
            </w: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>25,04</w:t>
            </w:r>
          </w:p>
        </w:tc>
      </w:tr>
      <w:tr w:rsidR="00C50BEA" w:rsidTr="0018283B">
        <w:tc>
          <w:tcPr>
            <w:tcW w:w="1842" w:type="dxa"/>
          </w:tcPr>
          <w:p w:rsidR="00C50BEA" w:rsidRDefault="00C50BEA" w:rsidP="0018283B">
            <w:pPr>
              <w:pStyle w:val="Zkladntext2"/>
              <w:jc w:val="left"/>
            </w:pPr>
            <w:r>
              <w:t>5648</w:t>
            </w:r>
          </w:p>
        </w:tc>
        <w:tc>
          <w:tcPr>
            <w:tcW w:w="2368" w:type="dxa"/>
          </w:tcPr>
          <w:p w:rsidR="00C50BEA" w:rsidRDefault="00C50BEA" w:rsidP="0018283B">
            <w:pPr>
              <w:pStyle w:val="Zkladntext2"/>
              <w:jc w:val="left"/>
            </w:pPr>
            <w:r>
              <w:t xml:space="preserve"> Boleráz</w:t>
            </w: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>6465</w:t>
            </w: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>64,65</w:t>
            </w:r>
          </w:p>
        </w:tc>
      </w:tr>
      <w:tr w:rsidR="00C50BEA" w:rsidTr="0018283B">
        <w:tc>
          <w:tcPr>
            <w:tcW w:w="1842" w:type="dxa"/>
          </w:tcPr>
          <w:p w:rsidR="00C50BEA" w:rsidRDefault="00C50BEA" w:rsidP="0018283B">
            <w:pPr>
              <w:pStyle w:val="Zkladntext2"/>
              <w:jc w:val="left"/>
            </w:pPr>
            <w:r>
              <w:t>5699</w:t>
            </w:r>
          </w:p>
        </w:tc>
        <w:tc>
          <w:tcPr>
            <w:tcW w:w="2368" w:type="dxa"/>
          </w:tcPr>
          <w:p w:rsidR="00C50BEA" w:rsidRDefault="00C50BEA" w:rsidP="0018283B">
            <w:pPr>
              <w:pStyle w:val="Zkladntext2"/>
              <w:jc w:val="left"/>
            </w:pPr>
            <w:r>
              <w:t xml:space="preserve"> Boleráz</w:t>
            </w: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>7921</w:t>
            </w: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>79,21</w:t>
            </w:r>
          </w:p>
        </w:tc>
      </w:tr>
      <w:tr w:rsidR="00C50BEA" w:rsidTr="0018283B">
        <w:tc>
          <w:tcPr>
            <w:tcW w:w="1842" w:type="dxa"/>
          </w:tcPr>
          <w:p w:rsidR="00C50BEA" w:rsidRDefault="00C50BEA" w:rsidP="0018283B">
            <w:pPr>
              <w:pStyle w:val="Zkladntext2"/>
              <w:jc w:val="left"/>
            </w:pPr>
            <w:r>
              <w:t>712/1</w:t>
            </w:r>
          </w:p>
        </w:tc>
        <w:tc>
          <w:tcPr>
            <w:tcW w:w="2368" w:type="dxa"/>
          </w:tcPr>
          <w:p w:rsidR="00C50BEA" w:rsidRDefault="00C50BEA" w:rsidP="0018283B">
            <w:pPr>
              <w:pStyle w:val="Zkladntext2"/>
              <w:jc w:val="left"/>
            </w:pPr>
            <w:r>
              <w:t xml:space="preserve"> </w:t>
            </w:r>
            <w:proofErr w:type="spellStart"/>
            <w:r>
              <w:t>Klčovany</w:t>
            </w:r>
            <w:proofErr w:type="spellEnd"/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>563</w:t>
            </w: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>5,63</w:t>
            </w:r>
          </w:p>
        </w:tc>
      </w:tr>
      <w:tr w:rsidR="00C50BEA" w:rsidTr="0018283B">
        <w:tc>
          <w:tcPr>
            <w:tcW w:w="1842" w:type="dxa"/>
          </w:tcPr>
          <w:p w:rsidR="00C50BEA" w:rsidRDefault="00C50BEA" w:rsidP="0018283B">
            <w:pPr>
              <w:pStyle w:val="Zkladntext2"/>
              <w:jc w:val="left"/>
            </w:pPr>
            <w:r>
              <w:t>713/5</w:t>
            </w:r>
          </w:p>
        </w:tc>
        <w:tc>
          <w:tcPr>
            <w:tcW w:w="2368" w:type="dxa"/>
          </w:tcPr>
          <w:p w:rsidR="00C50BEA" w:rsidRDefault="00C50BEA" w:rsidP="0018283B">
            <w:pPr>
              <w:pStyle w:val="Zkladntext2"/>
              <w:jc w:val="left"/>
            </w:pPr>
            <w:r>
              <w:t xml:space="preserve"> </w:t>
            </w:r>
            <w:proofErr w:type="spellStart"/>
            <w:r>
              <w:t>Klčovany</w:t>
            </w:r>
            <w:proofErr w:type="spellEnd"/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>237</w:t>
            </w: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>2,37</w:t>
            </w:r>
          </w:p>
        </w:tc>
      </w:tr>
      <w:tr w:rsidR="00C50BEA" w:rsidTr="0018283B">
        <w:tc>
          <w:tcPr>
            <w:tcW w:w="1842" w:type="dxa"/>
          </w:tcPr>
          <w:p w:rsidR="00C50BEA" w:rsidRDefault="00C50BEA" w:rsidP="0018283B">
            <w:pPr>
              <w:pStyle w:val="Zkladntext2"/>
              <w:jc w:val="left"/>
            </w:pPr>
            <w:r>
              <w:t>389</w:t>
            </w:r>
          </w:p>
        </w:tc>
        <w:tc>
          <w:tcPr>
            <w:tcW w:w="2368" w:type="dxa"/>
          </w:tcPr>
          <w:p w:rsidR="00C50BEA" w:rsidRDefault="00C50BEA" w:rsidP="0018283B">
            <w:pPr>
              <w:pStyle w:val="Zkladntext2"/>
              <w:jc w:val="left"/>
            </w:pPr>
            <w:r>
              <w:t xml:space="preserve"> </w:t>
            </w:r>
            <w:proofErr w:type="spellStart"/>
            <w:r>
              <w:t>Klčovany</w:t>
            </w:r>
            <w:proofErr w:type="spellEnd"/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>2550</w:t>
            </w: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>25,50</w:t>
            </w:r>
          </w:p>
        </w:tc>
      </w:tr>
      <w:tr w:rsidR="00C50BEA" w:rsidTr="0018283B">
        <w:tc>
          <w:tcPr>
            <w:tcW w:w="1842" w:type="dxa"/>
          </w:tcPr>
          <w:p w:rsidR="00C50BEA" w:rsidRDefault="00C50BEA" w:rsidP="0018283B">
            <w:pPr>
              <w:pStyle w:val="Zkladntext2"/>
              <w:jc w:val="left"/>
            </w:pPr>
            <w:r>
              <w:t xml:space="preserve">Spolu: </w:t>
            </w:r>
          </w:p>
        </w:tc>
        <w:tc>
          <w:tcPr>
            <w:tcW w:w="2368" w:type="dxa"/>
          </w:tcPr>
          <w:p w:rsidR="00C50BEA" w:rsidRDefault="00C50BEA" w:rsidP="0018283B">
            <w:pPr>
              <w:pStyle w:val="Zkladntext2"/>
              <w:jc w:val="left"/>
            </w:pP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</w:p>
        </w:tc>
        <w:tc>
          <w:tcPr>
            <w:tcW w:w="2340" w:type="dxa"/>
          </w:tcPr>
          <w:p w:rsidR="00C50BEA" w:rsidRDefault="00C50BEA" w:rsidP="0018283B">
            <w:pPr>
              <w:pStyle w:val="Zkladntext2"/>
              <w:jc w:val="left"/>
            </w:pPr>
            <w:r>
              <w:t xml:space="preserve">212,34 EUR </w:t>
            </w:r>
          </w:p>
        </w:tc>
      </w:tr>
    </w:tbl>
    <w:p w:rsidR="00C50BEA" w:rsidRDefault="00C50BEA" w:rsidP="00C50BEA">
      <w:pPr>
        <w:pStyle w:val="Bezriadkovania"/>
        <w:jc w:val="both"/>
        <w:rPr>
          <w:rFonts w:ascii="Arial" w:hAnsi="Arial" w:cs="Arial"/>
          <w:color w:val="000000"/>
        </w:rPr>
      </w:pPr>
    </w:p>
    <w:p w:rsidR="00C50BEA" w:rsidRDefault="00C50BEA" w:rsidP="00C50BEA">
      <w:pPr>
        <w:pStyle w:val="Bezriadkovani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Prenájom  nehnuteľností je realizovaný z dôvodu hodného osobitného zreteľa  v súlade s § 9a ods.9 písm. c) zákona č. 138/1991 Zb. o majetku obcí  v platnom znení. Dôvodom osobitného zreteľa je skutočnosť, že sa jedná o legalizáciu dlhodobého užívania nehnuteľností, ako aj užívanie ďalších nehnuteľností vo vlastníctve obce  nájomcom a neprejavenie záujmu </w:t>
      </w:r>
      <w:r>
        <w:rPr>
          <w:rFonts w:ascii="Arial" w:hAnsi="Arial" w:cs="Arial"/>
          <w:color w:val="000000"/>
        </w:rPr>
        <w:t xml:space="preserve"> predmetné pozemky užívať od </w:t>
      </w:r>
      <w:r>
        <w:rPr>
          <w:rFonts w:ascii="Arial" w:hAnsi="Arial" w:cs="Arial"/>
        </w:rPr>
        <w:t>žiadneho iného subjektu prevádzkujúceho  v obci Boleráz poľnohospodársku činnosť.</w:t>
      </w:r>
    </w:p>
    <w:p w:rsidR="00C50BEA" w:rsidRDefault="00C50BEA" w:rsidP="00C50BEA">
      <w:pPr>
        <w:pStyle w:val="Zkladntext2"/>
        <w:jc w:val="center"/>
        <w:rPr>
          <w:color w:val="000000"/>
        </w:rPr>
      </w:pPr>
    </w:p>
    <w:p w:rsidR="00C50BEA" w:rsidRDefault="00C50BEA" w:rsidP="00BE78E7">
      <w:pPr>
        <w:pStyle w:val="Zkladntext2"/>
        <w:jc w:val="left"/>
        <w:rPr>
          <w:color w:val="000000"/>
        </w:rPr>
      </w:pPr>
    </w:p>
    <w:p w:rsidR="00BE78E7" w:rsidRDefault="00BE78E7" w:rsidP="00BE78E7">
      <w:pPr>
        <w:pStyle w:val="Zkladntext2"/>
        <w:jc w:val="left"/>
        <w:rPr>
          <w:color w:val="000000"/>
        </w:rPr>
      </w:pPr>
      <w:r w:rsidRPr="00BE78E7">
        <w:rPr>
          <w:b/>
          <w:color w:val="000000"/>
        </w:rPr>
        <w:t xml:space="preserve">Vladimír </w:t>
      </w:r>
      <w:proofErr w:type="spellStart"/>
      <w:r w:rsidRPr="00BE78E7">
        <w:rPr>
          <w:b/>
          <w:color w:val="000000"/>
        </w:rPr>
        <w:t>Opálek</w:t>
      </w:r>
      <w:proofErr w:type="spellEnd"/>
      <w:r w:rsidRPr="00BE78E7">
        <w:rPr>
          <w:b/>
          <w:color w:val="000000"/>
        </w:rPr>
        <w:t>, Boleráz 671</w:t>
      </w:r>
      <w:r>
        <w:rPr>
          <w:color w:val="000000"/>
        </w:rPr>
        <w:t xml:space="preserve"> – Žiadosť o predĺženie nájmu nebytových priestorov.</w:t>
      </w:r>
    </w:p>
    <w:p w:rsidR="00BE78E7" w:rsidRDefault="00BE78E7" w:rsidP="00BE78E7">
      <w:pPr>
        <w:pStyle w:val="Zkladntext2"/>
        <w:jc w:val="left"/>
        <w:rPr>
          <w:color w:val="000000"/>
        </w:rPr>
      </w:pPr>
      <w:proofErr w:type="spellStart"/>
      <w:r>
        <w:rPr>
          <w:color w:val="000000"/>
        </w:rPr>
        <w:t>Dńa</w:t>
      </w:r>
      <w:proofErr w:type="spellEnd"/>
      <w:r>
        <w:rPr>
          <w:color w:val="000000"/>
        </w:rPr>
        <w:t xml:space="preserve"> 24.3.2015 doručil na obec Boleráz žiadosť p. Vladimír </w:t>
      </w:r>
      <w:proofErr w:type="spellStart"/>
      <w:r>
        <w:rPr>
          <w:color w:val="000000"/>
        </w:rPr>
        <w:t>Opálek</w:t>
      </w:r>
      <w:proofErr w:type="spellEnd"/>
      <w:r>
        <w:rPr>
          <w:color w:val="000000"/>
        </w:rPr>
        <w:t>. žiada o predĺženie prenájmu nebytových prie</w:t>
      </w:r>
      <w:r w:rsidR="00CB0BC3">
        <w:rPr>
          <w:color w:val="000000"/>
        </w:rPr>
        <w:t>s</w:t>
      </w:r>
      <w:r>
        <w:rPr>
          <w:color w:val="000000"/>
        </w:rPr>
        <w:t>torov s. č. 603 vo vlastníctve obce Boleráz  na prevádzkovanie drevárskej výroby.</w:t>
      </w:r>
    </w:p>
    <w:p w:rsidR="00BE78E7" w:rsidRDefault="00BE78E7" w:rsidP="00BE78E7">
      <w:pPr>
        <w:pStyle w:val="Zkladntext2"/>
        <w:jc w:val="left"/>
        <w:rPr>
          <w:color w:val="000000"/>
        </w:rPr>
      </w:pPr>
      <w:r>
        <w:rPr>
          <w:color w:val="000000"/>
        </w:rPr>
        <w:t>Nájom chce predĺžiť na dobu 10 rokov do 28.2.2026.</w:t>
      </w:r>
    </w:p>
    <w:p w:rsidR="0018283B" w:rsidRDefault="00703174" w:rsidP="00BE78E7">
      <w:pPr>
        <w:pStyle w:val="Zkladntext2"/>
        <w:jc w:val="left"/>
        <w:rPr>
          <w:color w:val="000000"/>
        </w:rPr>
      </w:pPr>
      <w:r>
        <w:rPr>
          <w:color w:val="000000"/>
        </w:rPr>
        <w:t>Platnosť z</w:t>
      </w:r>
      <w:r w:rsidR="0018283B">
        <w:rPr>
          <w:color w:val="000000"/>
        </w:rPr>
        <w:t>mluv</w:t>
      </w:r>
      <w:r>
        <w:rPr>
          <w:color w:val="000000"/>
        </w:rPr>
        <w:t>y</w:t>
      </w:r>
      <w:r w:rsidR="0018283B">
        <w:rPr>
          <w:color w:val="000000"/>
        </w:rPr>
        <w:t xml:space="preserve"> , ktorá bolo doteraz uzatvorená s p. </w:t>
      </w:r>
      <w:proofErr w:type="spellStart"/>
      <w:r w:rsidR="0018283B">
        <w:rPr>
          <w:color w:val="000000"/>
        </w:rPr>
        <w:t>Opálkom</w:t>
      </w:r>
      <w:proofErr w:type="spellEnd"/>
      <w:r w:rsidR="0018283B">
        <w:rPr>
          <w:color w:val="000000"/>
        </w:rPr>
        <w:t xml:space="preserve"> </w:t>
      </w:r>
      <w:r w:rsidR="00F9511B">
        <w:rPr>
          <w:color w:val="000000"/>
        </w:rPr>
        <w:t xml:space="preserve"> končí </w:t>
      </w:r>
      <w:r w:rsidR="0018283B">
        <w:rPr>
          <w:color w:val="000000"/>
        </w:rPr>
        <w:t xml:space="preserve"> </w:t>
      </w:r>
      <w:r>
        <w:rPr>
          <w:color w:val="000000"/>
        </w:rPr>
        <w:t xml:space="preserve">ku dňu </w:t>
      </w:r>
      <w:r w:rsidR="0018283B">
        <w:rPr>
          <w:color w:val="000000"/>
        </w:rPr>
        <w:t>28.2.2016.</w:t>
      </w:r>
    </w:p>
    <w:p w:rsidR="00F9511B" w:rsidRDefault="00F9511B" w:rsidP="00BE78E7">
      <w:pPr>
        <w:pStyle w:val="Zkladntext2"/>
        <w:jc w:val="left"/>
        <w:rPr>
          <w:color w:val="000000"/>
        </w:rPr>
      </w:pPr>
      <w:r>
        <w:rPr>
          <w:color w:val="000000"/>
        </w:rPr>
        <w:t>Obecné zastupiteľstvo prijalo nasledovné uznesenie.</w:t>
      </w:r>
    </w:p>
    <w:p w:rsidR="00395710" w:rsidRDefault="00395710" w:rsidP="00395710">
      <w:pPr>
        <w:pStyle w:val="Zkladntext2"/>
        <w:jc w:val="left"/>
        <w:rPr>
          <w:b/>
          <w:color w:val="000000"/>
        </w:rPr>
      </w:pPr>
    </w:p>
    <w:p w:rsidR="00395710" w:rsidRDefault="00395710" w:rsidP="00395710">
      <w:pPr>
        <w:pStyle w:val="Zkladntext2"/>
        <w:jc w:val="left"/>
        <w:rPr>
          <w:color w:val="000000"/>
        </w:rPr>
      </w:pPr>
      <w:proofErr w:type="spellStart"/>
      <w:r w:rsidRPr="00926DB9">
        <w:rPr>
          <w:b/>
          <w:color w:val="000000"/>
        </w:rPr>
        <w:t>OZ</w:t>
      </w:r>
      <w:proofErr w:type="spellEnd"/>
      <w:r w:rsidRPr="00926DB9">
        <w:rPr>
          <w:b/>
          <w:color w:val="000000"/>
        </w:rPr>
        <w:t xml:space="preserve"> obce Boleráz  schvaľuje</w:t>
      </w:r>
      <w:r>
        <w:rPr>
          <w:color w:val="000000"/>
        </w:rPr>
        <w:t xml:space="preserve"> </w:t>
      </w:r>
    </w:p>
    <w:p w:rsidR="00395710" w:rsidRDefault="00395710" w:rsidP="00395710">
      <w:pPr>
        <w:pStyle w:val="Zkladntext2"/>
        <w:jc w:val="left"/>
      </w:pPr>
      <w:r>
        <w:rPr>
          <w:color w:val="000000"/>
        </w:rPr>
        <w:t xml:space="preserve">v súlade s § 9a ods.9 písm. c) zákona č. 138/1991 Zb. o majetku obcí zámer obce </w:t>
      </w:r>
      <w:r>
        <w:t xml:space="preserve">prenajať nehnuteľnosti v obci Boleráz, k. ú. Boleráz zapísané na </w:t>
      </w:r>
      <w:proofErr w:type="spellStart"/>
      <w:r>
        <w:t>LV</w:t>
      </w:r>
      <w:proofErr w:type="spellEnd"/>
      <w:r>
        <w:t xml:space="preserve"> 1100, stavbu  </w:t>
      </w:r>
      <w:r w:rsidR="009E71CF">
        <w:t xml:space="preserve">dom + požiarna zbrojnica </w:t>
      </w:r>
      <w:r>
        <w:t xml:space="preserve"> na </w:t>
      </w:r>
      <w:proofErr w:type="spellStart"/>
      <w:r>
        <w:t>parc</w:t>
      </w:r>
      <w:proofErr w:type="spellEnd"/>
      <w:r>
        <w:t xml:space="preserve">. č. 287, zastavaná plocha  vo výmere 579 m²,   nájomcovi  Vladimírovi </w:t>
      </w:r>
      <w:proofErr w:type="spellStart"/>
      <w:r>
        <w:t>Opálkovi</w:t>
      </w:r>
      <w:proofErr w:type="spellEnd"/>
      <w:r>
        <w:t xml:space="preserve"> </w:t>
      </w:r>
      <w:proofErr w:type="spellStart"/>
      <w:r>
        <w:t>ICO</w:t>
      </w:r>
      <w:proofErr w:type="spellEnd"/>
      <w:r>
        <w:t>: 41149173 za účelom prevádzkovania drevárskej výroby  na dobu neurčitú s výpovednou lehotou 6 mesiacov  za odplatu vo výške  1000 EUR ročne od 1.3.2016.</w:t>
      </w:r>
    </w:p>
    <w:p w:rsidR="00395710" w:rsidRDefault="00395710" w:rsidP="00395710">
      <w:pPr>
        <w:pStyle w:val="Bezriadkovania"/>
        <w:jc w:val="both"/>
        <w:rPr>
          <w:rFonts w:ascii="Arial" w:hAnsi="Arial" w:cs="Arial"/>
          <w:color w:val="000000"/>
        </w:rPr>
      </w:pPr>
    </w:p>
    <w:p w:rsidR="00395710" w:rsidRDefault="00395710" w:rsidP="00395710">
      <w:pPr>
        <w:pStyle w:val="Bezriadkovani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Prenájom  nehnuteľností je realizovaný z dôvodu hodného osobitného zreteľa  v súlade s § 9a ods.9 písm. c) zákona č. 138/1991 Zb. o majetku obcí  v platnom znení. Dôvodom osobitného zreteľa je skutočnosť, že predmetné nehnuteľnosti nájomca doteraz už desať rokov užíval na základe nájomnej zmluvy, nebytové priestory sám na vlastné náklady zrekonštruoval a opravil. </w:t>
      </w:r>
    </w:p>
    <w:p w:rsidR="00395710" w:rsidRDefault="00395710" w:rsidP="00395710">
      <w:pPr>
        <w:pStyle w:val="Zkladntext2"/>
        <w:jc w:val="center"/>
        <w:rPr>
          <w:color w:val="000000"/>
        </w:rPr>
      </w:pPr>
    </w:p>
    <w:p w:rsidR="00F9511B" w:rsidRDefault="00F9511B" w:rsidP="00BE78E7">
      <w:pPr>
        <w:pStyle w:val="Zkladntext2"/>
        <w:jc w:val="left"/>
        <w:rPr>
          <w:color w:val="000000"/>
        </w:rPr>
      </w:pPr>
    </w:p>
    <w:p w:rsidR="004A6B51" w:rsidRDefault="004A6B51" w:rsidP="004A6B51">
      <w:pPr>
        <w:pStyle w:val="Zkladntext2"/>
      </w:pPr>
    </w:p>
    <w:p w:rsidR="0051699F" w:rsidRDefault="0051699F" w:rsidP="0051699F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Správa o výsledku inventarizácie za rok 2014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1549DB" w:rsidRDefault="001549DB" w:rsidP="001549DB">
      <w:pPr>
        <w:pStyle w:val="Zkladntext2"/>
        <w:rPr>
          <w:color w:val="000000"/>
        </w:rPr>
      </w:pPr>
      <w:r>
        <w:rPr>
          <w:color w:val="000000"/>
        </w:rPr>
        <w:t xml:space="preserve">Poslanci spolu s pozvánkou </w:t>
      </w:r>
      <w:proofErr w:type="spellStart"/>
      <w:r>
        <w:rPr>
          <w:color w:val="000000"/>
        </w:rPr>
        <w:t>obdržali</w:t>
      </w:r>
      <w:proofErr w:type="spellEnd"/>
      <w:r>
        <w:rPr>
          <w:color w:val="000000"/>
        </w:rPr>
        <w:t xml:space="preserve"> aj  správu o výsledku inventarizácie hospodárskych prostriedkov, ktorých vlastníkom  a správcom je Obec Boleráz podľa stavu k 31.12. 2014.</w:t>
      </w:r>
    </w:p>
    <w:p w:rsidR="001549DB" w:rsidRDefault="001549DB" w:rsidP="001549DB">
      <w:pPr>
        <w:pStyle w:val="Zkladntext2"/>
        <w:rPr>
          <w:color w:val="000000"/>
        </w:rPr>
      </w:pPr>
      <w:r>
        <w:rPr>
          <w:color w:val="000000"/>
        </w:rPr>
        <w:t>Poslanci k predloženej správe nemali žiadne pripomienky a prijali uznesenie.</w:t>
      </w:r>
    </w:p>
    <w:p w:rsidR="001549DB" w:rsidRDefault="001549DB" w:rsidP="001549DB">
      <w:pPr>
        <w:pStyle w:val="Zkladntext2"/>
        <w:rPr>
          <w:color w:val="000000"/>
        </w:rPr>
      </w:pPr>
    </w:p>
    <w:p w:rsidR="001549DB" w:rsidRPr="00765996" w:rsidRDefault="001549DB" w:rsidP="001549DB">
      <w:pPr>
        <w:pStyle w:val="Nadpis2"/>
        <w:rPr>
          <w:rFonts w:ascii="Arial" w:hAnsi="Arial" w:cs="Arial"/>
          <w:bCs/>
          <w:i/>
          <w:sz w:val="20"/>
        </w:rPr>
      </w:pPr>
      <w:r w:rsidRPr="00765996">
        <w:rPr>
          <w:rFonts w:ascii="Arial" w:hAnsi="Arial" w:cs="Arial"/>
          <w:bCs/>
          <w:i/>
          <w:sz w:val="20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</w:rPr>
        <w:t>berie na vedomie</w:t>
      </w:r>
    </w:p>
    <w:p w:rsidR="001549DB" w:rsidRDefault="001549DB" w:rsidP="001549DB">
      <w:pPr>
        <w:rPr>
          <w:rFonts w:ascii="Arial" w:hAnsi="Arial" w:cs="Arial"/>
        </w:rPr>
      </w:pPr>
      <w:r w:rsidRPr="00943E6C">
        <w:rPr>
          <w:rFonts w:ascii="Arial" w:hAnsi="Arial" w:cs="Arial"/>
        </w:rPr>
        <w:t>správu o</w:t>
      </w:r>
      <w:r>
        <w:rPr>
          <w:rFonts w:ascii="Arial" w:hAnsi="Arial" w:cs="Arial"/>
        </w:rPr>
        <w:t> </w:t>
      </w:r>
      <w:r w:rsidRPr="00943E6C">
        <w:rPr>
          <w:rFonts w:ascii="Arial" w:hAnsi="Arial" w:cs="Arial"/>
        </w:rPr>
        <w:t>výsledku</w:t>
      </w:r>
      <w:r>
        <w:rPr>
          <w:rFonts w:ascii="Arial" w:hAnsi="Arial" w:cs="Arial"/>
        </w:rPr>
        <w:t xml:space="preserve"> inventarizácie hospodárskych prostriedkov, ktorá bola vykonaná v zmysle zákona </w:t>
      </w:r>
    </w:p>
    <w:p w:rsidR="001549DB" w:rsidRPr="00943E6C" w:rsidRDefault="001549DB" w:rsidP="001549DB">
      <w:pPr>
        <w:rPr>
          <w:rFonts w:ascii="Arial" w:hAnsi="Arial" w:cs="Arial"/>
        </w:rPr>
      </w:pPr>
      <w:r>
        <w:rPr>
          <w:rFonts w:ascii="Arial" w:hAnsi="Arial" w:cs="Arial"/>
        </w:rPr>
        <w:t>č. 431/2002 Z.z. o účtovníctve a tvorí prílohu zápisnice.</w:t>
      </w:r>
    </w:p>
    <w:p w:rsidR="001549DB" w:rsidRDefault="001549DB" w:rsidP="001549DB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 Rozpočtové opatrenia č. 1/2015 -  6/2015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870C77" w:rsidRPr="00CB26B6" w:rsidRDefault="00870C77" w:rsidP="00870C77">
      <w:pPr>
        <w:jc w:val="both"/>
        <w:rPr>
          <w:rFonts w:ascii="Arial" w:hAnsi="Arial" w:cs="Arial"/>
        </w:rPr>
      </w:pPr>
      <w:r w:rsidRPr="00CB26B6">
        <w:rPr>
          <w:rFonts w:ascii="Arial" w:hAnsi="Arial" w:cs="Arial"/>
        </w:rPr>
        <w:t xml:space="preserve">Poslanci </w:t>
      </w:r>
      <w:proofErr w:type="spellStart"/>
      <w:r w:rsidRPr="00CB26B6">
        <w:rPr>
          <w:rFonts w:ascii="Arial" w:hAnsi="Arial" w:cs="Arial"/>
        </w:rPr>
        <w:t>OZ</w:t>
      </w:r>
      <w:proofErr w:type="spellEnd"/>
      <w:r w:rsidRPr="00CB26B6">
        <w:rPr>
          <w:rFonts w:ascii="Arial" w:hAnsi="Arial" w:cs="Arial"/>
        </w:rPr>
        <w:t xml:space="preserve"> </w:t>
      </w:r>
      <w:proofErr w:type="spellStart"/>
      <w:r w:rsidRPr="00CB26B6">
        <w:rPr>
          <w:rFonts w:ascii="Arial" w:hAnsi="Arial" w:cs="Arial"/>
        </w:rPr>
        <w:t>obdržali</w:t>
      </w:r>
      <w:proofErr w:type="spellEnd"/>
      <w:r w:rsidRPr="00CB26B6">
        <w:rPr>
          <w:rFonts w:ascii="Arial" w:hAnsi="Arial" w:cs="Arial"/>
        </w:rPr>
        <w:t xml:space="preserve"> rozpočtové opatrenia  č. 1/20</w:t>
      </w:r>
      <w:r>
        <w:rPr>
          <w:rFonts w:ascii="Arial" w:hAnsi="Arial" w:cs="Arial"/>
        </w:rPr>
        <w:t>15</w:t>
      </w:r>
      <w:r w:rsidRPr="00CB26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- 6/2015</w:t>
      </w:r>
      <w:r w:rsidRPr="00CB26B6">
        <w:rPr>
          <w:rFonts w:ascii="Arial" w:hAnsi="Arial" w:cs="Arial"/>
        </w:rPr>
        <w:t xml:space="preserve">.  </w:t>
      </w:r>
    </w:p>
    <w:p w:rsidR="00870C77" w:rsidRPr="00CB26B6" w:rsidRDefault="00870C77" w:rsidP="00870C77">
      <w:pPr>
        <w:jc w:val="both"/>
        <w:rPr>
          <w:rFonts w:ascii="Arial" w:hAnsi="Arial" w:cs="Arial"/>
          <w:u w:val="single"/>
        </w:rPr>
      </w:pPr>
      <w:r w:rsidRPr="00CB26B6">
        <w:rPr>
          <w:rFonts w:ascii="Arial" w:hAnsi="Arial" w:cs="Arial"/>
        </w:rPr>
        <w:t xml:space="preserve">Poslanci k predloženým opatreniam   vyjadrovali svoje návrhy  a pripomienky, ktoré zdôvodnil starosta obce.  </w:t>
      </w:r>
    </w:p>
    <w:p w:rsidR="00870C77" w:rsidRDefault="00870C77" w:rsidP="00870C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prerokovaní Obecné zastupiteľstvo  prijalo nasledovné uznesenia</w:t>
      </w:r>
    </w:p>
    <w:p w:rsidR="00870C77" w:rsidRDefault="00870C77" w:rsidP="00870C7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870C77" w:rsidRPr="00CB26B6" w:rsidRDefault="00870C77" w:rsidP="00870C7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870C77" w:rsidRDefault="00870C77" w:rsidP="00870C7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1/2015 zo dňa 31.01.2015 ktoré  tvorí prílohu zápisnice</w:t>
      </w:r>
    </w:p>
    <w:p w:rsidR="00870C77" w:rsidRDefault="00870C77" w:rsidP="00870C77">
      <w:pPr>
        <w:jc w:val="both"/>
        <w:rPr>
          <w:rFonts w:ascii="Arial" w:hAnsi="Arial" w:cs="Arial"/>
          <w:sz w:val="18"/>
        </w:rPr>
      </w:pPr>
    </w:p>
    <w:p w:rsidR="00870C77" w:rsidRPr="00CB26B6" w:rsidRDefault="00870C77" w:rsidP="00870C7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870C77" w:rsidRDefault="00870C77" w:rsidP="00870C7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2/2015 zo dňa 02.02.2015  ktoré tvorí prílohu zápisnice</w:t>
      </w:r>
    </w:p>
    <w:p w:rsidR="00870C77" w:rsidRDefault="00870C77" w:rsidP="00870C77">
      <w:pPr>
        <w:pStyle w:val="Nadpis2"/>
        <w:jc w:val="both"/>
        <w:rPr>
          <w:rFonts w:ascii="Arial" w:hAnsi="Arial" w:cs="Arial"/>
          <w:b/>
          <w:bCs/>
          <w:sz w:val="18"/>
        </w:rPr>
      </w:pPr>
    </w:p>
    <w:p w:rsidR="00870C77" w:rsidRDefault="00870C77" w:rsidP="00870C7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870C77" w:rsidRPr="00870C77" w:rsidRDefault="00870C77" w:rsidP="00870C77">
      <w:pPr>
        <w:pStyle w:val="Nadpis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3/2015 zo dňa 04.02.2015  ktoré tvorí prílohu zápisnice</w:t>
      </w:r>
    </w:p>
    <w:p w:rsidR="00197218" w:rsidRDefault="00197218" w:rsidP="00197218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9F25D2" w:rsidRDefault="009F25D2" w:rsidP="009F25D2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>Obecné zastupiteľstvo obce Boleráz</w:t>
      </w:r>
      <w:r w:rsidR="00FA1516">
        <w:rPr>
          <w:rFonts w:ascii="Arial" w:hAnsi="Arial" w:cs="Arial"/>
          <w:bCs/>
          <w:i/>
          <w:sz w:val="20"/>
          <w:szCs w:val="20"/>
        </w:rPr>
        <w:t xml:space="preserve"> berie ne vedomie</w:t>
      </w:r>
      <w:r w:rsidRPr="00CB26B6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9F25D2" w:rsidRDefault="009F25D2" w:rsidP="009F25D2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č.4/2015 zo dňa </w:t>
      </w:r>
      <w:r w:rsidR="00FA1516">
        <w:rPr>
          <w:rFonts w:ascii="Arial" w:hAnsi="Arial" w:cs="Arial"/>
          <w:sz w:val="20"/>
          <w:szCs w:val="20"/>
        </w:rPr>
        <w:t>06.03.</w:t>
      </w:r>
      <w:r>
        <w:rPr>
          <w:rFonts w:ascii="Arial" w:hAnsi="Arial" w:cs="Arial"/>
          <w:sz w:val="20"/>
          <w:szCs w:val="20"/>
        </w:rPr>
        <w:t xml:space="preserve"> 2015  ktoré tvorí prílohu zápisnice</w:t>
      </w:r>
    </w:p>
    <w:p w:rsidR="009F25D2" w:rsidRDefault="009F25D2" w:rsidP="009F25D2"/>
    <w:p w:rsidR="009F25D2" w:rsidRDefault="009F25D2" w:rsidP="009F25D2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9F25D2" w:rsidRPr="00870C77" w:rsidRDefault="009F25D2" w:rsidP="009F25D2">
      <w:pPr>
        <w:pStyle w:val="Nadpis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5/2015 zo dňa </w:t>
      </w:r>
      <w:r w:rsidR="00FA1516">
        <w:rPr>
          <w:rFonts w:ascii="Arial" w:hAnsi="Arial" w:cs="Arial"/>
          <w:sz w:val="20"/>
          <w:szCs w:val="20"/>
        </w:rPr>
        <w:t>23.03.</w:t>
      </w:r>
      <w:r>
        <w:rPr>
          <w:rFonts w:ascii="Arial" w:hAnsi="Arial" w:cs="Arial"/>
          <w:sz w:val="20"/>
          <w:szCs w:val="20"/>
        </w:rPr>
        <w:t>2015  ktoré tvorí prílohu zápisnice</w:t>
      </w:r>
    </w:p>
    <w:p w:rsidR="009F25D2" w:rsidRPr="009F25D2" w:rsidRDefault="009F25D2" w:rsidP="009F25D2"/>
    <w:p w:rsidR="009F25D2" w:rsidRDefault="009F25D2" w:rsidP="009F25D2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>Obecné zastupiteľst</w:t>
      </w:r>
      <w:r w:rsidR="00FA1516">
        <w:rPr>
          <w:rFonts w:ascii="Arial" w:hAnsi="Arial" w:cs="Arial"/>
          <w:bCs/>
          <w:i/>
          <w:sz w:val="20"/>
          <w:szCs w:val="20"/>
        </w:rPr>
        <w:t>vo obce Boleráz schvaľuje</w:t>
      </w:r>
      <w:r w:rsidRPr="00CB26B6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9F25D2" w:rsidRPr="00870C77" w:rsidRDefault="009F25D2" w:rsidP="009F25D2">
      <w:pPr>
        <w:pStyle w:val="Nadpis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6/2015 zo dňa </w:t>
      </w:r>
      <w:r w:rsidR="00FA1516">
        <w:rPr>
          <w:rFonts w:ascii="Arial" w:hAnsi="Arial" w:cs="Arial"/>
          <w:sz w:val="20"/>
          <w:szCs w:val="20"/>
        </w:rPr>
        <w:t>09.04.</w:t>
      </w:r>
      <w:r>
        <w:rPr>
          <w:rFonts w:ascii="Arial" w:hAnsi="Arial" w:cs="Arial"/>
          <w:sz w:val="20"/>
          <w:szCs w:val="20"/>
        </w:rPr>
        <w:t>2015  ktoré tvorí prílohu zápisnice</w:t>
      </w:r>
    </w:p>
    <w:p w:rsidR="009F25D2" w:rsidRPr="009F25D2" w:rsidRDefault="009F25D2" w:rsidP="009F25D2"/>
    <w:p w:rsidR="009F25D2" w:rsidRDefault="009F25D2" w:rsidP="009C46D5">
      <w:pPr>
        <w:pStyle w:val="Nadpis2"/>
        <w:jc w:val="both"/>
        <w:rPr>
          <w:rFonts w:ascii="Arial" w:hAnsi="Arial" w:cs="Arial"/>
          <w:b/>
          <w:bCs/>
          <w:sz w:val="20"/>
          <w:szCs w:val="20"/>
        </w:rPr>
      </w:pPr>
    </w:p>
    <w:p w:rsidR="009C46D5" w:rsidRPr="004626B7" w:rsidRDefault="009A74E7" w:rsidP="009C46D5">
      <w:pPr>
        <w:pStyle w:val="Nadpis2"/>
        <w:jc w:val="both"/>
        <w:rPr>
          <w:rFonts w:ascii="Arial" w:hAnsi="Arial" w:cs="Arial"/>
          <w:b/>
          <w:bCs/>
          <w:sz w:val="20"/>
          <w:szCs w:val="20"/>
        </w:rPr>
      </w:pPr>
      <w:r w:rsidRPr="009A74E7">
        <w:rPr>
          <w:rFonts w:ascii="Arial" w:hAnsi="Arial" w:cs="Arial"/>
          <w:b/>
          <w:bCs/>
          <w:sz w:val="20"/>
          <w:szCs w:val="20"/>
        </w:rPr>
        <w:t>4</w:t>
      </w:r>
      <w:r w:rsidR="009C46D5" w:rsidRPr="00765996">
        <w:rPr>
          <w:rFonts w:ascii="Arial" w:hAnsi="Arial" w:cs="Arial"/>
          <w:bCs/>
          <w:sz w:val="20"/>
          <w:szCs w:val="20"/>
        </w:rPr>
        <w:t>.</w:t>
      </w:r>
      <w:r w:rsidR="009C46D5" w:rsidRPr="004626B7">
        <w:rPr>
          <w:rFonts w:ascii="Arial" w:hAnsi="Arial" w:cs="Arial"/>
          <w:b/>
          <w:bCs/>
          <w:sz w:val="20"/>
          <w:szCs w:val="20"/>
        </w:rPr>
        <w:t xml:space="preserve">Prerokovanie platu starostu obce </w:t>
      </w:r>
    </w:p>
    <w:p w:rsidR="009C46D5" w:rsidRPr="00BE7712" w:rsidRDefault="009C46D5" w:rsidP="009C46D5">
      <w:pPr>
        <w:rPr>
          <w:rFonts w:ascii="Arial" w:hAnsi="Arial" w:cs="Arial"/>
          <w:b/>
        </w:rPr>
      </w:pPr>
    </w:p>
    <w:p w:rsidR="009C46D5" w:rsidRPr="00BE7712" w:rsidRDefault="009C46D5" w:rsidP="009C46D5">
      <w:pPr>
        <w:rPr>
          <w:rFonts w:ascii="Arial" w:hAnsi="Arial" w:cs="Arial"/>
          <w:b/>
        </w:rPr>
      </w:pPr>
      <w:r w:rsidRPr="00BE7712">
        <w:rPr>
          <w:rFonts w:ascii="Arial" w:hAnsi="Arial" w:cs="Arial"/>
          <w:b/>
        </w:rPr>
        <w:t>Prerokovanie platu starostu obce na základe zákona č. 253/1994 Z.z. o právnom postavení a platových pomeroch starostov obcí a primátorov miest v znení neskorších predpisov.</w:t>
      </w:r>
    </w:p>
    <w:p w:rsidR="009C46D5" w:rsidRPr="00BE7712" w:rsidRDefault="009C46D5" w:rsidP="009C46D5">
      <w:pPr>
        <w:rPr>
          <w:rFonts w:ascii="Arial" w:hAnsi="Arial" w:cs="Arial"/>
          <w:b/>
          <w:sz w:val="22"/>
          <w:szCs w:val="22"/>
        </w:rPr>
      </w:pPr>
    </w:p>
    <w:p w:rsidR="009C46D5" w:rsidRPr="00BE7712" w:rsidRDefault="009C46D5" w:rsidP="009C46D5">
      <w:pPr>
        <w:rPr>
          <w:rFonts w:ascii="Arial" w:hAnsi="Arial" w:cs="Arial"/>
        </w:rPr>
      </w:pPr>
      <w:r w:rsidRPr="00BE7712">
        <w:rPr>
          <w:rFonts w:ascii="Arial" w:hAnsi="Arial" w:cs="Arial"/>
        </w:rPr>
        <w:t>Novela zákona č. 253/1994 Z.z. (zákon 154/2011 Z.z.)  § 4 odst.4  ukladá obecnému zastupiteľstvu opätovne raz ročne prerokovať plat starostu.</w:t>
      </w:r>
    </w:p>
    <w:p w:rsidR="00CE0F86" w:rsidRDefault="009C46D5" w:rsidP="00CE0F86">
      <w:pPr>
        <w:rPr>
          <w:rFonts w:ascii="Arial" w:hAnsi="Arial" w:cs="Arial"/>
        </w:rPr>
      </w:pPr>
      <w:r w:rsidRPr="00BE7712">
        <w:rPr>
          <w:rFonts w:ascii="Arial" w:hAnsi="Arial" w:cs="Arial"/>
        </w:rPr>
        <w:t xml:space="preserve">Obecné zastupiteľstvo  dňa </w:t>
      </w:r>
      <w:r>
        <w:rPr>
          <w:rFonts w:ascii="Arial" w:hAnsi="Arial" w:cs="Arial"/>
        </w:rPr>
        <w:t>1</w:t>
      </w:r>
      <w:r w:rsidR="00CE0F86">
        <w:rPr>
          <w:rFonts w:ascii="Arial" w:hAnsi="Arial" w:cs="Arial"/>
        </w:rPr>
        <w:t>0</w:t>
      </w:r>
      <w:r>
        <w:rPr>
          <w:rFonts w:ascii="Arial" w:hAnsi="Arial" w:cs="Arial"/>
        </w:rPr>
        <w:t>.04.201</w:t>
      </w:r>
      <w:r w:rsidR="00CE0F86">
        <w:rPr>
          <w:rFonts w:ascii="Arial" w:hAnsi="Arial" w:cs="Arial"/>
        </w:rPr>
        <w:t>4</w:t>
      </w:r>
      <w:r w:rsidRPr="00BE7712">
        <w:rPr>
          <w:rFonts w:ascii="Arial" w:hAnsi="Arial" w:cs="Arial"/>
        </w:rPr>
        <w:t xml:space="preserve"> uznesením č. </w:t>
      </w:r>
      <w:r>
        <w:rPr>
          <w:rFonts w:ascii="Arial" w:hAnsi="Arial" w:cs="Arial"/>
        </w:rPr>
        <w:t>1</w:t>
      </w:r>
      <w:r w:rsidR="00CE0F86">
        <w:rPr>
          <w:rFonts w:ascii="Arial" w:hAnsi="Arial" w:cs="Arial"/>
        </w:rPr>
        <w:t>1/2014</w:t>
      </w:r>
      <w:r w:rsidRPr="00BE7712">
        <w:rPr>
          <w:rFonts w:ascii="Arial" w:hAnsi="Arial" w:cs="Arial"/>
        </w:rPr>
        <w:t xml:space="preserve"> schválilo </w:t>
      </w:r>
      <w:r w:rsidR="00CE0F86">
        <w:rPr>
          <w:rFonts w:ascii="Arial" w:hAnsi="Arial" w:cs="Arial"/>
        </w:rPr>
        <w:t xml:space="preserve"> na základe  vyššie uvedeného zákona , podľa priemernej mzdy v </w:t>
      </w:r>
      <w:proofErr w:type="spellStart"/>
      <w:r w:rsidR="00CE0F86">
        <w:rPr>
          <w:rFonts w:ascii="Arial" w:hAnsi="Arial" w:cs="Arial"/>
        </w:rPr>
        <w:t>NH</w:t>
      </w:r>
      <w:proofErr w:type="spellEnd"/>
      <w:r w:rsidR="00CE0F86">
        <w:rPr>
          <w:rFonts w:ascii="Arial" w:hAnsi="Arial" w:cs="Arial"/>
        </w:rPr>
        <w:t xml:space="preserve"> za r. 2013 vo výške 824 € koeficientu počtu obyvateľov 1,98 a podľa § 4 </w:t>
      </w:r>
      <w:proofErr w:type="spellStart"/>
      <w:r w:rsidR="00CE0F86">
        <w:rPr>
          <w:rFonts w:ascii="Arial" w:hAnsi="Arial" w:cs="Arial"/>
        </w:rPr>
        <w:t>odst</w:t>
      </w:r>
      <w:proofErr w:type="spellEnd"/>
      <w:r w:rsidR="00CE0F86">
        <w:rPr>
          <w:rFonts w:ascii="Arial" w:hAnsi="Arial" w:cs="Arial"/>
        </w:rPr>
        <w:t xml:space="preserve"> 2 zvýšenie platu  o 70 % .Takto vypočítaný plat starostu  od 1.4. 2014 </w:t>
      </w:r>
      <w:r w:rsidR="00A95CF8">
        <w:rPr>
          <w:rFonts w:ascii="Arial" w:hAnsi="Arial" w:cs="Arial"/>
        </w:rPr>
        <w:t xml:space="preserve">bol vo výške </w:t>
      </w:r>
      <w:r w:rsidR="00CE0F86">
        <w:rPr>
          <w:rFonts w:ascii="Arial" w:hAnsi="Arial" w:cs="Arial"/>
        </w:rPr>
        <w:t xml:space="preserve"> 2 774,00 EUR</w:t>
      </w:r>
    </w:p>
    <w:p w:rsidR="00CE0F86" w:rsidRDefault="00CE0F86" w:rsidP="00CE0F86">
      <w:pPr>
        <w:rPr>
          <w:rFonts w:ascii="Arial" w:hAnsi="Arial" w:cs="Arial"/>
        </w:rPr>
      </w:pPr>
    </w:p>
    <w:p w:rsidR="00CE0F86" w:rsidRPr="00A95CF8" w:rsidRDefault="00CE0F86" w:rsidP="00CE0F86">
      <w:pPr>
        <w:rPr>
          <w:rFonts w:ascii="Arial" w:hAnsi="Arial" w:cs="Arial"/>
          <w:bCs/>
        </w:rPr>
      </w:pPr>
      <w:r w:rsidRPr="00A95CF8">
        <w:rPr>
          <w:rFonts w:ascii="Arial" w:hAnsi="Arial" w:cs="Arial"/>
          <w:bCs/>
        </w:rPr>
        <w:t xml:space="preserve">Na základe oznámenia Štatistického úradu SR priemerná mesačná mzda </w:t>
      </w:r>
      <w:r w:rsidR="00A95CF8">
        <w:rPr>
          <w:rFonts w:ascii="Arial" w:hAnsi="Arial" w:cs="Arial"/>
          <w:bCs/>
        </w:rPr>
        <w:t xml:space="preserve"> zamestnanca v hospodárstve SR v r. 2014 dosiahla 858 €.</w:t>
      </w:r>
      <w:r w:rsidRPr="00A95CF8">
        <w:rPr>
          <w:rFonts w:ascii="Arial" w:hAnsi="Arial" w:cs="Arial"/>
          <w:bCs/>
        </w:rPr>
        <w:t xml:space="preserve"> </w:t>
      </w:r>
    </w:p>
    <w:p w:rsidR="009C46D5" w:rsidRPr="00BE7712" w:rsidRDefault="009C46D5" w:rsidP="009C46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E7712">
        <w:rPr>
          <w:rFonts w:ascii="Arial" w:hAnsi="Arial" w:cs="Arial"/>
        </w:rPr>
        <w:t>Nakoľko plat starostu vypočítaný podľa zverejnenia výšky platu v </w:t>
      </w:r>
      <w:proofErr w:type="spellStart"/>
      <w:r w:rsidRPr="00BE7712">
        <w:rPr>
          <w:rFonts w:ascii="Arial" w:hAnsi="Arial" w:cs="Arial"/>
        </w:rPr>
        <w:t>NH</w:t>
      </w:r>
      <w:proofErr w:type="spellEnd"/>
      <w:r w:rsidRPr="00BE7712">
        <w:rPr>
          <w:rFonts w:ascii="Arial" w:hAnsi="Arial" w:cs="Arial"/>
        </w:rPr>
        <w:t xml:space="preserve"> za predchádzajúci rok je platný vždy k 1.1. daného roka</w:t>
      </w:r>
      <w:r>
        <w:rPr>
          <w:rFonts w:ascii="Arial" w:hAnsi="Arial" w:cs="Arial"/>
        </w:rPr>
        <w:t>.</w:t>
      </w:r>
    </w:p>
    <w:p w:rsidR="009C46D5" w:rsidRPr="008F10BD" w:rsidRDefault="009C46D5" w:rsidP="009C46D5">
      <w:pPr>
        <w:rPr>
          <w:rFonts w:ascii="Arial" w:hAnsi="Arial" w:cs="Arial"/>
          <w:b/>
        </w:rPr>
      </w:pPr>
    </w:p>
    <w:p w:rsidR="009C46D5" w:rsidRDefault="009C46D5" w:rsidP="009C46D5">
      <w:pPr>
        <w:rPr>
          <w:rFonts w:ascii="Arial" w:hAnsi="Arial" w:cs="Arial"/>
        </w:rPr>
      </w:pPr>
      <w:r>
        <w:rPr>
          <w:rFonts w:ascii="Arial" w:hAnsi="Arial" w:cs="Arial"/>
        </w:rPr>
        <w:t>Poslanci prehodnotili pracovnú aktivitu starostu  za rok 201</w:t>
      </w:r>
      <w:r w:rsidR="00CE0F8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. Slova sa podujala poslankyňa JUDr. Jana Ostatníková, ktorá stručne informovala prítomných poslancov  o rozsahu realizovaných prác v našej obci. </w:t>
      </w:r>
    </w:p>
    <w:p w:rsidR="009C46D5" w:rsidRPr="00C67B65" w:rsidRDefault="009C46D5" w:rsidP="009C46D5">
      <w:pPr>
        <w:rPr>
          <w:rFonts w:ascii="Arial" w:hAnsi="Arial" w:cs="Arial"/>
        </w:rPr>
      </w:pPr>
      <w:r>
        <w:rPr>
          <w:rFonts w:ascii="Arial" w:hAnsi="Arial" w:cs="Arial"/>
        </w:rPr>
        <w:t>Poslanci zvážili pracovnú činnosť starostu  za rok 2014 a prijali nasledovné uznesenia.</w:t>
      </w:r>
    </w:p>
    <w:p w:rsidR="009C46D5" w:rsidRDefault="009C46D5" w:rsidP="009C46D5">
      <w:pPr>
        <w:pStyle w:val="Zkladntext2"/>
        <w:rPr>
          <w:color w:val="000000"/>
        </w:rPr>
      </w:pPr>
    </w:p>
    <w:p w:rsidR="009C46D5" w:rsidRDefault="009C46D5" w:rsidP="009C46D5">
      <w:pPr>
        <w:pStyle w:val="Zkladntext2"/>
        <w:rPr>
          <w:color w:val="000000"/>
        </w:rPr>
      </w:pPr>
      <w:r>
        <w:rPr>
          <w:color w:val="000000"/>
        </w:rPr>
        <w:t>Obecné zastupiteľstvo prijalo nasledovné uznesenie</w:t>
      </w:r>
    </w:p>
    <w:p w:rsidR="00A1666A" w:rsidRDefault="00A1666A" w:rsidP="009C46D5">
      <w:pPr>
        <w:pStyle w:val="Zkladntext2"/>
        <w:rPr>
          <w:color w:val="000000"/>
        </w:rPr>
      </w:pPr>
    </w:p>
    <w:p w:rsidR="00F912B7" w:rsidRDefault="00A1666A" w:rsidP="00A1666A">
      <w:pPr>
        <w:rPr>
          <w:rFonts w:ascii="Arial" w:hAnsi="Arial" w:cs="Arial"/>
        </w:rPr>
      </w:pPr>
      <w:r w:rsidRPr="00A1666A">
        <w:rPr>
          <w:rFonts w:ascii="Arial" w:hAnsi="Arial" w:cs="Arial"/>
        </w:rPr>
        <w:t xml:space="preserve">Obecné zastupiteľstvo </w:t>
      </w:r>
      <w:r w:rsidR="00F912B7">
        <w:rPr>
          <w:rFonts w:ascii="Arial" w:hAnsi="Arial" w:cs="Arial"/>
        </w:rPr>
        <w:t xml:space="preserve"> obce Boleráz</w:t>
      </w:r>
    </w:p>
    <w:p w:rsidR="00F912B7" w:rsidRPr="00A1666A" w:rsidRDefault="00F912B7" w:rsidP="00F912B7">
      <w:pPr>
        <w:rPr>
          <w:rFonts w:ascii="Arial" w:hAnsi="Arial" w:cs="Arial"/>
          <w:b/>
        </w:rPr>
      </w:pPr>
      <w:r w:rsidRPr="00A1666A">
        <w:rPr>
          <w:rFonts w:ascii="Arial" w:hAnsi="Arial" w:cs="Arial"/>
          <w:b/>
        </w:rPr>
        <w:t>berie na vedomie</w:t>
      </w:r>
    </w:p>
    <w:p w:rsidR="00F912B7" w:rsidRDefault="00F912B7" w:rsidP="00A1666A">
      <w:pPr>
        <w:rPr>
          <w:rFonts w:ascii="Arial" w:hAnsi="Arial" w:cs="Arial"/>
        </w:rPr>
      </w:pPr>
    </w:p>
    <w:p w:rsidR="00A1666A" w:rsidRPr="00F912B7" w:rsidRDefault="00A1666A" w:rsidP="00A1666A">
      <w:pPr>
        <w:rPr>
          <w:rFonts w:ascii="Arial" w:hAnsi="Arial" w:cs="Arial"/>
        </w:rPr>
      </w:pPr>
      <w:r w:rsidRPr="00A1666A">
        <w:rPr>
          <w:rFonts w:ascii="Arial" w:hAnsi="Arial" w:cs="Arial"/>
        </w:rPr>
        <w:t>na základe zákona č. 253/1994 Z.z. o právnom postavení a platových pomeroch starostov obcí a primátorov miest v znení neskorších predpisov</w:t>
      </w:r>
    </w:p>
    <w:p w:rsidR="00A1666A" w:rsidRPr="00A1666A" w:rsidRDefault="00A1666A" w:rsidP="00A1666A">
      <w:pPr>
        <w:rPr>
          <w:rFonts w:ascii="Arial" w:hAnsi="Arial" w:cs="Arial"/>
        </w:rPr>
      </w:pPr>
      <w:r w:rsidRPr="00A1666A">
        <w:rPr>
          <w:rFonts w:ascii="Arial" w:hAnsi="Arial" w:cs="Arial"/>
        </w:rPr>
        <w:t>že na základe uznesenia č. 11/2014 zo dňa 10.4.2014 bol plat starostu doposiaľ stanovený rozhodnutím obecného zastupiteľstva podľa § 4 ods. 2 citovaného zákona so zvýšením o 70 %, čo po uplatnení priemernej mzdy zamestnanca v </w:t>
      </w:r>
      <w:proofErr w:type="spellStart"/>
      <w:r w:rsidRPr="00A1666A">
        <w:rPr>
          <w:rFonts w:ascii="Arial" w:hAnsi="Arial" w:cs="Arial"/>
        </w:rPr>
        <w:t>NH</w:t>
      </w:r>
      <w:proofErr w:type="spellEnd"/>
      <w:r w:rsidRPr="00A1666A">
        <w:rPr>
          <w:rFonts w:ascii="Arial" w:hAnsi="Arial" w:cs="Arial"/>
        </w:rPr>
        <w:t xml:space="preserve"> za r. 2014 znamená na základe § 3 ods. 1 citovaného zákona od 1.1.2015 sumu 2 889</w:t>
      </w:r>
      <w:bookmarkStart w:id="0" w:name="_GoBack"/>
      <w:bookmarkEnd w:id="0"/>
      <w:r w:rsidRPr="00A1666A">
        <w:rPr>
          <w:rFonts w:ascii="Arial" w:hAnsi="Arial" w:cs="Arial"/>
        </w:rPr>
        <w:t xml:space="preserve"> EUR. </w:t>
      </w:r>
    </w:p>
    <w:p w:rsidR="00A1666A" w:rsidRDefault="00A1666A" w:rsidP="00A1666A">
      <w:pPr>
        <w:pStyle w:val="Zkladntext2"/>
        <w:rPr>
          <w:color w:val="000000"/>
        </w:rPr>
      </w:pPr>
    </w:p>
    <w:p w:rsidR="00A1666A" w:rsidRDefault="00A1666A" w:rsidP="00A1666A">
      <w:pPr>
        <w:pStyle w:val="Zkladntext2"/>
        <w:rPr>
          <w:color w:val="000000"/>
        </w:rPr>
      </w:pPr>
    </w:p>
    <w:p w:rsidR="00A1666A" w:rsidRDefault="00A1666A" w:rsidP="00A1666A">
      <w:pPr>
        <w:pStyle w:val="Zkladntext2"/>
        <w:rPr>
          <w:color w:val="000000"/>
        </w:rPr>
      </w:pPr>
      <w:r>
        <w:rPr>
          <w:color w:val="000000"/>
        </w:rPr>
        <w:lastRenderedPageBreak/>
        <w:t xml:space="preserve">Obecné zastupiteľstvo obce Boleráz </w:t>
      </w:r>
    </w:p>
    <w:p w:rsidR="00A1666A" w:rsidRPr="00A1666A" w:rsidRDefault="00A1666A" w:rsidP="00A1666A">
      <w:pPr>
        <w:pStyle w:val="Zkladntext2"/>
        <w:rPr>
          <w:b/>
          <w:color w:val="000000"/>
        </w:rPr>
      </w:pPr>
      <w:r w:rsidRPr="00A1666A">
        <w:rPr>
          <w:b/>
          <w:color w:val="000000"/>
        </w:rPr>
        <w:t>schvaľuje</w:t>
      </w:r>
    </w:p>
    <w:p w:rsidR="00A1666A" w:rsidRDefault="00A1666A" w:rsidP="00A1666A">
      <w:pPr>
        <w:ind w:left="360"/>
        <w:rPr>
          <w:rFonts w:ascii="Arial" w:hAnsi="Arial" w:cs="Arial"/>
        </w:rPr>
      </w:pPr>
    </w:p>
    <w:p w:rsidR="00A1666A" w:rsidRPr="00A1666A" w:rsidRDefault="00A1666A" w:rsidP="00A1666A">
      <w:pPr>
        <w:rPr>
          <w:rFonts w:ascii="Arial" w:hAnsi="Arial" w:cs="Arial"/>
        </w:rPr>
      </w:pPr>
      <w:r w:rsidRPr="00A1666A">
        <w:rPr>
          <w:rFonts w:ascii="Arial" w:hAnsi="Arial" w:cs="Arial"/>
        </w:rPr>
        <w:t>podľa § 5 ods. 2 citovaného zákona a s účinnosťou od 1.4.2015 plat starostu v sume, ktorá sa rovná zvýšeniu minimálneho platu o </w:t>
      </w:r>
      <w:r>
        <w:rPr>
          <w:rFonts w:ascii="Arial" w:hAnsi="Arial" w:cs="Arial"/>
        </w:rPr>
        <w:t>70</w:t>
      </w:r>
      <w:r w:rsidRPr="00A1666A">
        <w:rPr>
          <w:rFonts w:ascii="Arial" w:hAnsi="Arial" w:cs="Arial"/>
        </w:rPr>
        <w:t xml:space="preserve"> %  t.j. na sumu </w:t>
      </w:r>
      <w:r>
        <w:rPr>
          <w:rFonts w:ascii="Arial" w:hAnsi="Arial" w:cs="Arial"/>
        </w:rPr>
        <w:t>2 889</w:t>
      </w:r>
      <w:r w:rsidRPr="00A1666A">
        <w:rPr>
          <w:rFonts w:ascii="Arial" w:hAnsi="Arial" w:cs="Arial"/>
        </w:rPr>
        <w:t xml:space="preserve"> EUR.</w:t>
      </w:r>
    </w:p>
    <w:p w:rsidR="00197218" w:rsidRDefault="00197218" w:rsidP="00197218">
      <w:pPr>
        <w:rPr>
          <w:rFonts w:ascii="Arial" w:hAnsi="Arial" w:cs="Arial"/>
          <w:b/>
          <w:bCs/>
        </w:rPr>
      </w:pPr>
    </w:p>
    <w:p w:rsidR="00197218" w:rsidRDefault="00197218" w:rsidP="0019721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97218" w:rsidRDefault="009F25D2" w:rsidP="001972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19721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Poriadok odmeňovania </w:t>
      </w:r>
      <w:r w:rsidR="00206A5A">
        <w:rPr>
          <w:rFonts w:ascii="Arial" w:hAnsi="Arial" w:cs="Arial"/>
          <w:b/>
        </w:rPr>
        <w:t xml:space="preserve">poslancov </w:t>
      </w:r>
      <w:proofErr w:type="spellStart"/>
      <w:r w:rsidR="00206A5A">
        <w:rPr>
          <w:rFonts w:ascii="Arial" w:hAnsi="Arial" w:cs="Arial"/>
          <w:b/>
        </w:rPr>
        <w:t>OZ</w:t>
      </w:r>
      <w:proofErr w:type="spellEnd"/>
      <w:r w:rsidR="00206A5A">
        <w:rPr>
          <w:rFonts w:ascii="Arial" w:hAnsi="Arial" w:cs="Arial"/>
          <w:b/>
        </w:rPr>
        <w:t xml:space="preserve"> v súlade so zákonom č. 369/1990 Z.z. o obecnom zriadení</w:t>
      </w:r>
    </w:p>
    <w:p w:rsidR="00206A5A" w:rsidRDefault="00206A5A" w:rsidP="00206A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   predložil poslancom poriadok  odmeňovania ktorý sa týka odmeňovania poslancov Obecného zastupiteľstva a členov komisií Obecného zastupiteľstva. </w:t>
      </w:r>
    </w:p>
    <w:p w:rsidR="00206A5A" w:rsidRDefault="00206A5A" w:rsidP="00206A5A">
      <w:pPr>
        <w:rPr>
          <w:rFonts w:ascii="Arial" w:hAnsi="Arial" w:cs="Arial"/>
        </w:rPr>
      </w:pPr>
      <w:r>
        <w:rPr>
          <w:rFonts w:ascii="Arial" w:hAnsi="Arial" w:cs="Arial"/>
        </w:rPr>
        <w:t>Posl</w:t>
      </w:r>
      <w:r w:rsidR="003B6ED8">
        <w:rPr>
          <w:rFonts w:ascii="Arial" w:hAnsi="Arial" w:cs="Arial"/>
        </w:rPr>
        <w:t>e</w:t>
      </w:r>
      <w:r>
        <w:rPr>
          <w:rFonts w:ascii="Arial" w:hAnsi="Arial" w:cs="Arial"/>
        </w:rPr>
        <w:t>dný poriadok   bol schválený  obecným zastupiteľstvom a prijatím uznesenia č.  10/2011 dňa 20.01.2011</w:t>
      </w:r>
    </w:p>
    <w:p w:rsidR="00206A5A" w:rsidRDefault="00206A5A" w:rsidP="00206A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predniesli návrh aby odmena za výkon funkcie zástupcu starostu obce  bola  </w:t>
      </w:r>
    </w:p>
    <w:p w:rsidR="00206A5A" w:rsidRDefault="00206A5A" w:rsidP="00206A5A">
      <w:pPr>
        <w:rPr>
          <w:rFonts w:ascii="Arial" w:hAnsi="Arial" w:cs="Arial"/>
        </w:rPr>
      </w:pPr>
      <w:r>
        <w:rPr>
          <w:rFonts w:ascii="Arial" w:hAnsi="Arial" w:cs="Arial"/>
        </w:rPr>
        <w:t>vo výške 240,0 € štv</w:t>
      </w:r>
      <w:r w:rsidR="00DC0FEA">
        <w:rPr>
          <w:rFonts w:ascii="Arial" w:hAnsi="Arial" w:cs="Arial"/>
        </w:rPr>
        <w:t>r</w:t>
      </w:r>
      <w:r>
        <w:rPr>
          <w:rFonts w:ascii="Arial" w:hAnsi="Arial" w:cs="Arial"/>
        </w:rPr>
        <w:t>ťročne.</w:t>
      </w:r>
    </w:p>
    <w:p w:rsidR="00206A5A" w:rsidRPr="001B4E8F" w:rsidRDefault="00206A5A" w:rsidP="00206A5A">
      <w:pPr>
        <w:rPr>
          <w:rFonts w:ascii="Arial" w:hAnsi="Arial" w:cs="Arial"/>
          <w:b/>
        </w:rPr>
      </w:pPr>
      <w:r>
        <w:rPr>
          <w:rFonts w:ascii="Arial" w:hAnsi="Arial" w:cs="Arial"/>
        </w:rPr>
        <w:t>Poslanci prijatím uznesení zrušili starý poriadok odmeňovania a prijali nový.</w:t>
      </w:r>
    </w:p>
    <w:p w:rsidR="00206A5A" w:rsidRDefault="00206A5A" w:rsidP="00206A5A">
      <w:pPr>
        <w:rPr>
          <w:rFonts w:ascii="Arial" w:hAnsi="Arial" w:cs="Arial"/>
        </w:rPr>
      </w:pPr>
    </w:p>
    <w:p w:rsidR="00206A5A" w:rsidRPr="007618A7" w:rsidRDefault="00206A5A" w:rsidP="00206A5A">
      <w:pPr>
        <w:rPr>
          <w:rFonts w:ascii="Arial" w:hAnsi="Arial" w:cs="Arial"/>
        </w:rPr>
      </w:pPr>
    </w:p>
    <w:p w:rsidR="00206A5A" w:rsidRPr="00206A5A" w:rsidRDefault="00206A5A" w:rsidP="00206A5A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>Obecné zastupiteľstvo  obce Boleráz  ruší</w:t>
      </w:r>
    </w:p>
    <w:p w:rsidR="00206A5A" w:rsidRDefault="00206A5A" w:rsidP="00206A5A">
      <w:pPr>
        <w:rPr>
          <w:rFonts w:ascii="Arial" w:hAnsi="Arial" w:cs="Arial"/>
        </w:rPr>
      </w:pPr>
      <w:r w:rsidRPr="008F640C">
        <w:rPr>
          <w:rFonts w:ascii="Arial" w:hAnsi="Arial" w:cs="Arial"/>
        </w:rPr>
        <w:t xml:space="preserve">uznesenie číslo </w:t>
      </w:r>
      <w:r>
        <w:rPr>
          <w:rFonts w:ascii="Arial" w:hAnsi="Arial" w:cs="Arial"/>
        </w:rPr>
        <w:t xml:space="preserve">10/2011  </w:t>
      </w:r>
      <w:r w:rsidRPr="008F640C">
        <w:rPr>
          <w:rFonts w:ascii="Arial" w:hAnsi="Arial" w:cs="Arial"/>
        </w:rPr>
        <w:t xml:space="preserve">zo dňa </w:t>
      </w:r>
      <w:r>
        <w:rPr>
          <w:rFonts w:ascii="Arial" w:hAnsi="Arial" w:cs="Arial"/>
        </w:rPr>
        <w:t>20.01.2011</w:t>
      </w:r>
      <w:r w:rsidRPr="008F640C">
        <w:rPr>
          <w:rFonts w:ascii="Arial" w:hAnsi="Arial" w:cs="Arial"/>
        </w:rPr>
        <w:t xml:space="preserve"> </w:t>
      </w:r>
    </w:p>
    <w:p w:rsidR="00206A5A" w:rsidRPr="008F640C" w:rsidRDefault="00206A5A" w:rsidP="00206A5A">
      <w:pPr>
        <w:rPr>
          <w:rFonts w:ascii="Arial" w:hAnsi="Arial" w:cs="Arial"/>
        </w:rPr>
      </w:pPr>
      <w:r w:rsidRPr="008F640C">
        <w:rPr>
          <w:rFonts w:ascii="Arial" w:hAnsi="Arial" w:cs="Arial"/>
        </w:rPr>
        <w:t>poriadok odmeňovania poslancov Obecného zastupiteľstva a členov komisií Obecného zastupiteľstva,</w:t>
      </w:r>
    </w:p>
    <w:p w:rsidR="00206A5A" w:rsidRDefault="00206A5A" w:rsidP="00206A5A">
      <w:pPr>
        <w:pStyle w:val="Nadpis2"/>
        <w:rPr>
          <w:rFonts w:ascii="Arial" w:hAnsi="Arial" w:cs="Arial"/>
          <w:sz w:val="20"/>
        </w:rPr>
      </w:pPr>
    </w:p>
    <w:p w:rsidR="00206A5A" w:rsidRPr="00206A5A" w:rsidRDefault="00206A5A" w:rsidP="00206A5A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206A5A" w:rsidRPr="008F640C" w:rsidRDefault="00206A5A" w:rsidP="00206A5A">
      <w:pPr>
        <w:pStyle w:val="Zkladntext2"/>
      </w:pPr>
      <w:r w:rsidRPr="008F640C">
        <w:t>poriadok odmeňovania poslancov Obecného zastupiteľstva a členov komisií Obecného zastupiteľstva, ktorý tvorí prílohu tejto zápisnice</w:t>
      </w:r>
      <w:r>
        <w:t>.</w:t>
      </w:r>
    </w:p>
    <w:p w:rsidR="00206A5A" w:rsidRPr="00CE0C11" w:rsidRDefault="00206A5A" w:rsidP="00206A5A"/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BD5CF8" w:rsidRPr="002D4E87" w:rsidRDefault="00BD5CF8" w:rsidP="00BD5CF8">
      <w:pPr>
        <w:rPr>
          <w:rFonts w:ascii="Arial" w:hAnsi="Arial" w:cs="Arial"/>
          <w:b/>
        </w:rPr>
      </w:pPr>
      <w:r w:rsidRPr="002D4E87">
        <w:rPr>
          <w:rFonts w:ascii="Arial" w:hAnsi="Arial" w:cs="Arial"/>
          <w:b/>
        </w:rPr>
        <w:t>6./ Oznámenie o majetkových pomeroch starostu, riaditeľky ZŠ a hlavnej kontrolórky</w:t>
      </w:r>
    </w:p>
    <w:p w:rsidR="00BD5CF8" w:rsidRDefault="00BD5CF8" w:rsidP="00BD5CF8">
      <w:pPr>
        <w:pStyle w:val="Zkladntext2"/>
        <w:rPr>
          <w:color w:val="000000"/>
        </w:rPr>
      </w:pPr>
      <w:r>
        <w:rPr>
          <w:color w:val="000000"/>
        </w:rPr>
        <w:t xml:space="preserve">Na obec Boleráz boli v priebehu mesiaca marec doručené  oznámenia o majetkovom priznaní starostu obce Ing. Pavla </w:t>
      </w:r>
      <w:proofErr w:type="spellStart"/>
      <w:r>
        <w:rPr>
          <w:color w:val="000000"/>
        </w:rPr>
        <w:t>Mackovčína</w:t>
      </w:r>
      <w:proofErr w:type="spellEnd"/>
      <w:r>
        <w:rPr>
          <w:color w:val="000000"/>
        </w:rPr>
        <w:t xml:space="preserve">, riaditeľky ZŠ Mgr. Drahomíry </w:t>
      </w:r>
      <w:proofErr w:type="spellStart"/>
      <w:r>
        <w:rPr>
          <w:color w:val="000000"/>
        </w:rPr>
        <w:t>Ostatníkovej</w:t>
      </w:r>
      <w:proofErr w:type="spellEnd"/>
      <w:r>
        <w:rPr>
          <w:color w:val="000000"/>
        </w:rPr>
        <w:t xml:space="preserve"> a hlavnej kontrolórky Ing. Andrey </w:t>
      </w:r>
      <w:proofErr w:type="spellStart"/>
      <w:r>
        <w:rPr>
          <w:color w:val="000000"/>
        </w:rPr>
        <w:t>Tuchscherovej</w:t>
      </w:r>
      <w:proofErr w:type="spellEnd"/>
      <w:r>
        <w:rPr>
          <w:color w:val="000000"/>
        </w:rPr>
        <w:t xml:space="preserve"> Oznámenia o majetkových pomeroch  - „ Majetkové priznanie vedúceho zamestnanca vykonávajúceho verejnú službu  je podľa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 xml:space="preserve">.  § 10 zákona č. 552/2003 Z.z. v výkone prác vo verejnom záujme “ v zmysle čl. 7 bod 5a.) ústavného zákona č. 357/2004 o ochrane verejného záujmu pri výkone funkcií verejných funkcionárov. </w:t>
      </w:r>
    </w:p>
    <w:p w:rsidR="00BD5CF8" w:rsidRDefault="00BD5CF8" w:rsidP="00BD5CF8">
      <w:pPr>
        <w:pStyle w:val="Zkladntext2"/>
        <w:rPr>
          <w:color w:val="000000"/>
        </w:rPr>
      </w:pPr>
      <w:r>
        <w:rPr>
          <w:color w:val="000000"/>
        </w:rPr>
        <w:t xml:space="preserve">Na preverenie majetkových pomerov  bola založená komisia z poslancov v nasledovnom znení: </w:t>
      </w:r>
    </w:p>
    <w:p w:rsidR="00BD5CF8" w:rsidRDefault="00BD5CF8" w:rsidP="00BD5CF8">
      <w:pPr>
        <w:pStyle w:val="Zkladntext2"/>
        <w:rPr>
          <w:color w:val="000000"/>
        </w:rPr>
      </w:pPr>
      <w:r>
        <w:rPr>
          <w:color w:val="000000"/>
        </w:rPr>
        <w:t>Mgr. Daniela Miškovičová</w:t>
      </w:r>
    </w:p>
    <w:p w:rsidR="00BD5CF8" w:rsidRDefault="00BD5CF8" w:rsidP="00BD5CF8">
      <w:pPr>
        <w:pStyle w:val="Zkladntext2"/>
        <w:rPr>
          <w:color w:val="000000"/>
        </w:rPr>
      </w:pPr>
      <w:r>
        <w:rPr>
          <w:color w:val="000000"/>
        </w:rPr>
        <w:t>Ing. Gabriela Vrábliková</w:t>
      </w:r>
    </w:p>
    <w:p w:rsidR="00BD5CF8" w:rsidRDefault="00BD5CF8" w:rsidP="00BD5CF8">
      <w:pPr>
        <w:pStyle w:val="Zkladntext2"/>
        <w:rPr>
          <w:color w:val="000000"/>
        </w:rPr>
      </w:pPr>
      <w:r>
        <w:rPr>
          <w:color w:val="000000"/>
        </w:rPr>
        <w:t>Ing. Alojz Belica</w:t>
      </w:r>
    </w:p>
    <w:p w:rsidR="00BD5CF8" w:rsidRDefault="00BD5CF8" w:rsidP="00BD5CF8">
      <w:pPr>
        <w:pStyle w:val="Zkladntext2"/>
        <w:rPr>
          <w:color w:val="000000"/>
        </w:rPr>
      </w:pPr>
    </w:p>
    <w:p w:rsidR="00BD5CF8" w:rsidRDefault="00BD5CF8" w:rsidP="00BD5CF8">
      <w:pPr>
        <w:pStyle w:val="Zkladntext2"/>
        <w:rPr>
          <w:color w:val="000000"/>
        </w:rPr>
      </w:pPr>
      <w:r>
        <w:rPr>
          <w:color w:val="000000"/>
        </w:rPr>
        <w:t>Komisia zobrala oznámenia o majetkových pomeroch na vedomie.</w:t>
      </w:r>
    </w:p>
    <w:p w:rsidR="00BD5CF8" w:rsidRDefault="00BD5CF8" w:rsidP="00BD5CF8">
      <w:pPr>
        <w:pStyle w:val="Zkladntext2"/>
        <w:rPr>
          <w:color w:val="000000"/>
        </w:rPr>
      </w:pPr>
    </w:p>
    <w:p w:rsidR="00BD5CF8" w:rsidRDefault="00BD5CF8" w:rsidP="00BD5CF8">
      <w:pPr>
        <w:pStyle w:val="Zkladntext2"/>
        <w:rPr>
          <w:color w:val="000000"/>
        </w:rPr>
      </w:pPr>
    </w:p>
    <w:p w:rsidR="00197218" w:rsidRDefault="00197218" w:rsidP="00197218">
      <w:pPr>
        <w:pStyle w:val="Zkladntext2"/>
      </w:pPr>
    </w:p>
    <w:p w:rsidR="00197218" w:rsidRDefault="00197218" w:rsidP="00197218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</w:p>
    <w:p w:rsidR="00197218" w:rsidRDefault="00671607" w:rsidP="001972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197218">
        <w:rPr>
          <w:rFonts w:ascii="Arial" w:hAnsi="Arial" w:cs="Arial"/>
          <w:b/>
          <w:bCs/>
        </w:rPr>
        <w:t>.</w:t>
      </w:r>
      <w:r w:rsidR="00F76090">
        <w:rPr>
          <w:rFonts w:ascii="Arial" w:hAnsi="Arial" w:cs="Arial"/>
          <w:b/>
          <w:bCs/>
        </w:rPr>
        <w:t>/</w:t>
      </w:r>
      <w:r w:rsidR="00197218">
        <w:rPr>
          <w:rFonts w:ascii="Arial" w:hAnsi="Arial" w:cs="Arial"/>
          <w:b/>
          <w:bCs/>
        </w:rPr>
        <w:t xml:space="preserve"> </w:t>
      </w:r>
      <w:proofErr w:type="spellStart"/>
      <w:r w:rsidR="00197218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HSR</w:t>
      </w:r>
      <w:proofErr w:type="spellEnd"/>
      <w:r>
        <w:rPr>
          <w:rFonts w:ascii="Arial" w:hAnsi="Arial" w:cs="Arial"/>
          <w:b/>
          <w:bCs/>
        </w:rPr>
        <w:t xml:space="preserve"> na roky 2015</w:t>
      </w:r>
      <w:r w:rsidR="00397266">
        <w:rPr>
          <w:rFonts w:ascii="Arial" w:hAnsi="Arial" w:cs="Arial"/>
          <w:b/>
          <w:bCs/>
        </w:rPr>
        <w:t xml:space="preserve"> </w:t>
      </w:r>
      <w:r w:rsidR="007E4902">
        <w:rPr>
          <w:rFonts w:ascii="Arial" w:hAnsi="Arial" w:cs="Arial"/>
          <w:b/>
          <w:bCs/>
        </w:rPr>
        <w:t>–</w:t>
      </w:r>
      <w:r w:rsidR="00397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2025</w:t>
      </w:r>
    </w:p>
    <w:p w:rsidR="007E4902" w:rsidRDefault="00AF7BB9" w:rsidP="0019721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Obec Boleráz momentálne spracováva </w:t>
      </w:r>
      <w:proofErr w:type="spellStart"/>
      <w:r>
        <w:rPr>
          <w:rFonts w:ascii="Arial" w:hAnsi="Arial" w:cs="Arial"/>
          <w:bCs/>
        </w:rPr>
        <w:t>PHSR</w:t>
      </w:r>
      <w:proofErr w:type="spellEnd"/>
      <w:r>
        <w:rPr>
          <w:rFonts w:ascii="Arial" w:hAnsi="Arial" w:cs="Arial"/>
          <w:bCs/>
        </w:rPr>
        <w:t xml:space="preserve">. </w:t>
      </w:r>
      <w:r w:rsidR="007E4902" w:rsidRPr="007E4902">
        <w:rPr>
          <w:rFonts w:ascii="Arial" w:hAnsi="Arial" w:cs="Arial"/>
          <w:bCs/>
        </w:rPr>
        <w:t xml:space="preserve">Poslanci </w:t>
      </w:r>
      <w:proofErr w:type="spellStart"/>
      <w:r w:rsidR="007E4902" w:rsidRPr="007E4902">
        <w:rPr>
          <w:rFonts w:ascii="Arial" w:hAnsi="Arial" w:cs="Arial"/>
          <w:bCs/>
        </w:rPr>
        <w:t>obdržali</w:t>
      </w:r>
      <w:proofErr w:type="spellEnd"/>
      <w:r w:rsidR="007E4902" w:rsidRPr="007E4902">
        <w:rPr>
          <w:rFonts w:ascii="Arial" w:hAnsi="Arial" w:cs="Arial"/>
          <w:bCs/>
        </w:rPr>
        <w:t xml:space="preserve"> pracovnú verziu  </w:t>
      </w:r>
      <w:proofErr w:type="spellStart"/>
      <w:r w:rsidR="007E4902" w:rsidRPr="007E4902">
        <w:rPr>
          <w:rFonts w:ascii="Arial" w:hAnsi="Arial" w:cs="Arial"/>
          <w:bCs/>
        </w:rPr>
        <w:t>PHSR</w:t>
      </w:r>
      <w:proofErr w:type="spellEnd"/>
      <w:r w:rsidR="00161DCD">
        <w:rPr>
          <w:rFonts w:ascii="Arial" w:hAnsi="Arial" w:cs="Arial"/>
          <w:bCs/>
        </w:rPr>
        <w:t xml:space="preserve">. Starosta bude mať v najbližšej dobe stretnutie so spracovateľom </w:t>
      </w:r>
      <w:proofErr w:type="spellStart"/>
      <w:r w:rsidR="00161DCD">
        <w:rPr>
          <w:rFonts w:ascii="Arial" w:hAnsi="Arial" w:cs="Arial"/>
          <w:bCs/>
        </w:rPr>
        <w:t>PHSR</w:t>
      </w:r>
      <w:proofErr w:type="spellEnd"/>
      <w:r w:rsidR="00161DC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Obec musí</w:t>
      </w:r>
      <w:r w:rsidR="00161DCD">
        <w:rPr>
          <w:rFonts w:ascii="Arial" w:hAnsi="Arial" w:cs="Arial"/>
          <w:bCs/>
        </w:rPr>
        <w:t xml:space="preserve"> zapracovať</w:t>
      </w:r>
      <w:r>
        <w:rPr>
          <w:rFonts w:ascii="Arial" w:hAnsi="Arial" w:cs="Arial"/>
          <w:bCs/>
        </w:rPr>
        <w:t xml:space="preserve"> do </w:t>
      </w:r>
      <w:proofErr w:type="spellStart"/>
      <w:r>
        <w:rPr>
          <w:rFonts w:ascii="Arial" w:hAnsi="Arial" w:cs="Arial"/>
          <w:bCs/>
        </w:rPr>
        <w:t>PHSR</w:t>
      </w:r>
      <w:proofErr w:type="spellEnd"/>
      <w:r>
        <w:rPr>
          <w:rFonts w:ascii="Arial" w:hAnsi="Arial" w:cs="Arial"/>
          <w:bCs/>
        </w:rPr>
        <w:t xml:space="preserve"> </w:t>
      </w:r>
      <w:r w:rsidR="00161DCD">
        <w:rPr>
          <w:rFonts w:ascii="Arial" w:hAnsi="Arial" w:cs="Arial"/>
          <w:bCs/>
        </w:rPr>
        <w:t xml:space="preserve"> nový akčný plán- akcie , ktoré </w:t>
      </w:r>
      <w:r>
        <w:rPr>
          <w:rFonts w:ascii="Arial" w:hAnsi="Arial" w:cs="Arial"/>
          <w:bCs/>
        </w:rPr>
        <w:t xml:space="preserve"> chce obec realizovať  v najbližšom 5 ročnom období.</w:t>
      </w:r>
    </w:p>
    <w:p w:rsidR="00AF7BB9" w:rsidRPr="007E4902" w:rsidRDefault="00AF7BB9" w:rsidP="0019721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Spracovatelia zapracujú akcie do </w:t>
      </w:r>
      <w:proofErr w:type="spellStart"/>
      <w:r>
        <w:rPr>
          <w:rFonts w:ascii="Arial" w:hAnsi="Arial" w:cs="Arial"/>
          <w:bCs/>
        </w:rPr>
        <w:t>PHSR</w:t>
      </w:r>
      <w:proofErr w:type="spellEnd"/>
      <w:r>
        <w:rPr>
          <w:rFonts w:ascii="Arial" w:hAnsi="Arial" w:cs="Arial"/>
          <w:bCs/>
        </w:rPr>
        <w:t xml:space="preserve"> a náv</w:t>
      </w:r>
      <w:r w:rsidR="00840B2F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h nového </w:t>
      </w:r>
      <w:proofErr w:type="spellStart"/>
      <w:r>
        <w:rPr>
          <w:rFonts w:ascii="Arial" w:hAnsi="Arial" w:cs="Arial"/>
          <w:bCs/>
        </w:rPr>
        <w:t>PHSR</w:t>
      </w:r>
      <w:proofErr w:type="spellEnd"/>
      <w:r>
        <w:rPr>
          <w:rFonts w:ascii="Arial" w:hAnsi="Arial" w:cs="Arial"/>
          <w:bCs/>
        </w:rPr>
        <w:t xml:space="preserve"> bude </w:t>
      </w:r>
      <w:proofErr w:type="spellStart"/>
      <w:r>
        <w:rPr>
          <w:rFonts w:ascii="Arial" w:hAnsi="Arial" w:cs="Arial"/>
          <w:bCs/>
        </w:rPr>
        <w:t>preposlaný</w:t>
      </w:r>
      <w:proofErr w:type="spellEnd"/>
      <w:r>
        <w:rPr>
          <w:rFonts w:ascii="Arial" w:hAnsi="Arial" w:cs="Arial"/>
          <w:bCs/>
        </w:rPr>
        <w:t xml:space="preserve"> poslancom .</w:t>
      </w:r>
    </w:p>
    <w:p w:rsidR="00197218" w:rsidRDefault="00197218" w:rsidP="00197218">
      <w:pPr>
        <w:rPr>
          <w:rFonts w:ascii="Arial" w:hAnsi="Arial" w:cs="Arial"/>
          <w:b/>
          <w:bCs/>
          <w:sz w:val="18"/>
          <w:szCs w:val="18"/>
        </w:rPr>
      </w:pPr>
    </w:p>
    <w:p w:rsidR="00197218" w:rsidRDefault="00197218" w:rsidP="00197218">
      <w:pPr>
        <w:rPr>
          <w:rFonts w:ascii="Arial" w:hAnsi="Arial" w:cs="Arial"/>
        </w:rPr>
      </w:pPr>
    </w:p>
    <w:p w:rsidR="007D2558" w:rsidRPr="007D2558" w:rsidRDefault="007D2558" w:rsidP="007D2558">
      <w:pPr>
        <w:rPr>
          <w:rFonts w:ascii="Arial" w:hAnsi="Arial" w:cs="Arial"/>
          <w:b/>
        </w:rPr>
      </w:pPr>
      <w:r w:rsidRPr="007D2558">
        <w:rPr>
          <w:rFonts w:ascii="Arial" w:hAnsi="Arial" w:cs="Arial"/>
          <w:b/>
        </w:rPr>
        <w:t>8./ Kontrola uznesení za rok 2014</w:t>
      </w:r>
    </w:p>
    <w:p w:rsidR="00C6563A" w:rsidRPr="00CB26B6" w:rsidRDefault="00C6563A" w:rsidP="00C6563A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CB26B6">
        <w:rPr>
          <w:rFonts w:ascii="Arial" w:hAnsi="Arial" w:cs="Arial"/>
          <w:sz w:val="20"/>
          <w:szCs w:val="20"/>
          <w:u w:val="single"/>
        </w:rPr>
        <w:t xml:space="preserve">Na predchádzajúcom zasadnutí </w:t>
      </w:r>
      <w:proofErr w:type="spellStart"/>
      <w:r>
        <w:rPr>
          <w:rFonts w:ascii="Arial" w:hAnsi="Arial" w:cs="Arial"/>
          <w:sz w:val="20"/>
          <w:szCs w:val="20"/>
          <w:u w:val="single"/>
        </w:rPr>
        <w:t>O</w:t>
      </w:r>
      <w:r w:rsidR="005C088F">
        <w:rPr>
          <w:rFonts w:ascii="Arial" w:hAnsi="Arial" w:cs="Arial"/>
          <w:sz w:val="20"/>
          <w:szCs w:val="20"/>
          <w:u w:val="single"/>
        </w:rPr>
        <w:t>Z</w:t>
      </w:r>
      <w:proofErr w:type="spellEnd"/>
      <w:r w:rsidRPr="00CB26B6">
        <w:rPr>
          <w:rFonts w:ascii="Arial" w:hAnsi="Arial" w:cs="Arial"/>
          <w:sz w:val="20"/>
          <w:szCs w:val="20"/>
          <w:u w:val="single"/>
        </w:rPr>
        <w:t xml:space="preserve"> starosta obce poveril  kontrolórku obce</w:t>
      </w:r>
      <w:r>
        <w:rPr>
          <w:rFonts w:ascii="Arial" w:hAnsi="Arial" w:cs="Arial"/>
          <w:sz w:val="20"/>
          <w:szCs w:val="20"/>
          <w:u w:val="single"/>
        </w:rPr>
        <w:t xml:space="preserve"> Ing. </w:t>
      </w:r>
      <w:r w:rsidR="003D1AB9"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z w:val="20"/>
          <w:szCs w:val="20"/>
          <w:u w:val="single"/>
        </w:rPr>
        <w:t xml:space="preserve">ndreu </w:t>
      </w:r>
      <w:proofErr w:type="spellStart"/>
      <w:r>
        <w:rPr>
          <w:rFonts w:ascii="Arial" w:hAnsi="Arial" w:cs="Arial"/>
          <w:sz w:val="20"/>
          <w:szCs w:val="20"/>
          <w:u w:val="single"/>
        </w:rPr>
        <w:t>Tuchscherovú</w:t>
      </w:r>
      <w:proofErr w:type="spellEnd"/>
      <w:r w:rsidRPr="00CB26B6">
        <w:rPr>
          <w:rFonts w:ascii="Arial" w:hAnsi="Arial" w:cs="Arial"/>
          <w:sz w:val="20"/>
          <w:szCs w:val="20"/>
          <w:u w:val="single"/>
        </w:rPr>
        <w:t xml:space="preserve">, aby  k najbližšiemu rokovaniu </w:t>
      </w:r>
      <w:proofErr w:type="spellStart"/>
      <w:r w:rsidRPr="00CB26B6">
        <w:rPr>
          <w:rFonts w:ascii="Arial" w:hAnsi="Arial" w:cs="Arial"/>
          <w:sz w:val="20"/>
          <w:szCs w:val="20"/>
          <w:u w:val="single"/>
        </w:rPr>
        <w:t>OZ</w:t>
      </w:r>
      <w:proofErr w:type="spellEnd"/>
      <w:r w:rsidRPr="00CB26B6">
        <w:rPr>
          <w:rFonts w:ascii="Arial" w:hAnsi="Arial" w:cs="Arial"/>
          <w:sz w:val="20"/>
          <w:szCs w:val="20"/>
          <w:u w:val="single"/>
        </w:rPr>
        <w:t xml:space="preserve"> pripravila kompletne vyhodnotenie všetkých prijatých a doteraz ešte nesplnených uznesení,  pripomienok a odporúčaní poslancov.  </w:t>
      </w:r>
    </w:p>
    <w:p w:rsidR="00C6563A" w:rsidRPr="00CB26B6" w:rsidRDefault="00C6563A" w:rsidP="00C6563A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  <w:u w:val="single"/>
        </w:rPr>
      </w:pPr>
    </w:p>
    <w:p w:rsidR="00F90570" w:rsidRDefault="00C6563A" w:rsidP="00C6563A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 w:rsidRPr="00CB26B6">
        <w:rPr>
          <w:rFonts w:ascii="Arial" w:hAnsi="Arial" w:cs="Arial"/>
          <w:sz w:val="20"/>
          <w:szCs w:val="20"/>
        </w:rPr>
        <w:t xml:space="preserve">Kontrolórka  obce  Ing. </w:t>
      </w:r>
      <w:proofErr w:type="spellStart"/>
      <w:r w:rsidRPr="00CB26B6">
        <w:rPr>
          <w:rFonts w:ascii="Arial" w:hAnsi="Arial" w:cs="Arial"/>
          <w:sz w:val="20"/>
          <w:szCs w:val="20"/>
        </w:rPr>
        <w:t>Tuchscherová</w:t>
      </w:r>
      <w:proofErr w:type="spellEnd"/>
      <w:r w:rsidRPr="00CB26B6">
        <w:rPr>
          <w:rFonts w:ascii="Arial" w:hAnsi="Arial" w:cs="Arial"/>
          <w:sz w:val="20"/>
          <w:szCs w:val="20"/>
        </w:rPr>
        <w:t xml:space="preserve"> vypracovala  plnenie uznesení , pripomienok a odporúčaní  poslancov  za celý rok 201</w:t>
      </w:r>
      <w:r>
        <w:rPr>
          <w:rFonts w:ascii="Arial" w:hAnsi="Arial" w:cs="Arial"/>
          <w:sz w:val="20"/>
          <w:szCs w:val="20"/>
        </w:rPr>
        <w:t>4</w:t>
      </w:r>
      <w:r w:rsidRPr="00CB26B6">
        <w:rPr>
          <w:rFonts w:ascii="Arial" w:hAnsi="Arial" w:cs="Arial"/>
          <w:sz w:val="20"/>
          <w:szCs w:val="20"/>
        </w:rPr>
        <w:t xml:space="preserve">.  poslanci </w:t>
      </w:r>
      <w:proofErr w:type="spellStart"/>
      <w:r w:rsidRPr="00CB26B6">
        <w:rPr>
          <w:rFonts w:ascii="Arial" w:hAnsi="Arial" w:cs="Arial"/>
          <w:sz w:val="20"/>
          <w:szCs w:val="20"/>
        </w:rPr>
        <w:t>obdržali</w:t>
      </w:r>
      <w:proofErr w:type="spellEnd"/>
      <w:r w:rsidRPr="00CB26B6">
        <w:rPr>
          <w:rFonts w:ascii="Arial" w:hAnsi="Arial" w:cs="Arial"/>
          <w:sz w:val="20"/>
          <w:szCs w:val="20"/>
        </w:rPr>
        <w:t xml:space="preserve"> materiály od kontrolórky.</w:t>
      </w:r>
    </w:p>
    <w:p w:rsidR="00F90570" w:rsidRDefault="00F90570" w:rsidP="00C6563A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od p. poslankyne JUDr</w:t>
      </w:r>
      <w:r w:rsidR="00D12A4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12A43">
        <w:rPr>
          <w:rFonts w:ascii="Arial" w:hAnsi="Arial" w:cs="Arial"/>
          <w:sz w:val="20"/>
          <w:szCs w:val="20"/>
        </w:rPr>
        <w:t>Ostatníkovej</w:t>
      </w:r>
      <w:proofErr w:type="spellEnd"/>
      <w:r w:rsidR="00D12A43">
        <w:rPr>
          <w:rFonts w:ascii="Arial" w:hAnsi="Arial" w:cs="Arial"/>
          <w:sz w:val="20"/>
          <w:szCs w:val="20"/>
        </w:rPr>
        <w:t xml:space="preserve">  - aby sa plnenia</w:t>
      </w:r>
      <w:r>
        <w:rPr>
          <w:rFonts w:ascii="Arial" w:hAnsi="Arial" w:cs="Arial"/>
          <w:sz w:val="20"/>
          <w:szCs w:val="20"/>
        </w:rPr>
        <w:t xml:space="preserve"> uznesení spracovával</w:t>
      </w:r>
      <w:r w:rsidR="00D12A4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raz štvrťročne.</w:t>
      </w:r>
    </w:p>
    <w:p w:rsidR="00F90570" w:rsidRDefault="00F90570" w:rsidP="00C6563A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F90570" w:rsidRDefault="00F90570" w:rsidP="00C6563A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Poslanci zobrali správu o plnení uznesení na vedomie a plnenie uznesení a pripomienok </w:t>
      </w:r>
    </w:p>
    <w:p w:rsidR="00C6563A" w:rsidRPr="00CB26B6" w:rsidRDefault="00F90570" w:rsidP="00C6563A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celý rok 2014 </w:t>
      </w:r>
      <w:r w:rsidR="00C6563A" w:rsidRPr="00CB26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tvorí prílohu zápisnice.</w:t>
      </w:r>
    </w:p>
    <w:p w:rsidR="00C6563A" w:rsidRDefault="00C6563A" w:rsidP="00C6563A">
      <w:pPr>
        <w:pStyle w:val="Zarkazkladnhotextu"/>
        <w:ind w:left="0" w:firstLine="0"/>
        <w:jc w:val="both"/>
        <w:rPr>
          <w:rFonts w:ascii="Arial" w:hAnsi="Arial" w:cs="Arial"/>
          <w:sz w:val="18"/>
        </w:rPr>
      </w:pPr>
    </w:p>
    <w:p w:rsidR="00197218" w:rsidRDefault="00197218" w:rsidP="00197218">
      <w:pPr>
        <w:rPr>
          <w:rFonts w:ascii="Arial" w:hAnsi="Arial" w:cs="Arial"/>
          <w:b/>
        </w:rPr>
      </w:pPr>
    </w:p>
    <w:p w:rsidR="00197218" w:rsidRDefault="00197218" w:rsidP="00197218">
      <w:pPr>
        <w:rPr>
          <w:rFonts w:ascii="Arial" w:hAnsi="Arial" w:cs="Arial"/>
          <w:b/>
        </w:rPr>
      </w:pPr>
    </w:p>
    <w:p w:rsidR="00197218" w:rsidRDefault="00197218" w:rsidP="00197218">
      <w:pPr>
        <w:rPr>
          <w:rFonts w:ascii="Arial" w:hAnsi="Arial" w:cs="Arial"/>
          <w:b/>
        </w:rPr>
      </w:pPr>
    </w:p>
    <w:p w:rsidR="00197218" w:rsidRDefault="0040256E" w:rsidP="001972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197218">
        <w:rPr>
          <w:rFonts w:ascii="Arial" w:hAnsi="Arial" w:cs="Arial"/>
          <w:b/>
        </w:rPr>
        <w:t>.Rôzne, diskusia</w:t>
      </w:r>
    </w:p>
    <w:p w:rsidR="00197218" w:rsidRDefault="00197218" w:rsidP="00197218">
      <w:pPr>
        <w:rPr>
          <w:rFonts w:ascii="Arial" w:hAnsi="Arial" w:cs="Arial"/>
          <w:b/>
        </w:rPr>
      </w:pPr>
    </w:p>
    <w:p w:rsidR="00197218" w:rsidRDefault="00197218" w:rsidP="00197218">
      <w:pPr>
        <w:pStyle w:val="Zkladntext2"/>
      </w:pPr>
    </w:p>
    <w:p w:rsidR="00197218" w:rsidRDefault="00197218" w:rsidP="00197218">
      <w:pPr>
        <w:pStyle w:val="Zkladntext2"/>
        <w:rPr>
          <w:b/>
        </w:rPr>
      </w:pPr>
      <w:r>
        <w:rPr>
          <w:b/>
        </w:rPr>
        <w:t>Doručené žiadosti od občanov:</w:t>
      </w:r>
    </w:p>
    <w:p w:rsidR="00197218" w:rsidRDefault="00197218" w:rsidP="00197218">
      <w:pPr>
        <w:pStyle w:val="Zkladntext2"/>
        <w:rPr>
          <w:b/>
        </w:rPr>
      </w:pPr>
    </w:p>
    <w:p w:rsidR="00197218" w:rsidRDefault="00197218" w:rsidP="00197218">
      <w:pPr>
        <w:pStyle w:val="Zkladntext2"/>
        <w:rPr>
          <w:b/>
        </w:rPr>
      </w:pPr>
      <w:r>
        <w:rPr>
          <w:b/>
        </w:rPr>
        <w:t xml:space="preserve">Miriam </w:t>
      </w:r>
      <w:proofErr w:type="spellStart"/>
      <w:r>
        <w:rPr>
          <w:b/>
        </w:rPr>
        <w:t>Sersenová</w:t>
      </w:r>
      <w:proofErr w:type="spellEnd"/>
      <w:r>
        <w:rPr>
          <w:b/>
        </w:rPr>
        <w:t xml:space="preserve">, bytom Boleráz </w:t>
      </w:r>
      <w:proofErr w:type="spellStart"/>
      <w:r>
        <w:rPr>
          <w:b/>
        </w:rPr>
        <w:t>Klčovany</w:t>
      </w:r>
      <w:proofErr w:type="spellEnd"/>
      <w:r>
        <w:rPr>
          <w:b/>
        </w:rPr>
        <w:t xml:space="preserve"> 246  – žiadosť o odkúpenie pozemku </w:t>
      </w:r>
      <w:proofErr w:type="spellStart"/>
      <w:r>
        <w:rPr>
          <w:b/>
        </w:rPr>
        <w:t>p.č</w:t>
      </w:r>
      <w:proofErr w:type="spellEnd"/>
      <w:r>
        <w:rPr>
          <w:b/>
        </w:rPr>
        <w:t xml:space="preserve">. 368/3, </w:t>
      </w:r>
      <w:proofErr w:type="spellStart"/>
      <w:r>
        <w:rPr>
          <w:b/>
        </w:rPr>
        <w:t>LV</w:t>
      </w:r>
      <w:proofErr w:type="spellEnd"/>
      <w:r>
        <w:rPr>
          <w:b/>
        </w:rPr>
        <w:t xml:space="preserve"> č. 200 v obci Boleráz, k. ú </w:t>
      </w:r>
      <w:proofErr w:type="spellStart"/>
      <w:r>
        <w:rPr>
          <w:b/>
        </w:rPr>
        <w:t>Klčovany</w:t>
      </w:r>
      <w:proofErr w:type="spellEnd"/>
      <w:r>
        <w:rPr>
          <w:b/>
        </w:rPr>
        <w:t xml:space="preserve"> </w:t>
      </w:r>
    </w:p>
    <w:p w:rsidR="00A504F7" w:rsidRDefault="00A504F7" w:rsidP="00197218">
      <w:pPr>
        <w:pStyle w:val="Zkladntext2"/>
      </w:pPr>
      <w:proofErr w:type="spellStart"/>
      <w:r>
        <w:t>Dńa</w:t>
      </w:r>
      <w:proofErr w:type="spellEnd"/>
      <w:r>
        <w:t xml:space="preserve"> 5.2.2015 bol schválený zámer o od</w:t>
      </w:r>
      <w:r w:rsidR="00ED5434">
        <w:t>p</w:t>
      </w:r>
      <w:r>
        <w:t xml:space="preserve">redaj uznesením </w:t>
      </w:r>
      <w:r w:rsidR="004971E6">
        <w:t>č. 8/2015.</w:t>
      </w:r>
    </w:p>
    <w:p w:rsidR="004971E6" w:rsidRDefault="004971E6" w:rsidP="00197218">
      <w:pPr>
        <w:pStyle w:val="Zkladntext2"/>
      </w:pPr>
      <w:r>
        <w:t>Obecné zastupiteľstvo prijalo nasledovné uznesenie, ktorým schválilo prevod nehnuteľnosti.</w:t>
      </w:r>
    </w:p>
    <w:p w:rsidR="004971E6" w:rsidRDefault="004971E6" w:rsidP="004971E6">
      <w:pPr>
        <w:pStyle w:val="Nadpis2"/>
        <w:rPr>
          <w:rFonts w:ascii="Arial" w:hAnsi="Arial" w:cs="Arial"/>
          <w:b/>
          <w:sz w:val="20"/>
        </w:rPr>
      </w:pPr>
    </w:p>
    <w:p w:rsidR="004971E6" w:rsidRPr="00206A5A" w:rsidRDefault="004971E6" w:rsidP="004971E6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4971E6" w:rsidRDefault="004971E6" w:rsidP="004971E6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odpredaj  obecného pozemku p. č. 368/3 vo výmere 90 m², vodné plochy, zapísaný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200 , v obci Boleráz,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 suché koryto potoka  za kúpnu cenu  2,50- € za  1 m² kupujúcej Miriam </w:t>
      </w:r>
      <w:proofErr w:type="spellStart"/>
      <w:r>
        <w:rPr>
          <w:color w:val="000000"/>
          <w:sz w:val="18"/>
          <w:szCs w:val="18"/>
        </w:rPr>
        <w:t>Sersenovej</w:t>
      </w:r>
      <w:proofErr w:type="spellEnd"/>
      <w:r>
        <w:rPr>
          <w:color w:val="000000"/>
          <w:sz w:val="18"/>
          <w:szCs w:val="18"/>
        </w:rPr>
        <w:t xml:space="preserve">, r. </w:t>
      </w:r>
      <w:proofErr w:type="spellStart"/>
      <w:r>
        <w:rPr>
          <w:color w:val="000000"/>
          <w:sz w:val="18"/>
          <w:szCs w:val="18"/>
        </w:rPr>
        <w:t>Sersenovej</w:t>
      </w:r>
      <w:proofErr w:type="spellEnd"/>
      <w:r>
        <w:rPr>
          <w:color w:val="000000"/>
          <w:sz w:val="18"/>
          <w:szCs w:val="18"/>
        </w:rPr>
        <w:t xml:space="preserve">  bytom  Boleráz č. 246. Všetky náklady spojené s prevodom nehnuteľnosti bude hradiť kupujúca. </w:t>
      </w:r>
    </w:p>
    <w:p w:rsidR="004971E6" w:rsidRDefault="004971E6" w:rsidP="004971E6">
      <w:pPr>
        <w:pStyle w:val="Bezriadkovani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Predaj je  realizovaný  za účelom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majetkoprávneho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vysporiadania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vzťahov k pozemku – suchému korytu bývalého potoka. Predaj je realizovaný </w:t>
      </w:r>
      <w:r>
        <w:rPr>
          <w:rFonts w:ascii="Arial" w:hAnsi="Arial" w:cs="Arial"/>
          <w:color w:val="000000"/>
          <w:sz w:val="18"/>
          <w:szCs w:val="18"/>
          <w:u w:val="single"/>
        </w:rPr>
        <w:t>z dôvodu hodného osobitného zreteľa</w:t>
      </w:r>
      <w:r>
        <w:rPr>
          <w:rFonts w:ascii="Arial" w:hAnsi="Arial" w:cs="Arial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žiadateľky o kúpu, ktorá ho v minulosti niekoľko desaťročí využívala  a chce naďalej využívať.  Pozemok sa nachádza medzi pozemkami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parc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č. 341/1,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 nádvoria, vo výmere 412 m² zapísaný 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275  a pozemkom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parc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č. 372/2, orná pôda vo výmere 553 m², zapísaným v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367, ktoré sú vo výlučnom vlastníctve Miriam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Sersenovej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 Z dôvodu, že pozemok  je súčasťou  záhrady žiadateľky o kúpu, je tento pozemok pre obec nevyužiteľný. </w:t>
      </w:r>
    </w:p>
    <w:p w:rsidR="004971E6" w:rsidRDefault="004971E6" w:rsidP="004971E6">
      <w:pPr>
        <w:pStyle w:val="Zkladntext2"/>
        <w:jc w:val="center"/>
        <w:rPr>
          <w:color w:val="000000"/>
          <w:sz w:val="18"/>
          <w:szCs w:val="18"/>
        </w:rPr>
      </w:pPr>
    </w:p>
    <w:p w:rsidR="004971E6" w:rsidRDefault="004971E6" w:rsidP="00197218">
      <w:pPr>
        <w:pStyle w:val="Zkladntext2"/>
      </w:pPr>
    </w:p>
    <w:p w:rsidR="004971E6" w:rsidRDefault="004971E6" w:rsidP="004971E6">
      <w:pPr>
        <w:pStyle w:val="Zarkazkladnhotextu"/>
        <w:ind w:left="0"/>
        <w:rPr>
          <w:rFonts w:ascii="Arial" w:hAnsi="Arial" w:cs="Arial"/>
          <w:b/>
          <w:sz w:val="20"/>
          <w:szCs w:val="20"/>
        </w:rPr>
      </w:pPr>
      <w:r w:rsidRPr="005F4D54">
        <w:rPr>
          <w:rFonts w:ascii="Arial" w:hAnsi="Arial" w:cs="Arial"/>
          <w:b/>
          <w:sz w:val="20"/>
          <w:szCs w:val="20"/>
        </w:rPr>
        <w:t xml:space="preserve">     Doc. Ing. Stanislav </w:t>
      </w:r>
      <w:proofErr w:type="spellStart"/>
      <w:r w:rsidRPr="005F4D54">
        <w:rPr>
          <w:rFonts w:ascii="Arial" w:hAnsi="Arial" w:cs="Arial"/>
          <w:b/>
          <w:sz w:val="20"/>
          <w:szCs w:val="20"/>
        </w:rPr>
        <w:t>Hostin</w:t>
      </w:r>
      <w:proofErr w:type="spellEnd"/>
      <w:r w:rsidRPr="005F4D54">
        <w:rPr>
          <w:rFonts w:ascii="Arial" w:hAnsi="Arial" w:cs="Arial"/>
          <w:b/>
          <w:sz w:val="20"/>
          <w:szCs w:val="20"/>
        </w:rPr>
        <w:t xml:space="preserve"> , bytom Boleráz 144 a Ing. Gabriela </w:t>
      </w:r>
      <w:proofErr w:type="spellStart"/>
      <w:r w:rsidRPr="005F4D54">
        <w:rPr>
          <w:rFonts w:ascii="Arial" w:hAnsi="Arial" w:cs="Arial"/>
          <w:b/>
          <w:sz w:val="20"/>
          <w:szCs w:val="20"/>
        </w:rPr>
        <w:t>Hostinová</w:t>
      </w:r>
      <w:proofErr w:type="spellEnd"/>
      <w:r w:rsidRPr="005F4D5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5F4D54">
        <w:rPr>
          <w:rFonts w:ascii="Arial" w:hAnsi="Arial" w:cs="Arial"/>
          <w:b/>
          <w:sz w:val="20"/>
          <w:szCs w:val="20"/>
        </w:rPr>
        <w:t>Rubínova</w:t>
      </w:r>
      <w:proofErr w:type="spellEnd"/>
      <w:r w:rsidRPr="005F4D54">
        <w:rPr>
          <w:rFonts w:ascii="Arial" w:hAnsi="Arial" w:cs="Arial"/>
          <w:b/>
          <w:sz w:val="20"/>
          <w:szCs w:val="20"/>
        </w:rPr>
        <w:t xml:space="preserve"> 7, </w:t>
      </w:r>
    </w:p>
    <w:p w:rsidR="004971E6" w:rsidRDefault="004971E6" w:rsidP="004971E6">
      <w:pPr>
        <w:pStyle w:val="Zarkazkladnhotextu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Pr="005F4D54">
        <w:rPr>
          <w:rFonts w:ascii="Arial" w:hAnsi="Arial" w:cs="Arial"/>
          <w:b/>
          <w:sz w:val="20"/>
          <w:szCs w:val="20"/>
        </w:rPr>
        <w:t>831 52 Bratislava – Výzva na dokončenie prevodu nehnuteľnosti</w:t>
      </w:r>
    </w:p>
    <w:p w:rsidR="0088300B" w:rsidRDefault="0088300B" w:rsidP="0088300B">
      <w:pPr>
        <w:pStyle w:val="Zkladntext2"/>
      </w:pPr>
      <w:proofErr w:type="spellStart"/>
      <w:r>
        <w:t>Dńa</w:t>
      </w:r>
      <w:proofErr w:type="spellEnd"/>
      <w:r>
        <w:t xml:space="preserve"> 5.2.2015 bol schválený zámer o od</w:t>
      </w:r>
      <w:r w:rsidR="005C088F">
        <w:t>p</w:t>
      </w:r>
      <w:r>
        <w:t>redaj uznesením č. 13/2015.</w:t>
      </w:r>
    </w:p>
    <w:p w:rsidR="0088300B" w:rsidRDefault="0088300B" w:rsidP="0088300B">
      <w:pPr>
        <w:pStyle w:val="Zkladntext2"/>
      </w:pPr>
      <w:r>
        <w:t>Obecné zastupiteľstvo prijalo nasledovné uznesenie, ktorým schválilo prevod nehnuteľnosti.</w:t>
      </w:r>
    </w:p>
    <w:p w:rsidR="0088300B" w:rsidRDefault="0088300B" w:rsidP="0088300B">
      <w:pPr>
        <w:pStyle w:val="Nadpis2"/>
        <w:rPr>
          <w:rFonts w:ascii="Arial" w:hAnsi="Arial" w:cs="Arial"/>
          <w:b/>
          <w:sz w:val="20"/>
        </w:rPr>
      </w:pPr>
    </w:p>
    <w:p w:rsidR="0088300B" w:rsidRDefault="0088300B" w:rsidP="0088300B">
      <w:pPr>
        <w:pStyle w:val="Nadpis2"/>
        <w:rPr>
          <w:rFonts w:ascii="Arial" w:hAnsi="Arial" w:cs="Arial"/>
          <w:b/>
          <w:sz w:val="20"/>
        </w:rPr>
      </w:pPr>
    </w:p>
    <w:p w:rsidR="0088300B" w:rsidRPr="00206A5A" w:rsidRDefault="0088300B" w:rsidP="0088300B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88300B" w:rsidRPr="0038559F" w:rsidRDefault="0088300B" w:rsidP="0088300B">
      <w:pPr>
        <w:pStyle w:val="Zarkazkladnhotextu"/>
        <w:ind w:left="0"/>
        <w:rPr>
          <w:rFonts w:ascii="Arial" w:hAnsi="Arial" w:cs="Arial"/>
          <w:sz w:val="20"/>
          <w:szCs w:val="20"/>
        </w:rPr>
      </w:pPr>
      <w:r w:rsidRPr="0038559F">
        <w:rPr>
          <w:rFonts w:ascii="Arial" w:hAnsi="Arial" w:cs="Arial"/>
          <w:b/>
          <w:sz w:val="20"/>
          <w:szCs w:val="20"/>
        </w:rPr>
        <w:t xml:space="preserve">     </w:t>
      </w:r>
      <w:r w:rsidRPr="0038559F">
        <w:rPr>
          <w:rFonts w:ascii="Arial" w:hAnsi="Arial" w:cs="Arial"/>
          <w:sz w:val="20"/>
          <w:szCs w:val="20"/>
        </w:rPr>
        <w:t>odpred</w:t>
      </w:r>
      <w:r>
        <w:rPr>
          <w:rFonts w:ascii="Arial" w:hAnsi="Arial" w:cs="Arial"/>
          <w:sz w:val="20"/>
          <w:szCs w:val="20"/>
        </w:rPr>
        <w:t>aj</w:t>
      </w:r>
      <w:r w:rsidRPr="0038559F">
        <w:rPr>
          <w:rFonts w:ascii="Arial" w:hAnsi="Arial" w:cs="Arial"/>
          <w:sz w:val="20"/>
          <w:szCs w:val="20"/>
        </w:rPr>
        <w:t xml:space="preserve">  obecn</w:t>
      </w:r>
      <w:r>
        <w:rPr>
          <w:rFonts w:ascii="Arial" w:hAnsi="Arial" w:cs="Arial"/>
          <w:sz w:val="20"/>
          <w:szCs w:val="20"/>
        </w:rPr>
        <w:t xml:space="preserve">ého </w:t>
      </w:r>
      <w:r w:rsidRPr="0038559F">
        <w:rPr>
          <w:rFonts w:ascii="Arial" w:hAnsi="Arial" w:cs="Arial"/>
          <w:sz w:val="20"/>
          <w:szCs w:val="20"/>
        </w:rPr>
        <w:t xml:space="preserve"> pozem</w:t>
      </w:r>
      <w:r>
        <w:rPr>
          <w:rFonts w:ascii="Arial" w:hAnsi="Arial" w:cs="Arial"/>
          <w:sz w:val="20"/>
          <w:szCs w:val="20"/>
        </w:rPr>
        <w:t>ku</w:t>
      </w:r>
      <w:r w:rsidRPr="0038559F">
        <w:rPr>
          <w:rFonts w:ascii="Arial" w:hAnsi="Arial" w:cs="Arial"/>
          <w:sz w:val="20"/>
          <w:szCs w:val="20"/>
        </w:rPr>
        <w:t xml:space="preserve">, suché koryto potoka v k.ú. Boleráz, obec Boleráz:  oddelenú parcelu registra C </w:t>
      </w:r>
      <w:proofErr w:type="spellStart"/>
      <w:r w:rsidRPr="0038559F">
        <w:rPr>
          <w:rFonts w:ascii="Arial" w:hAnsi="Arial" w:cs="Arial"/>
          <w:sz w:val="20"/>
          <w:szCs w:val="20"/>
        </w:rPr>
        <w:t>KN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 č. 64/2, záhrada,  vo výmere 162 m².  Parcela registra C </w:t>
      </w:r>
      <w:proofErr w:type="spellStart"/>
      <w:r w:rsidRPr="0038559F">
        <w:rPr>
          <w:rFonts w:ascii="Arial" w:hAnsi="Arial" w:cs="Arial"/>
          <w:sz w:val="20"/>
          <w:szCs w:val="20"/>
        </w:rPr>
        <w:t>KN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 č. 64/2  vo výmere 162 m² je oddelená z nehnuteľností zapísanej  </w:t>
      </w:r>
      <w:proofErr w:type="spellStart"/>
      <w:r w:rsidRPr="0038559F">
        <w:rPr>
          <w:rFonts w:ascii="Arial" w:hAnsi="Arial" w:cs="Arial"/>
          <w:sz w:val="20"/>
          <w:szCs w:val="20"/>
        </w:rPr>
        <w:t>LV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 č. 1712, parcely registra E </w:t>
      </w:r>
      <w:proofErr w:type="spellStart"/>
      <w:r w:rsidRPr="0038559F">
        <w:rPr>
          <w:rFonts w:ascii="Arial" w:hAnsi="Arial" w:cs="Arial"/>
          <w:sz w:val="20"/>
          <w:szCs w:val="20"/>
        </w:rPr>
        <w:t>KN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,   </w:t>
      </w:r>
      <w:proofErr w:type="spellStart"/>
      <w:r w:rsidRPr="0038559F">
        <w:rPr>
          <w:rFonts w:ascii="Arial" w:hAnsi="Arial" w:cs="Arial"/>
          <w:sz w:val="20"/>
          <w:szCs w:val="20"/>
        </w:rPr>
        <w:t>parc.č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. 1451, vodné plochy,   vo výmere  5034 m², ktorej vlastníkom je Obec Boleráz. </w:t>
      </w:r>
    </w:p>
    <w:p w:rsidR="0088300B" w:rsidRPr="0038559F" w:rsidRDefault="0088300B" w:rsidP="0088300B">
      <w:pPr>
        <w:pStyle w:val="Zarkazkladnhotextu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38559F">
        <w:rPr>
          <w:rFonts w:ascii="Arial" w:hAnsi="Arial" w:cs="Arial"/>
          <w:sz w:val="20"/>
          <w:szCs w:val="20"/>
        </w:rPr>
        <w:t xml:space="preserve">Nehnuteľnosť sa predáva  za kúpnu cenu  2,50 € za  1 m² kupujúcemu v 1. rade  Doc. Ing. Stanislavovi </w:t>
      </w:r>
      <w:proofErr w:type="spellStart"/>
      <w:r w:rsidRPr="0038559F">
        <w:rPr>
          <w:rFonts w:ascii="Arial" w:hAnsi="Arial" w:cs="Arial"/>
          <w:sz w:val="20"/>
          <w:szCs w:val="20"/>
        </w:rPr>
        <w:t>Hostinovi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 PhD., r. </w:t>
      </w:r>
      <w:proofErr w:type="spellStart"/>
      <w:r w:rsidRPr="0038559F">
        <w:rPr>
          <w:rFonts w:ascii="Arial" w:hAnsi="Arial" w:cs="Arial"/>
          <w:sz w:val="20"/>
          <w:szCs w:val="20"/>
        </w:rPr>
        <w:t>Hostinovi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 , bytom  919 08 Boleráz č. 144  a kupujúcej v 2. rade </w:t>
      </w:r>
      <w:r w:rsidRPr="0038559F">
        <w:rPr>
          <w:rFonts w:ascii="Arial" w:hAnsi="Arial" w:cs="Arial"/>
          <w:color w:val="000000"/>
          <w:sz w:val="20"/>
          <w:szCs w:val="20"/>
        </w:rPr>
        <w:t xml:space="preserve">Ing. Gabriele </w:t>
      </w:r>
      <w:proofErr w:type="spellStart"/>
      <w:r w:rsidRPr="0038559F">
        <w:rPr>
          <w:rFonts w:ascii="Arial" w:hAnsi="Arial" w:cs="Arial"/>
          <w:color w:val="000000"/>
          <w:sz w:val="20"/>
          <w:szCs w:val="20"/>
        </w:rPr>
        <w:t>Hostinovej</w:t>
      </w:r>
      <w:proofErr w:type="spellEnd"/>
      <w:r w:rsidRPr="0038559F">
        <w:rPr>
          <w:rFonts w:ascii="Arial" w:hAnsi="Arial" w:cs="Arial"/>
          <w:color w:val="000000"/>
          <w:sz w:val="20"/>
          <w:szCs w:val="20"/>
        </w:rPr>
        <w:t xml:space="preserve"> PhD. r. </w:t>
      </w:r>
      <w:proofErr w:type="spellStart"/>
      <w:r w:rsidRPr="0038559F">
        <w:rPr>
          <w:rFonts w:ascii="Arial" w:hAnsi="Arial" w:cs="Arial"/>
          <w:color w:val="000000"/>
          <w:sz w:val="20"/>
          <w:szCs w:val="20"/>
        </w:rPr>
        <w:t>Hostinovej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,   bytom </w:t>
      </w:r>
      <w:proofErr w:type="spellStart"/>
      <w:r>
        <w:rPr>
          <w:rFonts w:ascii="Arial" w:hAnsi="Arial" w:cs="Arial"/>
          <w:sz w:val="20"/>
          <w:szCs w:val="20"/>
        </w:rPr>
        <w:t>Rubínova</w:t>
      </w:r>
      <w:proofErr w:type="spellEnd"/>
      <w:r>
        <w:rPr>
          <w:rFonts w:ascii="Arial" w:hAnsi="Arial" w:cs="Arial"/>
          <w:sz w:val="20"/>
          <w:szCs w:val="20"/>
        </w:rPr>
        <w:t xml:space="preserve"> 7</w:t>
      </w:r>
      <w:r w:rsidRPr="0038559F">
        <w:rPr>
          <w:rFonts w:ascii="Arial" w:hAnsi="Arial" w:cs="Arial"/>
          <w:sz w:val="20"/>
          <w:szCs w:val="20"/>
        </w:rPr>
        <w:t>,  831 5</w:t>
      </w:r>
      <w:r>
        <w:rPr>
          <w:rFonts w:ascii="Arial" w:hAnsi="Arial" w:cs="Arial"/>
          <w:sz w:val="20"/>
          <w:szCs w:val="20"/>
        </w:rPr>
        <w:t>2</w:t>
      </w:r>
      <w:r w:rsidRPr="0038559F">
        <w:rPr>
          <w:rFonts w:ascii="Arial" w:hAnsi="Arial" w:cs="Arial"/>
          <w:sz w:val="20"/>
          <w:szCs w:val="20"/>
        </w:rPr>
        <w:t xml:space="preserve"> Bratislava, každému z kupujúcich  spoluvlastnícky podiel ½ </w:t>
      </w:r>
      <w:r w:rsidRPr="0038559F">
        <w:rPr>
          <w:rFonts w:ascii="Arial" w:hAnsi="Arial" w:cs="Arial"/>
          <w:color w:val="000000"/>
          <w:sz w:val="20"/>
          <w:szCs w:val="20"/>
        </w:rPr>
        <w:t xml:space="preserve">. Kúpna cena parcely </w:t>
      </w:r>
      <w:r w:rsidRPr="0038559F">
        <w:rPr>
          <w:rFonts w:ascii="Arial" w:hAnsi="Arial" w:cs="Arial"/>
          <w:sz w:val="20"/>
          <w:szCs w:val="20"/>
        </w:rPr>
        <w:t xml:space="preserve">registra C </w:t>
      </w:r>
      <w:proofErr w:type="spellStart"/>
      <w:r w:rsidRPr="0038559F">
        <w:rPr>
          <w:rFonts w:ascii="Arial" w:hAnsi="Arial" w:cs="Arial"/>
          <w:sz w:val="20"/>
          <w:szCs w:val="20"/>
        </w:rPr>
        <w:t>KN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 č. 64/2, záhrady  vo výmere 162 m²  je spolu 405 EUR, </w:t>
      </w:r>
      <w:r w:rsidRPr="0038559F">
        <w:rPr>
          <w:rFonts w:ascii="Arial" w:hAnsi="Arial" w:cs="Arial"/>
          <w:color w:val="000000"/>
          <w:sz w:val="20"/>
          <w:szCs w:val="20"/>
        </w:rPr>
        <w:t xml:space="preserve"> slovom štyristopäť EUR, ktorú  zaplatia</w:t>
      </w:r>
      <w:r w:rsidRPr="0038559F">
        <w:rPr>
          <w:rFonts w:ascii="Arial" w:hAnsi="Arial" w:cs="Arial"/>
          <w:sz w:val="20"/>
          <w:szCs w:val="20"/>
        </w:rPr>
        <w:t xml:space="preserve"> kupujúci v 1.  a  2. rade podľa výšky ich spoluvlastníckych podielov, každý   ½ , t.j. každý zaplatí 202, 50 EUR , slovom dvesto</w:t>
      </w:r>
      <w:r w:rsidR="00BF0B36">
        <w:rPr>
          <w:rFonts w:ascii="Arial" w:hAnsi="Arial" w:cs="Arial"/>
          <w:sz w:val="20"/>
          <w:szCs w:val="20"/>
        </w:rPr>
        <w:t>dva</w:t>
      </w:r>
      <w:r w:rsidRPr="0038559F">
        <w:rPr>
          <w:rFonts w:ascii="Arial" w:hAnsi="Arial" w:cs="Arial"/>
          <w:sz w:val="20"/>
          <w:szCs w:val="20"/>
        </w:rPr>
        <w:t xml:space="preserve"> EUR + 50/100 EUR. </w:t>
      </w:r>
    </w:p>
    <w:p w:rsidR="00197218" w:rsidRDefault="00197218" w:rsidP="00197218">
      <w:pPr>
        <w:pStyle w:val="Zkladntext2"/>
        <w:jc w:val="center"/>
        <w:rPr>
          <w:color w:val="000000"/>
          <w:sz w:val="18"/>
          <w:szCs w:val="18"/>
        </w:rPr>
      </w:pPr>
    </w:p>
    <w:p w:rsidR="0088300B" w:rsidRDefault="0088300B" w:rsidP="00197218">
      <w:pPr>
        <w:pStyle w:val="Zkladntext2"/>
        <w:jc w:val="center"/>
        <w:rPr>
          <w:color w:val="000000"/>
          <w:sz w:val="18"/>
          <w:szCs w:val="18"/>
        </w:rPr>
      </w:pPr>
    </w:p>
    <w:p w:rsidR="0088300B" w:rsidRDefault="0088300B" w:rsidP="0088300B">
      <w:pPr>
        <w:pStyle w:val="Zkladntext2"/>
        <w:jc w:val="left"/>
        <w:rPr>
          <w:color w:val="000000"/>
          <w:sz w:val="18"/>
          <w:szCs w:val="18"/>
        </w:rPr>
      </w:pPr>
    </w:p>
    <w:p w:rsidR="00197218" w:rsidRDefault="00197218" w:rsidP="00197218">
      <w:pPr>
        <w:pStyle w:val="Zkladntext2"/>
        <w:rPr>
          <w:b/>
        </w:rPr>
      </w:pPr>
      <w:proofErr w:type="spellStart"/>
      <w:r>
        <w:rPr>
          <w:b/>
        </w:rPr>
        <w:t>Trans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Motocentrum</w:t>
      </w:r>
      <w:proofErr w:type="spellEnd"/>
      <w:r>
        <w:rPr>
          <w:b/>
        </w:rPr>
        <w:t xml:space="preserve">, s.r.o. , Boleráz 200    – žiadosť o odkúpenie časti pozemku </w:t>
      </w:r>
      <w:proofErr w:type="spellStart"/>
      <w:r>
        <w:rPr>
          <w:b/>
        </w:rPr>
        <w:t>p.č</w:t>
      </w:r>
      <w:proofErr w:type="spellEnd"/>
      <w:r>
        <w:rPr>
          <w:b/>
        </w:rPr>
        <w:t>. 5699  v obci Boleráz, k. ú . Boleráz vo výmere 1000 m2 alebo alternatívne  zámena za pa</w:t>
      </w:r>
      <w:r w:rsidR="006110CB">
        <w:rPr>
          <w:b/>
        </w:rPr>
        <w:t>r</w:t>
      </w:r>
      <w:r>
        <w:rPr>
          <w:b/>
        </w:rPr>
        <w:t>celu č. 1324/8 a parcelu č. 1324/7.</w:t>
      </w:r>
    </w:p>
    <w:p w:rsidR="00197218" w:rsidRDefault="0040256E" w:rsidP="00197218">
      <w:pPr>
        <w:pStyle w:val="Zkladntext2"/>
      </w:pPr>
      <w:r>
        <w:t>P</w:t>
      </w:r>
      <w:r w:rsidR="00197218">
        <w:t xml:space="preserve">. </w:t>
      </w:r>
      <w:proofErr w:type="spellStart"/>
      <w:r w:rsidR="00197218">
        <w:t>Holkovič</w:t>
      </w:r>
      <w:proofErr w:type="spellEnd"/>
      <w:r w:rsidR="00197218">
        <w:t xml:space="preserve"> </w:t>
      </w:r>
      <w:r>
        <w:t>doteraz ne</w:t>
      </w:r>
      <w:r w:rsidR="00197218">
        <w:t xml:space="preserve">prišiel na osobitné prekonzultovanie </w:t>
      </w:r>
      <w:r>
        <w:t xml:space="preserve"> danej situácie na obec Boleráz a nezúčastnil sa ani zasadnutia </w:t>
      </w:r>
      <w:proofErr w:type="spellStart"/>
      <w:r>
        <w:t>OZ</w:t>
      </w:r>
      <w:proofErr w:type="spellEnd"/>
      <w:r>
        <w:t>.</w:t>
      </w:r>
    </w:p>
    <w:p w:rsidR="00197218" w:rsidRDefault="00197218" w:rsidP="00197218">
      <w:pPr>
        <w:pStyle w:val="Zkladntext2"/>
      </w:pPr>
    </w:p>
    <w:p w:rsidR="00197218" w:rsidRDefault="00197218" w:rsidP="00197218">
      <w:pPr>
        <w:pStyle w:val="Zkladntext2"/>
        <w:rPr>
          <w:b/>
        </w:rPr>
      </w:pPr>
      <w:r>
        <w:rPr>
          <w:b/>
        </w:rPr>
        <w:t xml:space="preserve">Oľga </w:t>
      </w:r>
      <w:proofErr w:type="spellStart"/>
      <w:r>
        <w:rPr>
          <w:b/>
        </w:rPr>
        <w:t>Habeková</w:t>
      </w:r>
      <w:proofErr w:type="spellEnd"/>
      <w:r>
        <w:rPr>
          <w:b/>
        </w:rPr>
        <w:t xml:space="preserve"> , bytom Boleráz 202 – žiadosť o odkúpenie vodnej plochy</w:t>
      </w:r>
    </w:p>
    <w:p w:rsidR="00197218" w:rsidRDefault="00197218" w:rsidP="00197218">
      <w:pPr>
        <w:pStyle w:val="Zkladntext2"/>
      </w:pPr>
      <w:r>
        <w:t xml:space="preserve">Dňa 19.12.2014 doručila na obec Boleráz žiadosť p. Oľga </w:t>
      </w:r>
      <w:proofErr w:type="spellStart"/>
      <w:r>
        <w:t>Habeková</w:t>
      </w:r>
      <w:proofErr w:type="spellEnd"/>
      <w:r>
        <w:t>, v ktorej žiada odkúpenie vodnej plochy  a ornej pôdy od obce Boleráz.</w:t>
      </w:r>
    </w:p>
    <w:p w:rsidR="00197218" w:rsidRDefault="0040256E" w:rsidP="00197218">
      <w:pPr>
        <w:pStyle w:val="Zkladntext2"/>
      </w:pPr>
      <w:r>
        <w:lastRenderedPageBreak/>
        <w:t xml:space="preserve">P. </w:t>
      </w:r>
      <w:proofErr w:type="spellStart"/>
      <w:r>
        <w:t>Hábeková</w:t>
      </w:r>
      <w:proofErr w:type="spellEnd"/>
      <w:r>
        <w:t xml:space="preserve"> doložila</w:t>
      </w:r>
      <w:r w:rsidR="008176D5">
        <w:t xml:space="preserve"> vypracované geometrické plány,</w:t>
      </w:r>
      <w:r>
        <w:t xml:space="preserve"> na základe ktorých sa konkrétne špecifikovali parcely , ktoré chce odkúpiť od obce. </w:t>
      </w:r>
    </w:p>
    <w:p w:rsidR="0040256E" w:rsidRDefault="0040256E" w:rsidP="00197218">
      <w:pPr>
        <w:pStyle w:val="Zkladntext2"/>
      </w:pPr>
      <w:r>
        <w:t>Poslanci prijali nasledovné uznesenie:</w:t>
      </w:r>
    </w:p>
    <w:p w:rsidR="0040256E" w:rsidRPr="00206A5A" w:rsidRDefault="0040256E" w:rsidP="0040256E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 xml:space="preserve">Obecné zastupiteľstvo  obce Boleráz schvaľuje </w:t>
      </w:r>
      <w:r>
        <w:rPr>
          <w:rFonts w:ascii="Arial" w:hAnsi="Arial" w:cs="Arial"/>
          <w:b/>
          <w:sz w:val="20"/>
        </w:rPr>
        <w:t>zámer</w:t>
      </w:r>
    </w:p>
    <w:p w:rsidR="0040256E" w:rsidRDefault="0040256E" w:rsidP="0040256E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odpredať  p. Oľge </w:t>
      </w:r>
      <w:proofErr w:type="spellStart"/>
      <w:r>
        <w:rPr>
          <w:color w:val="000000"/>
          <w:sz w:val="18"/>
          <w:szCs w:val="18"/>
        </w:rPr>
        <w:t>Habekovej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nar</w:t>
      </w:r>
      <w:proofErr w:type="spellEnd"/>
      <w:r>
        <w:rPr>
          <w:color w:val="000000"/>
          <w:sz w:val="18"/>
          <w:szCs w:val="18"/>
        </w:rPr>
        <w:t xml:space="preserve">. 18.1.1948, trvale bytom  Boleráz č. 202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>, nasledovné pozemky - suché koryto potoka  za kúpnu cenu  2,50- € za  1 m²:</w:t>
      </w:r>
    </w:p>
    <w:p w:rsidR="0040256E" w:rsidRDefault="0040256E" w:rsidP="0040256E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1350/3  vo výmere 11 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1350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1100,  obec Boleráz,  k. ú. Boleráz,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13/2015, ktorý vypracoval Ing. Marek Masár</w:t>
      </w:r>
    </w:p>
    <w:p w:rsidR="0040256E" w:rsidRDefault="0040256E" w:rsidP="0040256E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1350/4  vo výmere 57 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1350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1100,  obec Boleráz,  k. ú. Boleráz,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13/2015, ktorý vypracoval Ing. Marek Masár</w:t>
      </w:r>
    </w:p>
    <w:p w:rsidR="0040256E" w:rsidRDefault="0040256E" w:rsidP="0040256E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1351/4  vo výmere 63 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1351/1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1100,  obec Boleráz,  k. ú. Boleráz,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13/2015, ktorý vypracoval Ing. Marek Masár</w:t>
      </w:r>
    </w:p>
    <w:p w:rsidR="0040256E" w:rsidRDefault="0040256E" w:rsidP="0040256E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155/49  vo výmere 2 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155/41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200,  obec Boleráz, 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12/2015, ktorý vypracoval Ing. Marek Masár</w:t>
      </w:r>
    </w:p>
    <w:p w:rsidR="0040256E" w:rsidRDefault="0040256E" w:rsidP="0040256E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156/3  vo výmere 17m²,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156/1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1235,  obec Boleráz, 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12/2015, ktorý vypracoval Ing. Marek Masár</w:t>
      </w:r>
    </w:p>
    <w:p w:rsidR="0040256E" w:rsidRDefault="0040256E" w:rsidP="0040256E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156/4  vo výmere 48m²,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156/1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1235,  obec Boleráz, 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12/2015, ktorý vypracoval Ing. Marek Masár</w:t>
      </w:r>
    </w:p>
    <w:p w:rsidR="0040256E" w:rsidRDefault="0040256E" w:rsidP="0040256E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156/2  vo výmere 4m²,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156/2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1235,  obec Boleráz, 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12/2015, ktorý vypracoval Ing. Marek Masár</w:t>
      </w:r>
    </w:p>
    <w:p w:rsidR="0040256E" w:rsidRDefault="0040256E" w:rsidP="0040256E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205/2  vo výmere 13m²,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205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2,  obec Boleráz, 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12/2015, ktorý vypracoval Ing. Marek Masár, po delimitácii z Okresného úradu </w:t>
      </w:r>
      <w:proofErr w:type="spellStart"/>
      <w:r>
        <w:rPr>
          <w:color w:val="000000"/>
          <w:sz w:val="18"/>
          <w:szCs w:val="18"/>
        </w:rPr>
        <w:t>Tranva</w:t>
      </w:r>
      <w:proofErr w:type="spellEnd"/>
      <w:r>
        <w:rPr>
          <w:color w:val="000000"/>
          <w:sz w:val="18"/>
          <w:szCs w:val="18"/>
        </w:rPr>
        <w:t xml:space="preserve"> . Vlastníkom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č.205 je Čs. </w:t>
      </w:r>
      <w:proofErr w:type="spellStart"/>
      <w:r>
        <w:rPr>
          <w:color w:val="000000"/>
          <w:sz w:val="18"/>
          <w:szCs w:val="18"/>
        </w:rPr>
        <w:t>stát</w:t>
      </w:r>
      <w:proofErr w:type="spellEnd"/>
      <w:r>
        <w:rPr>
          <w:color w:val="000000"/>
          <w:sz w:val="18"/>
          <w:szCs w:val="18"/>
        </w:rPr>
        <w:t>. ONV Trnava. Obec požiadala Okresný úrad Trnava  o delimitáciu na Obec Boleráz.</w:t>
      </w:r>
    </w:p>
    <w:p w:rsidR="0040256E" w:rsidRDefault="0040256E" w:rsidP="0040256E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206/2  vo výmere 10m²,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206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200,  obec Boleráz, 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12/2015, ktorý vypracoval Ing. Marek Masár.</w:t>
      </w:r>
    </w:p>
    <w:p w:rsidR="0040256E" w:rsidRDefault="0040256E" w:rsidP="0040256E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339/3  vo výmere 36m²,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339/1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200,  obec Boleráz, 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12/2015, ktorý vypracoval Ing. Marek Masár</w:t>
      </w:r>
    </w:p>
    <w:p w:rsidR="0040256E" w:rsidRDefault="0040256E" w:rsidP="0040256E">
      <w:pPr>
        <w:pStyle w:val="Zkladntext2"/>
        <w:rPr>
          <w:color w:val="000000"/>
          <w:sz w:val="18"/>
          <w:szCs w:val="18"/>
        </w:rPr>
      </w:pPr>
    </w:p>
    <w:p w:rsidR="0040256E" w:rsidRDefault="0040256E" w:rsidP="0040256E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Všetky náklady spojené s prevodom nehnuteľnosti bude hradiť kupujúca. </w:t>
      </w:r>
    </w:p>
    <w:p w:rsidR="00197218" w:rsidRDefault="00197218" w:rsidP="00197218">
      <w:pPr>
        <w:pStyle w:val="Zkladntext2"/>
      </w:pPr>
    </w:p>
    <w:p w:rsidR="00197218" w:rsidRDefault="00197218" w:rsidP="00197218">
      <w:pPr>
        <w:pStyle w:val="Zkladntext2"/>
      </w:pPr>
    </w:p>
    <w:p w:rsidR="00197218" w:rsidRDefault="00197218" w:rsidP="00197218">
      <w:pPr>
        <w:pStyle w:val="Zkladntext2"/>
      </w:pPr>
    </w:p>
    <w:p w:rsidR="00197218" w:rsidRDefault="00197218" w:rsidP="00197218">
      <w:pPr>
        <w:pStyle w:val="Zkladntext2"/>
      </w:pPr>
    </w:p>
    <w:p w:rsidR="00197218" w:rsidRDefault="00197218" w:rsidP="00197218">
      <w:pPr>
        <w:pStyle w:val="Zkladntext2"/>
      </w:pPr>
    </w:p>
    <w:p w:rsidR="00197218" w:rsidRDefault="00197218" w:rsidP="00197218">
      <w:pPr>
        <w:pStyle w:val="Zkladntext2"/>
        <w:rPr>
          <w:b/>
        </w:rPr>
      </w:pPr>
      <w:r>
        <w:rPr>
          <w:b/>
        </w:rPr>
        <w:t xml:space="preserve">Ing. Juraj </w:t>
      </w:r>
      <w:proofErr w:type="spellStart"/>
      <w:r>
        <w:rPr>
          <w:b/>
        </w:rPr>
        <w:t>Gábor</w:t>
      </w:r>
      <w:proofErr w:type="spellEnd"/>
      <w:r>
        <w:rPr>
          <w:b/>
        </w:rPr>
        <w:t>, bytom Boleráz 7</w:t>
      </w:r>
      <w:r w:rsidR="00A2496D">
        <w:rPr>
          <w:b/>
        </w:rPr>
        <w:t>30</w:t>
      </w:r>
      <w:r>
        <w:rPr>
          <w:b/>
        </w:rPr>
        <w:t xml:space="preserve"> – </w:t>
      </w:r>
      <w:r w:rsidR="00FF3F2C">
        <w:rPr>
          <w:b/>
        </w:rPr>
        <w:t>Ž</w:t>
      </w:r>
      <w:r w:rsidR="00A2496D">
        <w:rPr>
          <w:b/>
        </w:rPr>
        <w:t>iadosť o </w:t>
      </w:r>
      <w:r w:rsidR="00C43AE0">
        <w:rPr>
          <w:b/>
        </w:rPr>
        <w:t>o</w:t>
      </w:r>
      <w:r w:rsidR="00A2496D">
        <w:rPr>
          <w:b/>
        </w:rPr>
        <w:t xml:space="preserve">dpredaj časti pozemku v obci Boleráz, k. ú Boleráz p. č. 3001/1,3001/39,3001/38 </w:t>
      </w:r>
    </w:p>
    <w:p w:rsidR="00FF3F2C" w:rsidRDefault="00197218" w:rsidP="00197218">
      <w:pPr>
        <w:pStyle w:val="Zkladntext2"/>
      </w:pPr>
      <w:r>
        <w:t xml:space="preserve">Pán Juraj </w:t>
      </w:r>
      <w:proofErr w:type="spellStart"/>
      <w:r>
        <w:t>Gábor</w:t>
      </w:r>
      <w:proofErr w:type="spellEnd"/>
      <w:r>
        <w:t xml:space="preserve"> žiada obec o</w:t>
      </w:r>
      <w:r w:rsidR="00FF3F2C">
        <w:t> odkúpenie časti obecných pozemkov.</w:t>
      </w:r>
    </w:p>
    <w:p w:rsidR="008E5158" w:rsidRDefault="008E5158" w:rsidP="00FF3F2C">
      <w:pPr>
        <w:pStyle w:val="Zkladntext2"/>
      </w:pPr>
    </w:p>
    <w:p w:rsidR="00FF3F2C" w:rsidRDefault="00FF3F2C" w:rsidP="00FF3F2C">
      <w:pPr>
        <w:pStyle w:val="Zkladntext2"/>
      </w:pPr>
      <w:r>
        <w:t>Poslanci prijali nasledovné stanovisko:</w:t>
      </w:r>
    </w:p>
    <w:p w:rsidR="00FF3F2C" w:rsidRDefault="00FF3F2C" w:rsidP="00197218">
      <w:pPr>
        <w:pStyle w:val="Zkladntext2"/>
      </w:pPr>
    </w:p>
    <w:p w:rsidR="00FF3F2C" w:rsidRDefault="00FF3F2C" w:rsidP="00FF3F2C">
      <w:pPr>
        <w:pStyle w:val="Zarkazkladnhotextu"/>
        <w:ind w:left="0" w:firstLine="708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Obecné zastupiteľstvo prerokovalo Vašu žiadosť o odpredaj časti pozemku  v obci Boleráz, k.ú. Boleráz  </w:t>
      </w:r>
      <w:r w:rsidR="00B7636F">
        <w:rPr>
          <w:rFonts w:ascii="Arial" w:hAnsi="Arial" w:cs="Arial"/>
          <w:sz w:val="20"/>
          <w:szCs w:val="18"/>
        </w:rPr>
        <w:t>p.</w:t>
      </w:r>
      <w:r>
        <w:rPr>
          <w:rFonts w:ascii="Arial" w:hAnsi="Arial" w:cs="Arial"/>
          <w:sz w:val="20"/>
          <w:szCs w:val="18"/>
        </w:rPr>
        <w:t xml:space="preserve"> č.3001/1, 3001/39 a 3001/38,  zabezpečilo preverenie  Vami uvádzaných  skutočností  a oznamujeme  Vám nasledovné:  </w:t>
      </w:r>
    </w:p>
    <w:p w:rsidR="00FF3F2C" w:rsidRDefault="00FF3F2C" w:rsidP="00FF3F2C">
      <w:pPr>
        <w:pStyle w:val="Bezriadkovania3"/>
        <w:ind w:firstLine="708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Vaša žiadosť je nejasná, nakoľko ste neuviedli o aké časti  parciel máte záujem. Na odčlenenie časti  parcely z pôvodnej parcely je potrebné vypracovať geometrický plán.   Skôr, ako by sme Vás požiadali o doloženie tohto dokladu,  internou cestou sme si  preverili  vlastnícke vzťahy  k dotknutým </w:t>
      </w:r>
      <w:proofErr w:type="spellStart"/>
      <w:r>
        <w:rPr>
          <w:rFonts w:ascii="Arial" w:hAnsi="Arial" w:cs="Arial"/>
          <w:color w:val="000000"/>
          <w:szCs w:val="18"/>
        </w:rPr>
        <w:t>parceliam</w:t>
      </w:r>
      <w:proofErr w:type="spellEnd"/>
      <w:r>
        <w:rPr>
          <w:rFonts w:ascii="Arial" w:hAnsi="Arial" w:cs="Arial"/>
          <w:color w:val="000000"/>
          <w:szCs w:val="18"/>
        </w:rPr>
        <w:t xml:space="preserve"> na katastrálnom  portáli a zisťujeme, že vlastníkom domu </w:t>
      </w:r>
      <w:proofErr w:type="spellStart"/>
      <w:r>
        <w:rPr>
          <w:rFonts w:ascii="Arial" w:hAnsi="Arial" w:cs="Arial"/>
          <w:color w:val="000000"/>
          <w:szCs w:val="18"/>
        </w:rPr>
        <w:t>s.č</w:t>
      </w:r>
      <w:proofErr w:type="spellEnd"/>
      <w:r>
        <w:rPr>
          <w:rFonts w:ascii="Arial" w:hAnsi="Arial" w:cs="Arial"/>
          <w:color w:val="000000"/>
          <w:szCs w:val="18"/>
        </w:rPr>
        <w:t>. 730 a </w:t>
      </w:r>
      <w:proofErr w:type="spellStart"/>
      <w:r>
        <w:rPr>
          <w:rFonts w:ascii="Arial" w:hAnsi="Arial" w:cs="Arial"/>
          <w:color w:val="000000"/>
          <w:szCs w:val="18"/>
        </w:rPr>
        <w:t>parc</w:t>
      </w:r>
      <w:proofErr w:type="spellEnd"/>
      <w:r>
        <w:rPr>
          <w:rFonts w:ascii="Arial" w:hAnsi="Arial" w:cs="Arial"/>
          <w:color w:val="000000"/>
          <w:szCs w:val="18"/>
        </w:rPr>
        <w:t xml:space="preserve">. č. 3001/35 je spoločnosť </w:t>
      </w:r>
      <w:proofErr w:type="spellStart"/>
      <w:r>
        <w:rPr>
          <w:rFonts w:ascii="Arial" w:hAnsi="Arial" w:cs="Arial"/>
          <w:color w:val="000000"/>
          <w:szCs w:val="18"/>
        </w:rPr>
        <w:t>PABY</w:t>
      </w:r>
      <w:proofErr w:type="spellEnd"/>
      <w:r>
        <w:rPr>
          <w:rFonts w:ascii="Arial" w:hAnsi="Arial" w:cs="Arial"/>
          <w:color w:val="000000"/>
          <w:szCs w:val="18"/>
        </w:rPr>
        <w:t>, s.r.o. a nie Vy.   Ani z Vami predložených dokladov, ani z katastrálneho portálu nie je zrejmé Vaše vlastn</w:t>
      </w:r>
      <w:r w:rsidR="00902582">
        <w:rPr>
          <w:rFonts w:ascii="Arial" w:hAnsi="Arial" w:cs="Arial"/>
          <w:color w:val="000000"/>
          <w:szCs w:val="18"/>
        </w:rPr>
        <w:t>í</w:t>
      </w:r>
      <w:r>
        <w:rPr>
          <w:rFonts w:ascii="Arial" w:hAnsi="Arial" w:cs="Arial"/>
          <w:color w:val="000000"/>
          <w:szCs w:val="18"/>
        </w:rPr>
        <w:t xml:space="preserve">ctvo  a Vaša aktívna legitimáciu na podanie predmetnej žiadosti.   </w:t>
      </w:r>
    </w:p>
    <w:p w:rsidR="00FF3F2C" w:rsidRDefault="00FF3F2C" w:rsidP="00FF3F2C">
      <w:pPr>
        <w:pStyle w:val="Bezriadkovania3"/>
        <w:ind w:firstLine="708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Prosíme Vás preto o stanovisko k týmto našim zisteniam a po vysvetlení a doložení dokladov pristúpime opätovne k prerokovaniu Vašej žiadosti. </w:t>
      </w:r>
    </w:p>
    <w:p w:rsidR="008E5158" w:rsidRDefault="008E5158" w:rsidP="00FF3F2C">
      <w:pPr>
        <w:pStyle w:val="Bezriadkovania3"/>
        <w:ind w:firstLine="708"/>
        <w:jc w:val="both"/>
        <w:rPr>
          <w:rFonts w:ascii="Arial" w:hAnsi="Arial" w:cs="Arial"/>
          <w:color w:val="000000"/>
          <w:szCs w:val="18"/>
        </w:rPr>
      </w:pPr>
    </w:p>
    <w:p w:rsidR="008E5158" w:rsidRDefault="008E5158" w:rsidP="00FF3F2C">
      <w:pPr>
        <w:pStyle w:val="Bezriadkovania3"/>
        <w:ind w:firstLine="708"/>
        <w:jc w:val="both"/>
        <w:rPr>
          <w:rFonts w:ascii="Arial" w:hAnsi="Arial" w:cs="Arial"/>
          <w:color w:val="000000"/>
          <w:szCs w:val="18"/>
        </w:rPr>
      </w:pPr>
    </w:p>
    <w:p w:rsidR="00740063" w:rsidRDefault="00740063" w:rsidP="008E5158">
      <w:pPr>
        <w:pStyle w:val="Bezriadkovania3"/>
        <w:rPr>
          <w:rFonts w:ascii="Arial" w:hAnsi="Arial" w:cs="Arial"/>
          <w:b/>
          <w:color w:val="000000"/>
          <w:szCs w:val="18"/>
        </w:rPr>
      </w:pPr>
    </w:p>
    <w:p w:rsidR="008E5158" w:rsidRDefault="008E5158" w:rsidP="008E5158">
      <w:pPr>
        <w:pStyle w:val="Bezriadkovania3"/>
        <w:rPr>
          <w:rFonts w:ascii="Arial" w:hAnsi="Arial" w:cs="Arial"/>
          <w:b/>
          <w:color w:val="000000"/>
          <w:szCs w:val="18"/>
        </w:rPr>
      </w:pPr>
      <w:r w:rsidRPr="008E5158">
        <w:rPr>
          <w:rFonts w:ascii="Arial" w:hAnsi="Arial" w:cs="Arial"/>
          <w:b/>
          <w:color w:val="000000"/>
          <w:szCs w:val="18"/>
        </w:rPr>
        <w:lastRenderedPageBreak/>
        <w:t>Rozália Dusíková</w:t>
      </w:r>
      <w:r>
        <w:rPr>
          <w:rFonts w:ascii="Arial" w:hAnsi="Arial" w:cs="Arial"/>
          <w:b/>
          <w:color w:val="000000"/>
          <w:szCs w:val="18"/>
        </w:rPr>
        <w:t>, bytom Boleráz 198 – Žiadosť</w:t>
      </w:r>
      <w:r w:rsidR="00861C08">
        <w:rPr>
          <w:rFonts w:ascii="Arial" w:hAnsi="Arial" w:cs="Arial"/>
          <w:b/>
          <w:color w:val="000000"/>
          <w:szCs w:val="18"/>
        </w:rPr>
        <w:t xml:space="preserve"> </w:t>
      </w:r>
      <w:r>
        <w:rPr>
          <w:rFonts w:ascii="Arial" w:hAnsi="Arial" w:cs="Arial"/>
          <w:b/>
          <w:color w:val="000000"/>
          <w:szCs w:val="18"/>
        </w:rPr>
        <w:t>o odkúpenie obecného pozemku</w:t>
      </w:r>
    </w:p>
    <w:p w:rsidR="008E5158" w:rsidRPr="008E5158" w:rsidRDefault="008E5158" w:rsidP="008E5158">
      <w:pPr>
        <w:pStyle w:val="Bezriadkovania3"/>
        <w:rPr>
          <w:rFonts w:ascii="Arial" w:hAnsi="Arial" w:cs="Arial"/>
          <w:color w:val="000000"/>
          <w:szCs w:val="18"/>
        </w:rPr>
      </w:pPr>
      <w:r w:rsidRPr="008E5158">
        <w:rPr>
          <w:rFonts w:ascii="Arial" w:hAnsi="Arial" w:cs="Arial"/>
          <w:color w:val="000000"/>
          <w:szCs w:val="18"/>
        </w:rPr>
        <w:t>Na obec Boleráz</w:t>
      </w:r>
      <w:r>
        <w:rPr>
          <w:rFonts w:ascii="Arial" w:hAnsi="Arial" w:cs="Arial"/>
          <w:color w:val="000000"/>
          <w:szCs w:val="18"/>
        </w:rPr>
        <w:t xml:space="preserve"> dňa 23.3.2015  doručila p. Dusíková žiadosť o odkúpenie starého koryta potoka vo výmere 92 m2.</w:t>
      </w:r>
    </w:p>
    <w:p w:rsidR="008E5158" w:rsidRDefault="008E5158" w:rsidP="008E5158">
      <w:pPr>
        <w:pStyle w:val="Zkladntext2"/>
      </w:pPr>
    </w:p>
    <w:p w:rsidR="008E5158" w:rsidRDefault="008E5158" w:rsidP="008E5158">
      <w:pPr>
        <w:pStyle w:val="Zkladntext2"/>
      </w:pPr>
      <w:r>
        <w:t>Poslanci prijali nasledovné stanovisko:</w:t>
      </w:r>
    </w:p>
    <w:p w:rsidR="008E5158" w:rsidRDefault="008E5158" w:rsidP="008E5158">
      <w:pPr>
        <w:pStyle w:val="Zarkazkladnhotextu"/>
        <w:ind w:left="0" w:firstLine="708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Obecné zastupiteľstvo prerokovalo Vašu žiadosť o odpredaj pozemku  v obci Boleráz, k.ú. Boleráz   parcely registra „C“ evidovanej na katastrálnej mape č.1352/4, vodné plochy  vo  výmere 92 m², zabezpečilo preverenie  Vami uvádzaných  skutočností  a oznamujeme  Vám nasledovné:  </w:t>
      </w:r>
    </w:p>
    <w:p w:rsidR="008E5158" w:rsidRDefault="008E5158" w:rsidP="008E5158">
      <w:pPr>
        <w:pStyle w:val="Bezriadkovania3"/>
        <w:jc w:val="both"/>
        <w:rPr>
          <w:rFonts w:ascii="Arial" w:hAnsi="Arial" w:cs="Arial"/>
          <w:color w:val="000000"/>
          <w:szCs w:val="18"/>
        </w:rPr>
      </w:pPr>
    </w:p>
    <w:p w:rsidR="008E5158" w:rsidRDefault="008E5158" w:rsidP="008E5158">
      <w:pPr>
        <w:pStyle w:val="Bezriadkovania3"/>
        <w:ind w:firstLine="708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V  žiadosti ste uviedli, že predmetná parcela svojim umiestnením tvorí neoddeliteľný celok s pozemkami, ktoré vlastníte, ale neuviedli ste aké sú to parcely, čím považujeme žiadosť za neúplnú.  Napriek tejto skutočnosti vlastnou cestou sme preverili  vlastnícke vzťahy  k </w:t>
      </w:r>
      <w:proofErr w:type="spellStart"/>
      <w:r>
        <w:rPr>
          <w:rFonts w:ascii="Arial" w:hAnsi="Arial" w:cs="Arial"/>
          <w:color w:val="000000"/>
          <w:szCs w:val="18"/>
        </w:rPr>
        <w:t>parceliam</w:t>
      </w:r>
      <w:proofErr w:type="spellEnd"/>
      <w:r>
        <w:rPr>
          <w:rFonts w:ascii="Arial" w:hAnsi="Arial" w:cs="Arial"/>
          <w:color w:val="000000"/>
          <w:szCs w:val="18"/>
        </w:rPr>
        <w:t xml:space="preserve">, ktoré susedia s predmetnou parcelou na katastrálnom  portáli a zisťujeme, že nie ste výlučnou vlastníčkou týchto nehnuteľností, ďalšou spoluvlastníčkou v spoluvlastníckom </w:t>
      </w:r>
      <w:proofErr w:type="spellStart"/>
      <w:r>
        <w:rPr>
          <w:rFonts w:ascii="Arial" w:hAnsi="Arial" w:cs="Arial"/>
          <w:color w:val="000000"/>
          <w:szCs w:val="18"/>
        </w:rPr>
        <w:t>podieli</w:t>
      </w:r>
      <w:proofErr w:type="spellEnd"/>
      <w:r>
        <w:rPr>
          <w:rFonts w:ascii="Arial" w:hAnsi="Arial" w:cs="Arial"/>
          <w:color w:val="000000"/>
          <w:szCs w:val="18"/>
        </w:rPr>
        <w:t xml:space="preserve"> ¾ je </w:t>
      </w:r>
      <w:proofErr w:type="spellStart"/>
      <w:r>
        <w:rPr>
          <w:rFonts w:ascii="Arial" w:hAnsi="Arial" w:cs="Arial"/>
          <w:color w:val="000000"/>
          <w:szCs w:val="18"/>
        </w:rPr>
        <w:t>je</w:t>
      </w:r>
      <w:proofErr w:type="spellEnd"/>
      <w:r>
        <w:rPr>
          <w:rFonts w:ascii="Arial" w:hAnsi="Arial" w:cs="Arial"/>
          <w:color w:val="000000"/>
          <w:szCs w:val="18"/>
        </w:rPr>
        <w:t xml:space="preserve"> PhDr. </w:t>
      </w:r>
      <w:proofErr w:type="spellStart"/>
      <w:r>
        <w:rPr>
          <w:rFonts w:ascii="Arial" w:hAnsi="Arial" w:cs="Arial"/>
          <w:color w:val="000000"/>
          <w:szCs w:val="18"/>
        </w:rPr>
        <w:t>Prívarová</w:t>
      </w:r>
      <w:proofErr w:type="spellEnd"/>
      <w:r>
        <w:rPr>
          <w:rFonts w:ascii="Arial" w:hAnsi="Arial" w:cs="Arial"/>
          <w:color w:val="000000"/>
          <w:szCs w:val="18"/>
        </w:rPr>
        <w:t xml:space="preserve"> Vilma, r. </w:t>
      </w:r>
      <w:proofErr w:type="spellStart"/>
      <w:r>
        <w:rPr>
          <w:rFonts w:ascii="Arial" w:hAnsi="Arial" w:cs="Arial"/>
          <w:color w:val="000000"/>
          <w:szCs w:val="18"/>
        </w:rPr>
        <w:t>Šuranová</w:t>
      </w:r>
      <w:proofErr w:type="spellEnd"/>
      <w:r>
        <w:rPr>
          <w:rFonts w:ascii="Arial" w:hAnsi="Arial" w:cs="Arial"/>
          <w:color w:val="000000"/>
          <w:szCs w:val="18"/>
        </w:rPr>
        <w:t xml:space="preserve">.  Prosíme Vás o stanovisko k týmto našim zisteniam. </w:t>
      </w:r>
    </w:p>
    <w:p w:rsidR="008E5158" w:rsidRDefault="008E5158" w:rsidP="008E5158">
      <w:pPr>
        <w:pStyle w:val="Zarkazkladnhotextu"/>
        <w:ind w:left="0" w:firstLine="708"/>
        <w:jc w:val="both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 w:val="20"/>
          <w:szCs w:val="18"/>
        </w:rPr>
        <w:t xml:space="preserve">Oznamujeme Vám, že predaj  realizuje obec za účelom </w:t>
      </w:r>
      <w:proofErr w:type="spellStart"/>
      <w:r>
        <w:rPr>
          <w:rFonts w:ascii="Arial" w:hAnsi="Arial" w:cs="Arial"/>
          <w:color w:val="000000"/>
          <w:sz w:val="20"/>
          <w:szCs w:val="18"/>
        </w:rPr>
        <w:t>majetkoprávneho</w:t>
      </w:r>
      <w:proofErr w:type="spellEnd"/>
      <w:r>
        <w:rPr>
          <w:rFonts w:ascii="Arial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18"/>
        </w:rPr>
        <w:t>vysporiadania</w:t>
      </w:r>
      <w:proofErr w:type="spellEnd"/>
      <w:r>
        <w:rPr>
          <w:rFonts w:ascii="Arial" w:hAnsi="Arial" w:cs="Arial"/>
          <w:color w:val="000000"/>
          <w:sz w:val="20"/>
          <w:szCs w:val="18"/>
        </w:rPr>
        <w:t xml:space="preserve"> vzťahov k pozemku – suchému korytu bývalého potoka z  dôvodu hodného osobitného zreteľa, ktorým je  skutočnosť, že sa jedná o pozemok, ktorý  prechádza cez   záhradu určitých vlastníkov, ktorí majú nárok na odkúpenie pomerne podľa veľkosti svojich spoluvlastníckych  podielov. </w:t>
      </w:r>
    </w:p>
    <w:p w:rsidR="008E5158" w:rsidRDefault="008E5158" w:rsidP="008E5158">
      <w:pPr>
        <w:pStyle w:val="Zarkazkladnhotextu"/>
        <w:ind w:left="0" w:firstLine="708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color w:val="000000"/>
          <w:sz w:val="20"/>
          <w:szCs w:val="18"/>
        </w:rPr>
        <w:t xml:space="preserve">Z ohľadom  na túto skutočnosť Vás zdvorilo žiadame upraviť žiadosť tak, že o odkúpenie požiadajú všetci vlastníci okolitých pozemkov  pomerne podľa veľkosti svojich spoluvlastníckych  podielov, resp. žiadame predložiť písomné stanovisko spoluvlastníčky, s overením podpisu na matrike </w:t>
      </w:r>
      <w:r>
        <w:rPr>
          <w:rFonts w:ascii="Arial" w:hAnsi="Arial" w:cs="Arial"/>
          <w:color w:val="000000"/>
          <w:sz w:val="20"/>
          <w:szCs w:val="18"/>
        </w:rPr>
        <w:br/>
        <w:t xml:space="preserve">( notárstve), že  nemá záujem o odkúpenie  </w:t>
      </w:r>
      <w:r>
        <w:rPr>
          <w:rFonts w:ascii="Arial" w:hAnsi="Arial" w:cs="Arial"/>
          <w:sz w:val="20"/>
          <w:szCs w:val="18"/>
        </w:rPr>
        <w:t xml:space="preserve">pozemku  v obci Boleráz, k.ú. Boleráz   parcely registra „C“ evidovanej na katastrálnej mape č.1352/4, vodné plochy  vo  výmere 92 m² a súhlasí, aby ste ju kúpili Vy. </w:t>
      </w:r>
    </w:p>
    <w:p w:rsidR="008E5158" w:rsidRDefault="008E5158" w:rsidP="008E5158">
      <w:pPr>
        <w:pStyle w:val="Zarkazkladnhotextu"/>
        <w:ind w:left="0" w:firstLine="708"/>
        <w:jc w:val="both"/>
        <w:rPr>
          <w:rFonts w:ascii="Arial" w:hAnsi="Arial" w:cs="Arial"/>
          <w:sz w:val="20"/>
          <w:szCs w:val="18"/>
        </w:rPr>
      </w:pPr>
    </w:p>
    <w:p w:rsidR="008E5158" w:rsidRDefault="008E5158" w:rsidP="008E5158">
      <w:pPr>
        <w:pStyle w:val="Bezriadkovania3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Zároveň Vám oznamujeme, že obec súhlasí s predajom s tým, že všetky doklady a náklady spojené s kúpou pozemku bude hradiť na vlastné náklady kupujúci. </w:t>
      </w:r>
    </w:p>
    <w:p w:rsidR="008E5158" w:rsidRDefault="008E5158" w:rsidP="008E5158">
      <w:pPr>
        <w:pStyle w:val="Bezriadkovania3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Preto Vás žiadame doložiť kópiu z katastrálnej mapy, vyhotovenú Okresným úradom, odborom katastrálnym v Trnave, zameranú na parcelu, ktorú máte záujem odkúpiť, ako aj s uvedením susediacich parciel, ktorých ste vlastníčkou, resp. spoluvlastníčkou.  </w:t>
      </w:r>
    </w:p>
    <w:p w:rsidR="008E5158" w:rsidRDefault="008E5158" w:rsidP="008E5158">
      <w:pPr>
        <w:pStyle w:val="Bezriadkovania3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Vo väzbe na vyššie uvedené skutočnosti Vám odporúčame dopracovať pôvodnú žiadosť a predložiť požadované doklady. </w:t>
      </w:r>
    </w:p>
    <w:p w:rsidR="00197218" w:rsidRDefault="00197218" w:rsidP="00197218">
      <w:pPr>
        <w:pStyle w:val="Zkladntext2"/>
      </w:pPr>
    </w:p>
    <w:p w:rsidR="00197218" w:rsidRPr="00E27AB9" w:rsidRDefault="0081351B" w:rsidP="00197218">
      <w:pPr>
        <w:pStyle w:val="bodytextindent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27AB9">
        <w:rPr>
          <w:rFonts w:ascii="Arial" w:hAnsi="Arial" w:cs="Arial"/>
          <w:b/>
          <w:color w:val="000000"/>
          <w:sz w:val="20"/>
          <w:szCs w:val="20"/>
        </w:rPr>
        <w:t xml:space="preserve">Monika </w:t>
      </w:r>
      <w:proofErr w:type="spellStart"/>
      <w:r w:rsidRPr="00E27AB9">
        <w:rPr>
          <w:rFonts w:ascii="Arial" w:hAnsi="Arial" w:cs="Arial"/>
          <w:b/>
          <w:color w:val="000000"/>
          <w:sz w:val="20"/>
          <w:szCs w:val="20"/>
        </w:rPr>
        <w:t>Matušáková</w:t>
      </w:r>
      <w:proofErr w:type="spellEnd"/>
      <w:r w:rsidRPr="00E27AB9">
        <w:rPr>
          <w:rFonts w:ascii="Arial" w:hAnsi="Arial" w:cs="Arial"/>
          <w:b/>
          <w:color w:val="000000"/>
          <w:sz w:val="20"/>
          <w:szCs w:val="20"/>
        </w:rPr>
        <w:t>, Boleráz 435 – Žiadosť o finančný príspevok</w:t>
      </w:r>
    </w:p>
    <w:p w:rsidR="0081351B" w:rsidRDefault="00E27AB9" w:rsidP="00197218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Dńa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7.4.2015 doručila na obec Boleráz žiadosť p. Monika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Matušáková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bytom Boleráz 435.</w:t>
      </w:r>
    </w:p>
    <w:p w:rsidR="00E27AB9" w:rsidRDefault="00CE4741" w:rsidP="00197218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Žiada</w:t>
      </w:r>
      <w:r w:rsidR="00E27AB9">
        <w:rPr>
          <w:rFonts w:ascii="Arial" w:hAnsi="Arial" w:cs="Arial"/>
          <w:color w:val="000000"/>
          <w:sz w:val="20"/>
          <w:szCs w:val="20"/>
        </w:rPr>
        <w:t xml:space="preserve"> o finančný príspevok na kúpeľnú li</w:t>
      </w:r>
      <w:r w:rsidR="00664182">
        <w:rPr>
          <w:rFonts w:ascii="Arial" w:hAnsi="Arial" w:cs="Arial"/>
          <w:color w:val="000000"/>
          <w:sz w:val="20"/>
          <w:szCs w:val="20"/>
        </w:rPr>
        <w:t>e</w:t>
      </w:r>
      <w:r w:rsidR="00E27AB9">
        <w:rPr>
          <w:rFonts w:ascii="Arial" w:hAnsi="Arial" w:cs="Arial"/>
          <w:color w:val="000000"/>
          <w:sz w:val="20"/>
          <w:szCs w:val="20"/>
        </w:rPr>
        <w:t>čbu pre svojho syna , ktorý je dlhodobo chorý a je onkol</w:t>
      </w:r>
      <w:r w:rsidR="009D5049">
        <w:rPr>
          <w:rFonts w:ascii="Arial" w:hAnsi="Arial" w:cs="Arial"/>
          <w:color w:val="000000"/>
          <w:sz w:val="20"/>
          <w:szCs w:val="20"/>
        </w:rPr>
        <w:t>o</w:t>
      </w:r>
      <w:r w:rsidR="00E27AB9">
        <w:rPr>
          <w:rFonts w:ascii="Arial" w:hAnsi="Arial" w:cs="Arial"/>
          <w:color w:val="000000"/>
          <w:sz w:val="20"/>
          <w:szCs w:val="20"/>
        </w:rPr>
        <w:t xml:space="preserve">gický pacient. P. </w:t>
      </w:r>
      <w:proofErr w:type="spellStart"/>
      <w:r w:rsidR="00E27AB9">
        <w:rPr>
          <w:rFonts w:ascii="Arial" w:hAnsi="Arial" w:cs="Arial"/>
          <w:color w:val="000000"/>
          <w:sz w:val="20"/>
          <w:szCs w:val="20"/>
        </w:rPr>
        <w:t>Matušáková</w:t>
      </w:r>
      <w:proofErr w:type="spellEnd"/>
      <w:r w:rsidR="00E27AB9">
        <w:rPr>
          <w:rFonts w:ascii="Arial" w:hAnsi="Arial" w:cs="Arial"/>
          <w:color w:val="000000"/>
          <w:sz w:val="20"/>
          <w:szCs w:val="20"/>
        </w:rPr>
        <w:t xml:space="preserve"> doložila všetky požadované </w:t>
      </w:r>
      <w:r w:rsidR="005535C1">
        <w:rPr>
          <w:rFonts w:ascii="Arial" w:hAnsi="Arial" w:cs="Arial"/>
          <w:color w:val="000000"/>
          <w:sz w:val="20"/>
          <w:szCs w:val="20"/>
        </w:rPr>
        <w:t>d</w:t>
      </w:r>
      <w:r w:rsidR="00E27AB9">
        <w:rPr>
          <w:rFonts w:ascii="Arial" w:hAnsi="Arial" w:cs="Arial"/>
          <w:color w:val="000000"/>
          <w:sz w:val="20"/>
          <w:szCs w:val="20"/>
        </w:rPr>
        <w:t>oklady.</w:t>
      </w:r>
    </w:p>
    <w:p w:rsidR="00E27AB9" w:rsidRDefault="00E27AB9" w:rsidP="00197218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Poslanci prijali nasledovné uznesenie:</w:t>
      </w:r>
    </w:p>
    <w:p w:rsidR="00E27AB9" w:rsidRDefault="00E27AB9" w:rsidP="00E27AB9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>Obecné zastupiteľstvo  obce Boleráz</w:t>
      </w:r>
      <w:r>
        <w:rPr>
          <w:rFonts w:ascii="Arial" w:hAnsi="Arial" w:cs="Arial"/>
          <w:b/>
          <w:sz w:val="20"/>
        </w:rPr>
        <w:t xml:space="preserve"> odsúhlasuje</w:t>
      </w:r>
    </w:p>
    <w:p w:rsidR="00E27AB9" w:rsidRPr="00E27AB9" w:rsidRDefault="00E27AB9" w:rsidP="00E27AB9">
      <w:pPr>
        <w:rPr>
          <w:rFonts w:ascii="Arial" w:hAnsi="Arial" w:cs="Arial"/>
        </w:rPr>
      </w:pPr>
      <w:proofErr w:type="spellStart"/>
      <w:r w:rsidRPr="00E27AB9">
        <w:rPr>
          <w:rFonts w:ascii="Arial" w:hAnsi="Arial" w:cs="Arial"/>
        </w:rPr>
        <w:t>jed</w:t>
      </w:r>
      <w:r w:rsidR="00DE3B59">
        <w:rPr>
          <w:rFonts w:ascii="Arial" w:hAnsi="Arial" w:cs="Arial"/>
        </w:rPr>
        <w:t>n</w:t>
      </w:r>
      <w:r w:rsidRPr="00E27AB9">
        <w:rPr>
          <w:rFonts w:ascii="Arial" w:hAnsi="Arial" w:cs="Arial"/>
        </w:rPr>
        <w:t>orázový</w:t>
      </w:r>
      <w:proofErr w:type="spellEnd"/>
      <w:r w:rsidRPr="00E27AB9">
        <w:rPr>
          <w:rFonts w:ascii="Arial" w:hAnsi="Arial" w:cs="Arial"/>
        </w:rPr>
        <w:t xml:space="preserve"> finančný príspevok vo výške 165,96 € p. Monike </w:t>
      </w:r>
      <w:proofErr w:type="spellStart"/>
      <w:r w:rsidRPr="00E27AB9">
        <w:rPr>
          <w:rFonts w:ascii="Arial" w:hAnsi="Arial" w:cs="Arial"/>
        </w:rPr>
        <w:t>Matušákovej</w:t>
      </w:r>
      <w:proofErr w:type="spellEnd"/>
      <w:r w:rsidRPr="00E27AB9">
        <w:rPr>
          <w:rFonts w:ascii="Arial" w:hAnsi="Arial" w:cs="Arial"/>
        </w:rPr>
        <w:t>, bytom Boleráz 435</w:t>
      </w:r>
      <w:r>
        <w:rPr>
          <w:rFonts w:ascii="Arial" w:hAnsi="Arial" w:cs="Arial"/>
        </w:rPr>
        <w:t xml:space="preserve">. </w:t>
      </w:r>
    </w:p>
    <w:p w:rsidR="00E27AB9" w:rsidRDefault="00E27AB9" w:rsidP="00E27AB9">
      <w:pPr>
        <w:rPr>
          <w:rFonts w:ascii="Arial" w:hAnsi="Arial" w:cs="Arial"/>
          <w:sz w:val="22"/>
          <w:szCs w:val="22"/>
        </w:rPr>
      </w:pPr>
    </w:p>
    <w:p w:rsidR="00197218" w:rsidRDefault="00197218" w:rsidP="00197218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197218" w:rsidRPr="007749CA" w:rsidRDefault="00197218" w:rsidP="00197218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197218" w:rsidRPr="007749CA" w:rsidRDefault="004E7278" w:rsidP="00EF0E82">
      <w:pPr>
        <w:pStyle w:val="Zarkazkladnhotextu"/>
        <w:ind w:left="0" w:firstLine="0"/>
        <w:rPr>
          <w:rFonts w:ascii="Arial" w:hAnsi="Arial" w:cs="Arial"/>
          <w:b/>
          <w:bCs/>
          <w:color w:val="000000"/>
          <w:sz w:val="20"/>
          <w:szCs w:val="20"/>
        </w:rPr>
      </w:pPr>
      <w:r w:rsidRPr="007749CA">
        <w:rPr>
          <w:rFonts w:ascii="Arial" w:hAnsi="Arial" w:cs="Arial"/>
          <w:b/>
          <w:bCs/>
          <w:color w:val="000000"/>
          <w:sz w:val="20"/>
          <w:szCs w:val="20"/>
        </w:rPr>
        <w:t>Mgr. Michaela Krajčovičová, Tureň 77, 903 01</w:t>
      </w:r>
      <w:r w:rsidR="00EF0E82" w:rsidRPr="007749CA">
        <w:rPr>
          <w:rFonts w:ascii="Arial" w:hAnsi="Arial" w:cs="Arial"/>
          <w:b/>
          <w:bCs/>
          <w:color w:val="000000"/>
          <w:sz w:val="20"/>
          <w:szCs w:val="20"/>
        </w:rPr>
        <w:t xml:space="preserve"> – </w:t>
      </w:r>
      <w:r w:rsidR="007749CA">
        <w:rPr>
          <w:rFonts w:ascii="Arial" w:hAnsi="Arial" w:cs="Arial"/>
          <w:b/>
          <w:bCs/>
          <w:color w:val="000000"/>
          <w:sz w:val="20"/>
          <w:szCs w:val="20"/>
        </w:rPr>
        <w:t>Ž</w:t>
      </w:r>
      <w:r w:rsidR="00EF0E82" w:rsidRPr="007749CA">
        <w:rPr>
          <w:rFonts w:ascii="Arial" w:hAnsi="Arial" w:cs="Arial"/>
          <w:b/>
          <w:bCs/>
          <w:color w:val="000000"/>
          <w:sz w:val="20"/>
          <w:szCs w:val="20"/>
        </w:rPr>
        <w:t xml:space="preserve">iadosť o schválenie  nového elektrického vedenia  v lokalite Boleráz </w:t>
      </w:r>
      <w:r w:rsidR="005E3A23" w:rsidRPr="007749CA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EF0E82" w:rsidRPr="007749CA">
        <w:rPr>
          <w:rFonts w:ascii="Arial" w:hAnsi="Arial" w:cs="Arial"/>
          <w:b/>
          <w:bCs/>
          <w:color w:val="000000"/>
          <w:sz w:val="20"/>
          <w:szCs w:val="20"/>
        </w:rPr>
        <w:t xml:space="preserve"> Banka</w:t>
      </w:r>
    </w:p>
    <w:p w:rsidR="009546FF" w:rsidRDefault="005E3A23" w:rsidP="00EF0E82">
      <w:pPr>
        <w:pStyle w:val="Zarkazkladnhotextu"/>
        <w:ind w:left="0" w:firstLine="0"/>
        <w:rPr>
          <w:rFonts w:ascii="Arial" w:hAnsi="Arial" w:cs="Arial"/>
          <w:bCs/>
          <w:color w:val="000000"/>
          <w:sz w:val="20"/>
          <w:szCs w:val="20"/>
        </w:rPr>
      </w:pPr>
      <w:r w:rsidRPr="005E3A23">
        <w:rPr>
          <w:rFonts w:ascii="Arial" w:hAnsi="Arial" w:cs="Arial"/>
          <w:bCs/>
          <w:color w:val="000000"/>
          <w:sz w:val="20"/>
          <w:szCs w:val="20"/>
        </w:rPr>
        <w:t xml:space="preserve">Pani Michaela  Krajčovičová  v poverení </w:t>
      </w:r>
      <w:proofErr w:type="spellStart"/>
      <w:r w:rsidRPr="005E3A23">
        <w:rPr>
          <w:rFonts w:ascii="Arial" w:hAnsi="Arial" w:cs="Arial"/>
          <w:bCs/>
          <w:color w:val="000000"/>
          <w:sz w:val="20"/>
          <w:szCs w:val="20"/>
        </w:rPr>
        <w:t>ZSDIS</w:t>
      </w:r>
      <w:proofErr w:type="spellEnd"/>
      <w:r w:rsidRPr="005E3A23">
        <w:rPr>
          <w:rFonts w:ascii="Arial" w:hAnsi="Arial" w:cs="Arial"/>
          <w:bCs/>
          <w:color w:val="000000"/>
          <w:sz w:val="20"/>
          <w:szCs w:val="20"/>
        </w:rPr>
        <w:t xml:space="preserve"> a zastúpení </w:t>
      </w:r>
      <w:r>
        <w:rPr>
          <w:rFonts w:ascii="Arial" w:hAnsi="Arial" w:cs="Arial"/>
          <w:bCs/>
          <w:color w:val="000000"/>
          <w:sz w:val="20"/>
          <w:szCs w:val="20"/>
        </w:rPr>
        <w:t>všetkých žiadateľov o el</w:t>
      </w:r>
      <w:r w:rsidR="00036F80">
        <w:rPr>
          <w:rFonts w:ascii="Arial" w:hAnsi="Arial" w:cs="Arial"/>
          <w:bCs/>
          <w:color w:val="000000"/>
          <w:sz w:val="20"/>
          <w:szCs w:val="20"/>
        </w:rPr>
        <w:t>e</w:t>
      </w:r>
      <w:r>
        <w:rPr>
          <w:rFonts w:ascii="Arial" w:hAnsi="Arial" w:cs="Arial"/>
          <w:bCs/>
          <w:color w:val="000000"/>
          <w:sz w:val="20"/>
          <w:szCs w:val="20"/>
        </w:rPr>
        <w:t>ktrické prípojky v lokalite Boleráz –Banka</w:t>
      </w:r>
      <w:r w:rsidR="00036F80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</w:rPr>
        <w:t>žiada o </w:t>
      </w:r>
      <w:r w:rsidR="00EF71F5">
        <w:rPr>
          <w:rFonts w:ascii="Arial" w:hAnsi="Arial" w:cs="Arial"/>
          <w:bCs/>
          <w:color w:val="000000"/>
          <w:sz w:val="20"/>
          <w:szCs w:val="20"/>
        </w:rPr>
        <w:t>o</w:t>
      </w:r>
      <w:r>
        <w:rPr>
          <w:rFonts w:ascii="Arial" w:hAnsi="Arial" w:cs="Arial"/>
          <w:bCs/>
          <w:color w:val="000000"/>
          <w:sz w:val="20"/>
          <w:szCs w:val="20"/>
        </w:rPr>
        <w:t>dsúhlasenie projektu nového el</w:t>
      </w:r>
      <w:r w:rsidR="00EF71F5">
        <w:rPr>
          <w:rFonts w:ascii="Arial" w:hAnsi="Arial" w:cs="Arial"/>
          <w:bCs/>
          <w:color w:val="000000"/>
          <w:sz w:val="20"/>
          <w:szCs w:val="20"/>
        </w:rPr>
        <w:t>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ktrického vedenia, vedenia kabeláže cez parcely vo vlastníctve obce , umiestnenia  distribučnej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trafo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stanice na parcele vo vlastníctve obce,  odpredaja plochy pod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trafo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stanicou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ZSDIS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o veľkosti 4x3 metra a o stanovenie kúpnej ceny ( m2)</w:t>
      </w:r>
      <w:r w:rsidR="009546FF">
        <w:rPr>
          <w:rFonts w:ascii="Arial" w:hAnsi="Arial" w:cs="Arial"/>
          <w:bCs/>
          <w:color w:val="000000"/>
          <w:sz w:val="20"/>
          <w:szCs w:val="20"/>
        </w:rPr>
        <w:t xml:space="preserve">. Pani Krajčovičová doručila na obec vypracovanú projektovú dokumentáciu. </w:t>
      </w:r>
    </w:p>
    <w:p w:rsidR="005E3A23" w:rsidRDefault="009546FF" w:rsidP="00EF0E82">
      <w:pPr>
        <w:pStyle w:val="Zarkazkladnhotextu"/>
        <w:ind w:left="0" w:firstLine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Ohľadom odpredaja obecného pozemku pod trafostanicou , starosta   pôjde na rokovanie na Západoslovenskú energiu. </w:t>
      </w:r>
    </w:p>
    <w:p w:rsidR="009546FF" w:rsidRPr="009546FF" w:rsidRDefault="009546FF" w:rsidP="00EF0E82">
      <w:pPr>
        <w:pStyle w:val="Zarkazkladnhotextu"/>
        <w:ind w:left="0" w:firstLine="0"/>
        <w:rPr>
          <w:rFonts w:ascii="Arial" w:hAnsi="Arial" w:cs="Arial"/>
          <w:bCs/>
          <w:color w:val="000000"/>
          <w:sz w:val="20"/>
          <w:szCs w:val="20"/>
        </w:rPr>
      </w:pPr>
      <w:r w:rsidRPr="009546FF">
        <w:rPr>
          <w:rFonts w:ascii="Arial" w:hAnsi="Arial" w:cs="Arial"/>
          <w:bCs/>
          <w:color w:val="000000"/>
          <w:sz w:val="20"/>
          <w:szCs w:val="20"/>
        </w:rPr>
        <w:t>Poslanci k predloženej projektovej dokumentácii prijali nasledovné uznesenie.</w:t>
      </w:r>
    </w:p>
    <w:p w:rsidR="009546FF" w:rsidRDefault="009546FF" w:rsidP="009546FF">
      <w:pPr>
        <w:pStyle w:val="Nadpis2"/>
        <w:rPr>
          <w:rFonts w:ascii="Arial" w:hAnsi="Arial" w:cs="Arial"/>
          <w:b/>
          <w:sz w:val="20"/>
        </w:rPr>
      </w:pPr>
    </w:p>
    <w:p w:rsidR="009546FF" w:rsidRDefault="009546FF" w:rsidP="009546FF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>Obecné zastupiteľstvo  obce Boleráz</w:t>
      </w:r>
      <w:r>
        <w:rPr>
          <w:rFonts w:ascii="Arial" w:hAnsi="Arial" w:cs="Arial"/>
          <w:b/>
          <w:sz w:val="20"/>
        </w:rPr>
        <w:t xml:space="preserve"> súhlasí</w:t>
      </w:r>
    </w:p>
    <w:p w:rsidR="009546FF" w:rsidRPr="00A64C7E" w:rsidRDefault="009546FF" w:rsidP="009546FF">
      <w:pPr>
        <w:rPr>
          <w:rFonts w:ascii="Arial" w:hAnsi="Arial" w:cs="Arial"/>
        </w:rPr>
      </w:pPr>
      <w:r w:rsidRPr="00A64C7E">
        <w:rPr>
          <w:rFonts w:ascii="Arial" w:hAnsi="Arial" w:cs="Arial"/>
        </w:rPr>
        <w:t xml:space="preserve">s predloženou projektovou dokumentáciou </w:t>
      </w:r>
      <w:r w:rsidR="00A64C7E" w:rsidRPr="00A64C7E">
        <w:rPr>
          <w:rFonts w:ascii="Arial" w:hAnsi="Arial" w:cs="Arial"/>
        </w:rPr>
        <w:t xml:space="preserve">pre vydanie územného rozhodnutia a stavebného povolenia </w:t>
      </w:r>
      <w:r w:rsidRPr="00A64C7E">
        <w:rPr>
          <w:rFonts w:ascii="Arial" w:hAnsi="Arial" w:cs="Arial"/>
        </w:rPr>
        <w:t>– lokalita Boleráz Banka  - elektrické vedenie,</w:t>
      </w:r>
      <w:r w:rsidR="00826160">
        <w:rPr>
          <w:rFonts w:ascii="Arial" w:hAnsi="Arial" w:cs="Arial"/>
        </w:rPr>
        <w:t xml:space="preserve"> </w:t>
      </w:r>
      <w:r w:rsidRPr="00A64C7E">
        <w:rPr>
          <w:rFonts w:ascii="Arial" w:hAnsi="Arial" w:cs="Arial"/>
        </w:rPr>
        <w:t>vedenia kabeláže cez parcely vo vla</w:t>
      </w:r>
      <w:r w:rsidR="00826160">
        <w:rPr>
          <w:rFonts w:ascii="Arial" w:hAnsi="Arial" w:cs="Arial"/>
        </w:rPr>
        <w:t>s</w:t>
      </w:r>
      <w:r w:rsidRPr="00A64C7E">
        <w:rPr>
          <w:rFonts w:ascii="Arial" w:hAnsi="Arial" w:cs="Arial"/>
        </w:rPr>
        <w:t xml:space="preserve">tníctve obce a umiestnenie distribučnej </w:t>
      </w:r>
      <w:proofErr w:type="spellStart"/>
      <w:r w:rsidRPr="00A64C7E">
        <w:rPr>
          <w:rFonts w:ascii="Arial" w:hAnsi="Arial" w:cs="Arial"/>
        </w:rPr>
        <w:t>trafo</w:t>
      </w:r>
      <w:proofErr w:type="spellEnd"/>
      <w:r w:rsidRPr="00A64C7E">
        <w:rPr>
          <w:rFonts w:ascii="Arial" w:hAnsi="Arial" w:cs="Arial"/>
        </w:rPr>
        <w:t xml:space="preserve"> stanice na parcele vo vlastníctve obce</w:t>
      </w:r>
    </w:p>
    <w:p w:rsidR="009546FF" w:rsidRPr="00A64C7E" w:rsidRDefault="009546FF" w:rsidP="009546FF">
      <w:pPr>
        <w:rPr>
          <w:rFonts w:ascii="Arial" w:hAnsi="Arial" w:cs="Arial"/>
        </w:rPr>
      </w:pPr>
    </w:p>
    <w:p w:rsidR="00197218" w:rsidRPr="00212C42" w:rsidRDefault="00197218" w:rsidP="009546FF">
      <w:pPr>
        <w:pStyle w:val="Zarkazkladnhotextu"/>
        <w:rPr>
          <w:b/>
          <w:bCs/>
          <w:color w:val="FF0000"/>
        </w:rPr>
      </w:pPr>
    </w:p>
    <w:p w:rsidR="00197218" w:rsidRDefault="00197218" w:rsidP="00197218">
      <w:pPr>
        <w:pStyle w:val="Zarkazkladnhotextu"/>
        <w:jc w:val="center"/>
        <w:rPr>
          <w:b/>
          <w:bCs/>
          <w:color w:val="000000"/>
        </w:rPr>
      </w:pPr>
    </w:p>
    <w:p w:rsidR="00197218" w:rsidRDefault="00197218" w:rsidP="00197218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197218" w:rsidRDefault="00197218" w:rsidP="00197218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197218" w:rsidRDefault="00197218" w:rsidP="00197218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197218" w:rsidRDefault="00197218" w:rsidP="00197218">
      <w:pPr>
        <w:rPr>
          <w:rFonts w:ascii="Arial" w:hAnsi="Arial" w:cs="Arial"/>
          <w:b/>
        </w:rPr>
      </w:pPr>
    </w:p>
    <w:p w:rsidR="00212C42" w:rsidRDefault="00212C42" w:rsidP="00197218">
      <w:pPr>
        <w:rPr>
          <w:rFonts w:ascii="Arial" w:hAnsi="Arial" w:cs="Arial"/>
          <w:b/>
        </w:rPr>
      </w:pPr>
    </w:p>
    <w:p w:rsidR="00FC6479" w:rsidRDefault="00212C42" w:rsidP="001972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Pripomienky poslancov:</w:t>
      </w:r>
    </w:p>
    <w:p w:rsidR="007B5186" w:rsidRDefault="007B5186" w:rsidP="00197218">
      <w:pPr>
        <w:rPr>
          <w:rFonts w:ascii="Arial" w:hAnsi="Arial" w:cs="Arial"/>
          <w:b/>
        </w:rPr>
      </w:pPr>
    </w:p>
    <w:p w:rsidR="00212C42" w:rsidRDefault="00212C42" w:rsidP="00197218">
      <w:pPr>
        <w:rPr>
          <w:rFonts w:ascii="Arial" w:hAnsi="Arial" w:cs="Arial"/>
        </w:rPr>
      </w:pPr>
      <w:r w:rsidRPr="007B5186">
        <w:rPr>
          <w:rFonts w:ascii="Arial" w:hAnsi="Arial" w:cs="Arial"/>
          <w:b/>
        </w:rPr>
        <w:t xml:space="preserve">Jaroslav Vyskoč </w:t>
      </w:r>
      <w:r w:rsidR="007B5186" w:rsidRPr="007B5186">
        <w:rPr>
          <w:rFonts w:ascii="Arial" w:hAnsi="Arial" w:cs="Arial"/>
          <w:b/>
        </w:rPr>
        <w:t>–</w:t>
      </w:r>
      <w:r w:rsidRPr="007B5186">
        <w:rPr>
          <w:rFonts w:ascii="Arial" w:hAnsi="Arial" w:cs="Arial"/>
          <w:b/>
        </w:rPr>
        <w:t xml:space="preserve"> </w:t>
      </w:r>
      <w:r w:rsidR="007B5186" w:rsidRPr="007B5186">
        <w:rPr>
          <w:rFonts w:ascii="Arial" w:hAnsi="Arial" w:cs="Arial"/>
        </w:rPr>
        <w:t>predniesol pripomienku , že obecné znaky na začiatku dediny sú v zlom stave, nie sú čitateľné</w:t>
      </w:r>
      <w:r w:rsidR="007B5186" w:rsidRPr="007B5186">
        <w:rPr>
          <w:rFonts w:ascii="Arial" w:hAnsi="Arial" w:cs="Arial"/>
          <w:b/>
        </w:rPr>
        <w:t xml:space="preserve"> </w:t>
      </w:r>
      <w:r w:rsidR="007B5186" w:rsidRPr="007B5186">
        <w:rPr>
          <w:rFonts w:ascii="Arial" w:hAnsi="Arial" w:cs="Arial"/>
        </w:rPr>
        <w:t>. Obec by ich mala obnoviť</w:t>
      </w:r>
      <w:r w:rsidR="007B5186">
        <w:rPr>
          <w:rFonts w:ascii="Arial" w:hAnsi="Arial" w:cs="Arial"/>
        </w:rPr>
        <w:t>.</w:t>
      </w:r>
    </w:p>
    <w:p w:rsidR="007B5186" w:rsidRDefault="007B5186" w:rsidP="00197218">
      <w:pPr>
        <w:rPr>
          <w:rFonts w:ascii="Arial" w:hAnsi="Arial" w:cs="Arial"/>
        </w:rPr>
      </w:pPr>
      <w:r>
        <w:rPr>
          <w:rFonts w:ascii="Arial" w:hAnsi="Arial" w:cs="Arial"/>
        </w:rPr>
        <w:t>Ihrisko v našej obci býva cez deň uzamknuté. Deti sa nemajú chodiť kde hrávať. Ihrisko má byť cez deň prístupné verejnosti. Starosta zabezpečí kľúče od ihriska a ihrisko bude cez deň otvorené.</w:t>
      </w:r>
    </w:p>
    <w:p w:rsidR="007B5186" w:rsidRDefault="007B5186" w:rsidP="00197218">
      <w:pPr>
        <w:rPr>
          <w:rFonts w:ascii="Arial" w:hAnsi="Arial" w:cs="Arial"/>
        </w:rPr>
      </w:pPr>
    </w:p>
    <w:p w:rsidR="007B5186" w:rsidRDefault="007B5186" w:rsidP="00197218">
      <w:pPr>
        <w:rPr>
          <w:rFonts w:ascii="Arial" w:hAnsi="Arial" w:cs="Arial"/>
        </w:rPr>
      </w:pPr>
      <w:r w:rsidRPr="007B5186">
        <w:rPr>
          <w:rFonts w:ascii="Arial" w:hAnsi="Arial" w:cs="Arial"/>
          <w:b/>
        </w:rPr>
        <w:t>Mgr. Daniela Miškovičová</w:t>
      </w:r>
      <w:r>
        <w:rPr>
          <w:rFonts w:ascii="Arial" w:hAnsi="Arial" w:cs="Arial"/>
        </w:rPr>
        <w:t xml:space="preserve">  - problémy so žumpou v škole pretrvávajú</w:t>
      </w:r>
      <w:r w:rsidR="00D56D95">
        <w:rPr>
          <w:rFonts w:ascii="Arial" w:hAnsi="Arial" w:cs="Arial"/>
        </w:rPr>
        <w:t xml:space="preserve">. Žumpu musia stále ťahať, je to finančne nákladné. Treba osloviť firmu, ktorá realizovala stavebné práce </w:t>
      </w:r>
      <w:r w:rsidR="000C72D0">
        <w:rPr>
          <w:rFonts w:ascii="Arial" w:hAnsi="Arial" w:cs="Arial"/>
        </w:rPr>
        <w:t>ohľadom osadenia a zabudovania žumpy.</w:t>
      </w:r>
    </w:p>
    <w:p w:rsidR="00D56D95" w:rsidRDefault="00D56D95" w:rsidP="00197218">
      <w:pPr>
        <w:rPr>
          <w:rFonts w:ascii="Arial" w:hAnsi="Arial" w:cs="Arial"/>
        </w:rPr>
      </w:pPr>
    </w:p>
    <w:p w:rsidR="00D56D95" w:rsidRDefault="00D56D95" w:rsidP="00197218">
      <w:pPr>
        <w:rPr>
          <w:rFonts w:ascii="Arial" w:hAnsi="Arial" w:cs="Arial"/>
        </w:rPr>
      </w:pPr>
      <w:r w:rsidRPr="00D56D95">
        <w:rPr>
          <w:rFonts w:ascii="Arial" w:hAnsi="Arial" w:cs="Arial"/>
          <w:b/>
        </w:rPr>
        <w:t>Ing. Alojz Belica</w:t>
      </w:r>
      <w:r>
        <w:rPr>
          <w:rFonts w:ascii="Arial" w:hAnsi="Arial" w:cs="Arial"/>
        </w:rPr>
        <w:t xml:space="preserve"> – dobudovanie chodníka od detského ihriska po p. </w:t>
      </w:r>
      <w:proofErr w:type="spellStart"/>
      <w:r>
        <w:rPr>
          <w:rFonts w:ascii="Arial" w:hAnsi="Arial" w:cs="Arial"/>
        </w:rPr>
        <w:t>Cehlárika</w:t>
      </w:r>
      <w:proofErr w:type="spellEnd"/>
      <w:r>
        <w:rPr>
          <w:rFonts w:ascii="Arial" w:hAnsi="Arial" w:cs="Arial"/>
        </w:rPr>
        <w:t xml:space="preserve">. </w:t>
      </w:r>
      <w:r w:rsidR="00882EBC">
        <w:rPr>
          <w:rFonts w:ascii="Arial" w:hAnsi="Arial" w:cs="Arial"/>
        </w:rPr>
        <w:t>N</w:t>
      </w:r>
      <w:r>
        <w:rPr>
          <w:rFonts w:ascii="Arial" w:hAnsi="Arial" w:cs="Arial"/>
        </w:rPr>
        <w:t>ajskôr sa musí v danej lokalite dobudovať verejné osvetlenie.</w:t>
      </w:r>
      <w:r w:rsidR="00BB3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to dobrý zámer, ale musí sa zahrnúť do rozpočtu obce. </w:t>
      </w:r>
    </w:p>
    <w:p w:rsidR="00D56D95" w:rsidRDefault="00D56D95" w:rsidP="00197218">
      <w:pPr>
        <w:rPr>
          <w:rFonts w:ascii="Arial" w:hAnsi="Arial" w:cs="Arial"/>
        </w:rPr>
      </w:pPr>
    </w:p>
    <w:p w:rsidR="00D56D95" w:rsidRDefault="00D56D95" w:rsidP="00197218">
      <w:pPr>
        <w:rPr>
          <w:rFonts w:ascii="Arial" w:hAnsi="Arial" w:cs="Arial"/>
        </w:rPr>
      </w:pPr>
      <w:r w:rsidRPr="000C72D0">
        <w:rPr>
          <w:rFonts w:ascii="Arial" w:hAnsi="Arial" w:cs="Arial"/>
          <w:b/>
        </w:rPr>
        <w:t xml:space="preserve">Cyprián </w:t>
      </w:r>
      <w:proofErr w:type="spellStart"/>
      <w:r w:rsidRPr="000C72D0">
        <w:rPr>
          <w:rFonts w:ascii="Arial" w:hAnsi="Arial" w:cs="Arial"/>
          <w:b/>
        </w:rPr>
        <w:t>Hubinský</w:t>
      </w:r>
      <w:proofErr w:type="spellEnd"/>
      <w:r>
        <w:rPr>
          <w:rFonts w:ascii="Arial" w:hAnsi="Arial" w:cs="Arial"/>
        </w:rPr>
        <w:t xml:space="preserve"> – predniesol pripomienku, že treba spevniť plochu pri lávke ce</w:t>
      </w:r>
      <w:r w:rsidR="00AA7B20">
        <w:rPr>
          <w:rFonts w:ascii="Arial" w:hAnsi="Arial" w:cs="Arial"/>
        </w:rPr>
        <w:t>z R</w:t>
      </w:r>
      <w:r w:rsidR="000C72D0">
        <w:rPr>
          <w:rFonts w:ascii="Arial" w:hAnsi="Arial" w:cs="Arial"/>
        </w:rPr>
        <w:t xml:space="preserve">akytu pri p. </w:t>
      </w:r>
      <w:proofErr w:type="spellStart"/>
      <w:r w:rsidR="000C72D0">
        <w:rPr>
          <w:rFonts w:ascii="Arial" w:hAnsi="Arial" w:cs="Arial"/>
        </w:rPr>
        <w:t>D</w:t>
      </w:r>
      <w:r>
        <w:rPr>
          <w:rFonts w:ascii="Arial" w:hAnsi="Arial" w:cs="Arial"/>
        </w:rPr>
        <w:t>anišovičovi</w:t>
      </w:r>
      <w:proofErr w:type="spellEnd"/>
      <w:r>
        <w:rPr>
          <w:rFonts w:ascii="Arial" w:hAnsi="Arial" w:cs="Arial"/>
        </w:rPr>
        <w:t>. Pri prechádzaní z lávky na cestu je strašné blato.</w:t>
      </w:r>
    </w:p>
    <w:p w:rsidR="00D56D95" w:rsidRPr="007B5186" w:rsidRDefault="00D56D95" w:rsidP="00197218">
      <w:pPr>
        <w:rPr>
          <w:rFonts w:ascii="Arial" w:hAnsi="Arial" w:cs="Arial"/>
        </w:rPr>
      </w:pPr>
    </w:p>
    <w:p w:rsidR="00FC6479" w:rsidRPr="007B5186" w:rsidRDefault="00FC6479" w:rsidP="00197218">
      <w:pPr>
        <w:rPr>
          <w:rFonts w:ascii="Arial" w:hAnsi="Arial" w:cs="Arial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D56D95" w:rsidRDefault="00D56D95" w:rsidP="00774534">
      <w:pPr>
        <w:pStyle w:val="Nadpis5"/>
        <w:rPr>
          <w:rFonts w:ascii="Arial" w:hAnsi="Arial" w:cs="Arial"/>
          <w:sz w:val="22"/>
          <w:szCs w:val="22"/>
        </w:rPr>
      </w:pPr>
    </w:p>
    <w:p w:rsidR="00EC4DBB" w:rsidRDefault="00EC4DBB" w:rsidP="00EC4DBB">
      <w:pPr>
        <w:rPr>
          <w:rFonts w:ascii="Arial" w:hAnsi="Arial" w:cs="Arial"/>
          <w:b/>
          <w:bCs/>
          <w:sz w:val="22"/>
          <w:szCs w:val="22"/>
        </w:rPr>
      </w:pPr>
    </w:p>
    <w:p w:rsidR="00D14110" w:rsidRDefault="00D14110" w:rsidP="00EC4DBB">
      <w:pPr>
        <w:rPr>
          <w:rFonts w:ascii="Arial" w:hAnsi="Arial" w:cs="Arial"/>
          <w:b/>
          <w:bCs/>
          <w:sz w:val="22"/>
          <w:szCs w:val="22"/>
        </w:rPr>
      </w:pPr>
    </w:p>
    <w:p w:rsidR="00D14110" w:rsidRDefault="00D14110" w:rsidP="00EC4DBB">
      <w:pPr>
        <w:rPr>
          <w:rFonts w:ascii="Arial" w:hAnsi="Arial" w:cs="Arial"/>
          <w:b/>
          <w:bCs/>
          <w:sz w:val="22"/>
          <w:szCs w:val="22"/>
        </w:rPr>
      </w:pPr>
    </w:p>
    <w:p w:rsidR="00D14110" w:rsidRDefault="00D14110" w:rsidP="00EC4DBB">
      <w:pPr>
        <w:rPr>
          <w:rFonts w:ascii="Arial" w:hAnsi="Arial" w:cs="Arial"/>
          <w:b/>
          <w:bCs/>
          <w:sz w:val="22"/>
          <w:szCs w:val="22"/>
        </w:rPr>
      </w:pPr>
    </w:p>
    <w:p w:rsidR="00D14110" w:rsidRDefault="00D14110" w:rsidP="00EC4DBB">
      <w:pPr>
        <w:rPr>
          <w:rFonts w:ascii="Arial" w:hAnsi="Arial" w:cs="Arial"/>
          <w:b/>
          <w:bCs/>
          <w:sz w:val="22"/>
          <w:szCs w:val="22"/>
        </w:rPr>
      </w:pPr>
    </w:p>
    <w:p w:rsidR="00D14110" w:rsidRDefault="00D14110" w:rsidP="00EC4DBB">
      <w:pPr>
        <w:rPr>
          <w:rFonts w:ascii="Arial" w:hAnsi="Arial" w:cs="Arial"/>
          <w:b/>
          <w:bCs/>
          <w:sz w:val="22"/>
          <w:szCs w:val="22"/>
        </w:rPr>
      </w:pPr>
    </w:p>
    <w:p w:rsidR="00D14110" w:rsidRPr="00EC4DBB" w:rsidRDefault="00D14110" w:rsidP="00EC4DBB"/>
    <w:p w:rsidR="003007D8" w:rsidRDefault="003007D8" w:rsidP="003007D8">
      <w:pPr>
        <w:pStyle w:val="Nadpis5"/>
        <w:jc w:val="left"/>
        <w:rPr>
          <w:rFonts w:ascii="Arial" w:hAnsi="Arial" w:cs="Arial"/>
          <w:sz w:val="22"/>
          <w:szCs w:val="22"/>
        </w:rPr>
      </w:pPr>
    </w:p>
    <w:p w:rsidR="00197218" w:rsidRPr="007B5186" w:rsidRDefault="00197218" w:rsidP="003007D8">
      <w:pPr>
        <w:pStyle w:val="Nadpis5"/>
        <w:rPr>
          <w:rFonts w:ascii="Arial" w:eastAsia="Arial Unicode MS" w:hAnsi="Arial"/>
          <w:sz w:val="22"/>
          <w:szCs w:val="22"/>
        </w:rPr>
      </w:pPr>
      <w:r w:rsidRPr="007B5186">
        <w:rPr>
          <w:rFonts w:ascii="Arial" w:hAnsi="Arial" w:cs="Arial"/>
          <w:sz w:val="22"/>
          <w:szCs w:val="22"/>
        </w:rPr>
        <w:t>UZNESENIA</w:t>
      </w:r>
    </w:p>
    <w:p w:rsidR="00197218" w:rsidRDefault="00197218" w:rsidP="00197218">
      <w:pPr>
        <w:jc w:val="center"/>
        <w:rPr>
          <w:rFonts w:ascii="Arial" w:hAnsi="Arial" w:cs="Arial"/>
        </w:rPr>
      </w:pPr>
    </w:p>
    <w:p w:rsidR="00197218" w:rsidRDefault="00197218" w:rsidP="00197218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197218" w:rsidRDefault="00197218" w:rsidP="00197218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 9.4.2015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197218" w:rsidRDefault="00197218" w:rsidP="00197218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197218" w:rsidRDefault="00197218" w:rsidP="00197218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97218" w:rsidRDefault="00197218" w:rsidP="0019721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14/2015</w:t>
      </w:r>
    </w:p>
    <w:p w:rsidR="00197218" w:rsidRDefault="00197218" w:rsidP="00197218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Ing. Jozef Franek</w:t>
      </w: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97218" w:rsidRDefault="00197218" w:rsidP="00197218">
      <w:pPr>
        <w:rPr>
          <w:rFonts w:ascii="Arial" w:hAnsi="Arial" w:cs="Arial"/>
          <w:b/>
          <w:bCs/>
        </w:rPr>
      </w:pPr>
    </w:p>
    <w:p w:rsidR="00197218" w:rsidRDefault="00197218" w:rsidP="0019721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97218" w:rsidRDefault="00197218" w:rsidP="00197218">
      <w:pPr>
        <w:pStyle w:val="Zkladntext2"/>
        <w:rPr>
          <w:b/>
        </w:rPr>
      </w:pPr>
      <w:r>
        <w:rPr>
          <w:b/>
        </w:rPr>
        <w:t>Uznesenie č. 15/2015</w:t>
      </w:r>
    </w:p>
    <w:p w:rsidR="008D7FE2" w:rsidRPr="00C50BEA" w:rsidRDefault="008D7FE2" w:rsidP="008D7FE2">
      <w:pPr>
        <w:pStyle w:val="Zkladntext2"/>
        <w:jc w:val="left"/>
        <w:rPr>
          <w:b/>
          <w:color w:val="000000"/>
        </w:rPr>
      </w:pPr>
      <w:proofErr w:type="spellStart"/>
      <w:r w:rsidRPr="00C50BEA">
        <w:rPr>
          <w:b/>
          <w:color w:val="000000"/>
        </w:rPr>
        <w:t>OZ</w:t>
      </w:r>
      <w:proofErr w:type="spellEnd"/>
      <w:r w:rsidRPr="00C50BEA">
        <w:rPr>
          <w:b/>
          <w:color w:val="000000"/>
        </w:rPr>
        <w:t xml:space="preserve"> obce Boleráz  schvaľuje</w:t>
      </w:r>
      <w:r>
        <w:rPr>
          <w:b/>
          <w:color w:val="000000"/>
        </w:rPr>
        <w:t xml:space="preserve"> zámer  obce</w:t>
      </w:r>
    </w:p>
    <w:p w:rsidR="008D7FE2" w:rsidRDefault="008D7FE2" w:rsidP="008D7FE2">
      <w:pPr>
        <w:pStyle w:val="Zkladntext2"/>
        <w:jc w:val="left"/>
      </w:pPr>
      <w:r>
        <w:rPr>
          <w:color w:val="000000"/>
        </w:rPr>
        <w:t xml:space="preserve"> v súlade s § 9a ods.9 písm. c) zákona č. 138/1991 Zb. o majetku obcí  </w:t>
      </w:r>
      <w:r>
        <w:t xml:space="preserve">prenajať nasledovné nehnuteľnosti v obci Boleráz, k. ú. Boleráz a k.ú. </w:t>
      </w:r>
      <w:proofErr w:type="spellStart"/>
      <w:r>
        <w:t>Klčovany</w:t>
      </w:r>
      <w:proofErr w:type="spellEnd"/>
      <w:r>
        <w:t xml:space="preserve"> nájomcovi spoločnosti </w:t>
      </w:r>
      <w:proofErr w:type="spellStart"/>
      <w:r>
        <w:t>Agro</w:t>
      </w:r>
      <w:proofErr w:type="spellEnd"/>
      <w:r>
        <w:t xml:space="preserve"> Boleráz  s.r.o. na poľnohospodárske účely pri prevádzkovaní podniku nájomcu na dobu určitú 10. rokov  od 1. 10.2014:</w:t>
      </w:r>
    </w:p>
    <w:p w:rsidR="008D7FE2" w:rsidRDefault="008D7FE2" w:rsidP="008D7FE2">
      <w:pPr>
        <w:pStyle w:val="Zkladntext2"/>
        <w:jc w:val="left"/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2"/>
        <w:gridCol w:w="2368"/>
        <w:gridCol w:w="2340"/>
        <w:gridCol w:w="2340"/>
      </w:tblGrid>
      <w:tr w:rsidR="008D7FE2" w:rsidTr="004803FD">
        <w:tc>
          <w:tcPr>
            <w:tcW w:w="1842" w:type="dxa"/>
          </w:tcPr>
          <w:p w:rsidR="008D7FE2" w:rsidRDefault="008D7FE2" w:rsidP="004803FD">
            <w:pPr>
              <w:pStyle w:val="Zkladntext2"/>
              <w:jc w:val="left"/>
            </w:pPr>
            <w:r>
              <w:t>Číslo parcely</w:t>
            </w:r>
          </w:p>
        </w:tc>
        <w:tc>
          <w:tcPr>
            <w:tcW w:w="2368" w:type="dxa"/>
          </w:tcPr>
          <w:p w:rsidR="008D7FE2" w:rsidRDefault="008D7FE2" w:rsidP="004803FD">
            <w:pPr>
              <w:pStyle w:val="Zkladntext2"/>
              <w:jc w:val="left"/>
            </w:pPr>
            <w:r>
              <w:t xml:space="preserve"> k.ú.</w:t>
            </w: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 xml:space="preserve">Výmera </w:t>
            </w: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>Výška ročného nájmu  v EUR</w:t>
            </w:r>
          </w:p>
        </w:tc>
      </w:tr>
      <w:tr w:rsidR="008D7FE2" w:rsidTr="004803FD">
        <w:tc>
          <w:tcPr>
            <w:tcW w:w="1842" w:type="dxa"/>
          </w:tcPr>
          <w:p w:rsidR="008D7FE2" w:rsidRDefault="008D7FE2" w:rsidP="004803FD">
            <w:pPr>
              <w:pStyle w:val="Zkladntext2"/>
              <w:jc w:val="left"/>
            </w:pPr>
            <w:r>
              <w:t>3001/1</w:t>
            </w:r>
          </w:p>
        </w:tc>
        <w:tc>
          <w:tcPr>
            <w:tcW w:w="2368" w:type="dxa"/>
          </w:tcPr>
          <w:p w:rsidR="008D7FE2" w:rsidRDefault="008D7FE2" w:rsidP="004803FD">
            <w:pPr>
              <w:pStyle w:val="Zkladntext2"/>
              <w:jc w:val="left"/>
            </w:pPr>
            <w:r>
              <w:t xml:space="preserve"> Boleráz</w:t>
            </w: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 xml:space="preserve">994 </w:t>
            </w: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 xml:space="preserve">9,94 </w:t>
            </w:r>
          </w:p>
        </w:tc>
      </w:tr>
      <w:tr w:rsidR="008D7FE2" w:rsidTr="004803FD">
        <w:tc>
          <w:tcPr>
            <w:tcW w:w="1842" w:type="dxa"/>
          </w:tcPr>
          <w:p w:rsidR="008D7FE2" w:rsidRDefault="008D7FE2" w:rsidP="004803FD">
            <w:pPr>
              <w:pStyle w:val="Zkladntext2"/>
              <w:jc w:val="left"/>
            </w:pPr>
            <w:r>
              <w:t>3950</w:t>
            </w:r>
          </w:p>
        </w:tc>
        <w:tc>
          <w:tcPr>
            <w:tcW w:w="2368" w:type="dxa"/>
          </w:tcPr>
          <w:p w:rsidR="008D7FE2" w:rsidRDefault="008D7FE2" w:rsidP="004803FD">
            <w:pPr>
              <w:pStyle w:val="Zkladntext2"/>
              <w:jc w:val="left"/>
            </w:pPr>
            <w:r>
              <w:t xml:space="preserve"> Boleráz</w:t>
            </w: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>2504</w:t>
            </w: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>25,04</w:t>
            </w:r>
          </w:p>
        </w:tc>
      </w:tr>
      <w:tr w:rsidR="008D7FE2" w:rsidTr="004803FD">
        <w:tc>
          <w:tcPr>
            <w:tcW w:w="1842" w:type="dxa"/>
          </w:tcPr>
          <w:p w:rsidR="008D7FE2" w:rsidRDefault="008D7FE2" w:rsidP="004803FD">
            <w:pPr>
              <w:pStyle w:val="Zkladntext2"/>
              <w:jc w:val="left"/>
            </w:pPr>
            <w:r>
              <w:t>5648</w:t>
            </w:r>
          </w:p>
        </w:tc>
        <w:tc>
          <w:tcPr>
            <w:tcW w:w="2368" w:type="dxa"/>
          </w:tcPr>
          <w:p w:rsidR="008D7FE2" w:rsidRDefault="008D7FE2" w:rsidP="004803FD">
            <w:pPr>
              <w:pStyle w:val="Zkladntext2"/>
              <w:jc w:val="left"/>
            </w:pPr>
            <w:r>
              <w:t xml:space="preserve"> Boleráz</w:t>
            </w: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>6465</w:t>
            </w: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>64,65</w:t>
            </w:r>
          </w:p>
        </w:tc>
      </w:tr>
      <w:tr w:rsidR="008D7FE2" w:rsidTr="004803FD">
        <w:tc>
          <w:tcPr>
            <w:tcW w:w="1842" w:type="dxa"/>
          </w:tcPr>
          <w:p w:rsidR="008D7FE2" w:rsidRDefault="008D7FE2" w:rsidP="004803FD">
            <w:pPr>
              <w:pStyle w:val="Zkladntext2"/>
              <w:jc w:val="left"/>
            </w:pPr>
            <w:r>
              <w:t>5699</w:t>
            </w:r>
          </w:p>
        </w:tc>
        <w:tc>
          <w:tcPr>
            <w:tcW w:w="2368" w:type="dxa"/>
          </w:tcPr>
          <w:p w:rsidR="008D7FE2" w:rsidRDefault="008D7FE2" w:rsidP="004803FD">
            <w:pPr>
              <w:pStyle w:val="Zkladntext2"/>
              <w:jc w:val="left"/>
            </w:pPr>
            <w:r>
              <w:t xml:space="preserve"> Boleráz</w:t>
            </w: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>7921</w:t>
            </w: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>79,21</w:t>
            </w:r>
          </w:p>
        </w:tc>
      </w:tr>
      <w:tr w:rsidR="008D7FE2" w:rsidTr="004803FD">
        <w:tc>
          <w:tcPr>
            <w:tcW w:w="1842" w:type="dxa"/>
          </w:tcPr>
          <w:p w:rsidR="008D7FE2" w:rsidRDefault="008D7FE2" w:rsidP="004803FD">
            <w:pPr>
              <w:pStyle w:val="Zkladntext2"/>
              <w:jc w:val="left"/>
            </w:pPr>
            <w:r>
              <w:t>712/1</w:t>
            </w:r>
          </w:p>
        </w:tc>
        <w:tc>
          <w:tcPr>
            <w:tcW w:w="2368" w:type="dxa"/>
          </w:tcPr>
          <w:p w:rsidR="008D7FE2" w:rsidRDefault="008D7FE2" w:rsidP="004803FD">
            <w:pPr>
              <w:pStyle w:val="Zkladntext2"/>
              <w:jc w:val="left"/>
            </w:pPr>
            <w:r>
              <w:t xml:space="preserve"> </w:t>
            </w:r>
            <w:proofErr w:type="spellStart"/>
            <w:r>
              <w:t>Klčovany</w:t>
            </w:r>
            <w:proofErr w:type="spellEnd"/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>563</w:t>
            </w: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>5,63</w:t>
            </w:r>
          </w:p>
        </w:tc>
      </w:tr>
      <w:tr w:rsidR="008D7FE2" w:rsidTr="004803FD">
        <w:tc>
          <w:tcPr>
            <w:tcW w:w="1842" w:type="dxa"/>
          </w:tcPr>
          <w:p w:rsidR="008D7FE2" w:rsidRDefault="008D7FE2" w:rsidP="004803FD">
            <w:pPr>
              <w:pStyle w:val="Zkladntext2"/>
              <w:jc w:val="left"/>
            </w:pPr>
            <w:r>
              <w:t>713/5</w:t>
            </w:r>
          </w:p>
        </w:tc>
        <w:tc>
          <w:tcPr>
            <w:tcW w:w="2368" w:type="dxa"/>
          </w:tcPr>
          <w:p w:rsidR="008D7FE2" w:rsidRDefault="008D7FE2" w:rsidP="004803FD">
            <w:pPr>
              <w:pStyle w:val="Zkladntext2"/>
              <w:jc w:val="left"/>
            </w:pPr>
            <w:r>
              <w:t xml:space="preserve"> </w:t>
            </w:r>
            <w:proofErr w:type="spellStart"/>
            <w:r>
              <w:t>Klčovany</w:t>
            </w:r>
            <w:proofErr w:type="spellEnd"/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>237</w:t>
            </w: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>2,37</w:t>
            </w:r>
          </w:p>
        </w:tc>
      </w:tr>
      <w:tr w:rsidR="008D7FE2" w:rsidTr="004803FD">
        <w:tc>
          <w:tcPr>
            <w:tcW w:w="1842" w:type="dxa"/>
          </w:tcPr>
          <w:p w:rsidR="008D7FE2" w:rsidRDefault="008D7FE2" w:rsidP="004803FD">
            <w:pPr>
              <w:pStyle w:val="Zkladntext2"/>
              <w:jc w:val="left"/>
            </w:pPr>
            <w:r>
              <w:t>389</w:t>
            </w:r>
          </w:p>
        </w:tc>
        <w:tc>
          <w:tcPr>
            <w:tcW w:w="2368" w:type="dxa"/>
          </w:tcPr>
          <w:p w:rsidR="008D7FE2" w:rsidRDefault="008D7FE2" w:rsidP="004803FD">
            <w:pPr>
              <w:pStyle w:val="Zkladntext2"/>
              <w:jc w:val="left"/>
            </w:pPr>
            <w:r>
              <w:t xml:space="preserve"> </w:t>
            </w:r>
            <w:proofErr w:type="spellStart"/>
            <w:r>
              <w:t>Klčovany</w:t>
            </w:r>
            <w:proofErr w:type="spellEnd"/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>2550</w:t>
            </w: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>25,50</w:t>
            </w:r>
          </w:p>
        </w:tc>
      </w:tr>
      <w:tr w:rsidR="008D7FE2" w:rsidTr="004803FD">
        <w:tc>
          <w:tcPr>
            <w:tcW w:w="1842" w:type="dxa"/>
          </w:tcPr>
          <w:p w:rsidR="008D7FE2" w:rsidRDefault="008D7FE2" w:rsidP="004803FD">
            <w:pPr>
              <w:pStyle w:val="Zkladntext2"/>
              <w:jc w:val="left"/>
            </w:pPr>
            <w:r>
              <w:t xml:space="preserve">Spolu: </w:t>
            </w:r>
          </w:p>
        </w:tc>
        <w:tc>
          <w:tcPr>
            <w:tcW w:w="2368" w:type="dxa"/>
          </w:tcPr>
          <w:p w:rsidR="008D7FE2" w:rsidRDefault="008D7FE2" w:rsidP="004803FD">
            <w:pPr>
              <w:pStyle w:val="Zkladntext2"/>
              <w:jc w:val="left"/>
            </w:pP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</w:p>
        </w:tc>
        <w:tc>
          <w:tcPr>
            <w:tcW w:w="2340" w:type="dxa"/>
          </w:tcPr>
          <w:p w:rsidR="008D7FE2" w:rsidRDefault="008D7FE2" w:rsidP="004803FD">
            <w:pPr>
              <w:pStyle w:val="Zkladntext2"/>
              <w:jc w:val="left"/>
            </w:pPr>
            <w:r>
              <w:t xml:space="preserve">212,34 EUR </w:t>
            </w:r>
          </w:p>
        </w:tc>
      </w:tr>
    </w:tbl>
    <w:p w:rsidR="008D7FE2" w:rsidRDefault="008D7FE2" w:rsidP="008D7FE2">
      <w:pPr>
        <w:pStyle w:val="Bezriadkovania"/>
        <w:jc w:val="both"/>
        <w:rPr>
          <w:rFonts w:ascii="Arial" w:hAnsi="Arial" w:cs="Arial"/>
          <w:color w:val="000000"/>
        </w:rPr>
      </w:pPr>
    </w:p>
    <w:p w:rsidR="008D7FE2" w:rsidRDefault="008D7FE2" w:rsidP="008D7FE2">
      <w:pPr>
        <w:pStyle w:val="Bezriadkovani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Prenájom  nehnuteľností je realizovaný z dôvodu hodného osobitného zreteľa  v súlade s § 9a ods.9 písm. c) zákona č. 138/1991 Zb. o majetku obcí  v platnom znení. Dôvodom osobitného zreteľa je skutočnosť, že sa jedná o legalizáciu dlhodobého užívania nehnuteľností, ako aj užívanie ďalších nehnuteľností vo vlastníctve obce  nájomcom a neprejavenie záujmu </w:t>
      </w:r>
      <w:r>
        <w:rPr>
          <w:rFonts w:ascii="Arial" w:hAnsi="Arial" w:cs="Arial"/>
          <w:color w:val="000000"/>
        </w:rPr>
        <w:t xml:space="preserve"> predmetné pozemky užívať od </w:t>
      </w:r>
      <w:r>
        <w:rPr>
          <w:rFonts w:ascii="Arial" w:hAnsi="Arial" w:cs="Arial"/>
        </w:rPr>
        <w:t>žiadneho iného subjektu prevádzkujúceho  v obci Boleráz poľnohospodársku činnosť.</w:t>
      </w:r>
    </w:p>
    <w:p w:rsidR="008D7FE2" w:rsidRDefault="008D7FE2" w:rsidP="008D7FE2">
      <w:pPr>
        <w:pStyle w:val="Zkladntext2"/>
        <w:jc w:val="center"/>
        <w:rPr>
          <w:color w:val="000000"/>
        </w:rPr>
      </w:pPr>
    </w:p>
    <w:p w:rsidR="00082363" w:rsidRDefault="00082363" w:rsidP="00082363">
      <w:pPr>
        <w:pStyle w:val="Zkladntext2"/>
        <w:rPr>
          <w:color w:val="000000"/>
          <w:sz w:val="18"/>
          <w:szCs w:val="18"/>
        </w:rPr>
      </w:pP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</w:t>
      </w:r>
      <w:r w:rsidR="00940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Mgr.</w:t>
      </w:r>
      <w:r w:rsidR="00940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Daniela Miškovičová,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 Franek</w:t>
      </w: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97218" w:rsidRDefault="00197218" w:rsidP="00197218">
      <w:pPr>
        <w:rPr>
          <w:rFonts w:ascii="Arial" w:hAnsi="Arial" w:cs="Arial"/>
          <w:b/>
          <w:bCs/>
        </w:rPr>
      </w:pPr>
    </w:p>
    <w:p w:rsidR="00197218" w:rsidRDefault="00197218" w:rsidP="00197218">
      <w:pPr>
        <w:pStyle w:val="Zkladntext2"/>
        <w:rPr>
          <w:b/>
        </w:rPr>
      </w:pPr>
    </w:p>
    <w:p w:rsidR="00197218" w:rsidRDefault="00197218" w:rsidP="001972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A97759" w:rsidRDefault="00A97759" w:rsidP="00197218">
      <w:pPr>
        <w:pStyle w:val="Zkladntext2"/>
        <w:rPr>
          <w:b/>
        </w:rPr>
      </w:pPr>
    </w:p>
    <w:p w:rsidR="00197218" w:rsidRDefault="00197218" w:rsidP="00197218">
      <w:pPr>
        <w:pStyle w:val="Zkladntext2"/>
        <w:rPr>
          <w:b/>
        </w:rPr>
      </w:pPr>
      <w:r>
        <w:rPr>
          <w:b/>
        </w:rPr>
        <w:t xml:space="preserve">Uznesenie č. </w:t>
      </w:r>
      <w:r w:rsidR="00082363">
        <w:rPr>
          <w:b/>
        </w:rPr>
        <w:t>16</w:t>
      </w:r>
      <w:r>
        <w:rPr>
          <w:b/>
        </w:rPr>
        <w:t>/2015</w:t>
      </w:r>
    </w:p>
    <w:p w:rsidR="00926DB9" w:rsidRDefault="00926DB9" w:rsidP="00926DB9">
      <w:pPr>
        <w:pStyle w:val="Zkladntext2"/>
        <w:jc w:val="left"/>
        <w:rPr>
          <w:color w:val="000000"/>
        </w:rPr>
      </w:pPr>
      <w:proofErr w:type="spellStart"/>
      <w:r w:rsidRPr="00926DB9">
        <w:rPr>
          <w:b/>
          <w:color w:val="000000"/>
        </w:rPr>
        <w:t>OZ</w:t>
      </w:r>
      <w:proofErr w:type="spellEnd"/>
      <w:r w:rsidRPr="00926DB9">
        <w:rPr>
          <w:b/>
          <w:color w:val="000000"/>
        </w:rPr>
        <w:t xml:space="preserve"> obce Boleráz  schvaľuje</w:t>
      </w:r>
      <w:r>
        <w:rPr>
          <w:color w:val="000000"/>
        </w:rPr>
        <w:t xml:space="preserve"> </w:t>
      </w:r>
    </w:p>
    <w:p w:rsidR="00926DB9" w:rsidRDefault="00926DB9" w:rsidP="00926DB9">
      <w:pPr>
        <w:pStyle w:val="Zkladntext2"/>
        <w:jc w:val="left"/>
      </w:pPr>
      <w:r>
        <w:rPr>
          <w:color w:val="000000"/>
        </w:rPr>
        <w:t xml:space="preserve">v súlade s § 9a ods.9 písm. c) zákona č. 138/1991 Zb. o majetku obcí zámer obce </w:t>
      </w:r>
      <w:r>
        <w:t xml:space="preserve">prenajať nehnuteľnosti v obci Boleráz, k. ú. Boleráz zapísané na </w:t>
      </w:r>
      <w:proofErr w:type="spellStart"/>
      <w:r>
        <w:t>LV</w:t>
      </w:r>
      <w:proofErr w:type="spellEnd"/>
      <w:r>
        <w:t xml:space="preserve"> 1100, stavbu  </w:t>
      </w:r>
      <w:r w:rsidR="00755C66">
        <w:t>s. č. 603</w:t>
      </w:r>
      <w:r>
        <w:t xml:space="preserve"> na </w:t>
      </w:r>
      <w:proofErr w:type="spellStart"/>
      <w:r>
        <w:t>parc</w:t>
      </w:r>
      <w:proofErr w:type="spellEnd"/>
      <w:r>
        <w:t xml:space="preserve">. č. 287, zastavaná plocha  vo výmere 579 m²,   nájomcovi  Vladimírovi </w:t>
      </w:r>
      <w:proofErr w:type="spellStart"/>
      <w:r>
        <w:t>Opálkovi</w:t>
      </w:r>
      <w:proofErr w:type="spellEnd"/>
      <w:r>
        <w:t xml:space="preserve"> </w:t>
      </w:r>
      <w:proofErr w:type="spellStart"/>
      <w:r>
        <w:t>ICO</w:t>
      </w:r>
      <w:proofErr w:type="spellEnd"/>
      <w:r>
        <w:t>: 41149173 za účelom prevádzkovania drevárskej výroby  na dobu neurčitú s výpovednou lehotou 6 mesiacov  za odplatu vo výške  1000 EUR ročne od 1.3.2016.</w:t>
      </w:r>
    </w:p>
    <w:p w:rsidR="00926DB9" w:rsidRDefault="00926DB9" w:rsidP="00926DB9">
      <w:pPr>
        <w:pStyle w:val="Bezriadkovania"/>
        <w:jc w:val="both"/>
        <w:rPr>
          <w:rFonts w:ascii="Arial" w:hAnsi="Arial" w:cs="Arial"/>
          <w:color w:val="000000"/>
        </w:rPr>
      </w:pPr>
    </w:p>
    <w:p w:rsidR="00926DB9" w:rsidRDefault="00926DB9" w:rsidP="00926DB9">
      <w:pPr>
        <w:pStyle w:val="Bezriadkovani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Prenájom  nehnuteľností je realizovaný z dôvodu hodného osobitného zreteľa  v súlade s § 9a ods.9 písm. c) zákona č. 138/1991 Zb. o majetku obcí  v platnom znení. Dôvodom osobitného zreteľa je skutočnosť, že predmetné nehnuteľnosti nájomca doteraz už desať rokov užíval na základe nájomnej zmluvy, nebytové priestory sám na vlastné náklady zrekonštruoval a opravil. </w:t>
      </w:r>
    </w:p>
    <w:p w:rsidR="00926DB9" w:rsidRDefault="00926DB9" w:rsidP="00926DB9">
      <w:pPr>
        <w:pStyle w:val="Zkladntext2"/>
        <w:jc w:val="center"/>
        <w:rPr>
          <w:color w:val="000000"/>
        </w:rPr>
      </w:pPr>
    </w:p>
    <w:p w:rsidR="00926DB9" w:rsidRDefault="00926DB9" w:rsidP="00926DB9">
      <w:pPr>
        <w:pStyle w:val="Zkladntext2"/>
        <w:jc w:val="center"/>
        <w:rPr>
          <w:color w:val="000000"/>
        </w:rPr>
      </w:pPr>
    </w:p>
    <w:p w:rsidR="00A25844" w:rsidRDefault="00A25844" w:rsidP="00197218">
      <w:pPr>
        <w:rPr>
          <w:rFonts w:ascii="Arial" w:hAnsi="Arial" w:cs="Arial"/>
          <w:b/>
        </w:rPr>
      </w:pP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</w:t>
      </w:r>
      <w:r w:rsidR="009408C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</w:t>
      </w: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97218" w:rsidRDefault="00197218" w:rsidP="00197218">
      <w:pPr>
        <w:rPr>
          <w:rFonts w:ascii="Arial" w:hAnsi="Arial" w:cs="Arial"/>
          <w:b/>
          <w:bCs/>
        </w:rPr>
      </w:pPr>
    </w:p>
    <w:p w:rsidR="00197218" w:rsidRDefault="00197218" w:rsidP="00197218">
      <w:pPr>
        <w:rPr>
          <w:rFonts w:ascii="Arial" w:hAnsi="Arial" w:cs="Arial"/>
          <w:b/>
        </w:rPr>
      </w:pPr>
    </w:p>
    <w:p w:rsidR="00A25844" w:rsidRDefault="00A25844" w:rsidP="00197218">
      <w:pPr>
        <w:pStyle w:val="Zkladntext2"/>
        <w:rPr>
          <w:b/>
        </w:rPr>
      </w:pPr>
    </w:p>
    <w:p w:rsidR="00A25844" w:rsidRDefault="00A25844" w:rsidP="00197218">
      <w:pPr>
        <w:pStyle w:val="Zkladntext2"/>
        <w:rPr>
          <w:b/>
        </w:rPr>
      </w:pPr>
    </w:p>
    <w:p w:rsidR="00197218" w:rsidRDefault="00197218" w:rsidP="00197218">
      <w:pPr>
        <w:pStyle w:val="Zkladntext2"/>
        <w:rPr>
          <w:b/>
        </w:rPr>
      </w:pPr>
      <w:r>
        <w:rPr>
          <w:b/>
        </w:rPr>
        <w:t xml:space="preserve">Uznesenie č. </w:t>
      </w:r>
      <w:r w:rsidR="00A25844">
        <w:rPr>
          <w:b/>
        </w:rPr>
        <w:t>17</w:t>
      </w:r>
      <w:r>
        <w:rPr>
          <w:b/>
        </w:rPr>
        <w:t>/2015</w:t>
      </w:r>
    </w:p>
    <w:p w:rsidR="00197218" w:rsidRPr="00852A91" w:rsidRDefault="00197218" w:rsidP="00197218">
      <w:pPr>
        <w:pStyle w:val="Nadpis2"/>
        <w:rPr>
          <w:rFonts w:ascii="Arial" w:hAnsi="Arial" w:cs="Arial"/>
          <w:b/>
          <w:sz w:val="20"/>
        </w:rPr>
      </w:pPr>
      <w:r w:rsidRPr="00852A91">
        <w:rPr>
          <w:rFonts w:ascii="Arial" w:hAnsi="Arial" w:cs="Arial"/>
          <w:b/>
          <w:sz w:val="20"/>
        </w:rPr>
        <w:t xml:space="preserve">Obecné zastupiteľstvo  obce Boleráz </w:t>
      </w:r>
      <w:r w:rsidR="00852A91" w:rsidRPr="00852A91">
        <w:rPr>
          <w:rFonts w:ascii="Arial" w:hAnsi="Arial" w:cs="Arial"/>
          <w:b/>
          <w:sz w:val="20"/>
        </w:rPr>
        <w:t>berie ne vedomie</w:t>
      </w:r>
    </w:p>
    <w:p w:rsidR="00852A91" w:rsidRPr="00943E6C" w:rsidRDefault="00852A91" w:rsidP="00852A91">
      <w:pPr>
        <w:rPr>
          <w:rFonts w:ascii="Arial" w:hAnsi="Arial" w:cs="Arial"/>
        </w:rPr>
      </w:pPr>
      <w:r w:rsidRPr="00943E6C">
        <w:rPr>
          <w:rFonts w:ascii="Arial" w:hAnsi="Arial" w:cs="Arial"/>
        </w:rPr>
        <w:t>správu o</w:t>
      </w:r>
      <w:r>
        <w:rPr>
          <w:rFonts w:ascii="Arial" w:hAnsi="Arial" w:cs="Arial"/>
        </w:rPr>
        <w:t> </w:t>
      </w:r>
      <w:r w:rsidRPr="00943E6C">
        <w:rPr>
          <w:rFonts w:ascii="Arial" w:hAnsi="Arial" w:cs="Arial"/>
        </w:rPr>
        <w:t>výsledku</w:t>
      </w:r>
      <w:r>
        <w:rPr>
          <w:rFonts w:ascii="Arial" w:hAnsi="Arial" w:cs="Arial"/>
        </w:rPr>
        <w:t xml:space="preserve"> inventarizácie hospodárskych prostriedkov za rok 2014 , ktorá bola vykonaná v zmysle zákona č. 431/2002 Z.z. o účtovníctve a tvorí prílohu zápisnice.</w:t>
      </w:r>
    </w:p>
    <w:p w:rsidR="00852A91" w:rsidRPr="00852A91" w:rsidRDefault="00852A91" w:rsidP="00852A91">
      <w:pPr>
        <w:rPr>
          <w:rFonts w:ascii="Arial" w:hAnsi="Arial" w:cs="Arial"/>
          <w:b/>
        </w:rPr>
      </w:pP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 Franek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97218" w:rsidRDefault="00197218" w:rsidP="00197218">
      <w:pPr>
        <w:rPr>
          <w:rFonts w:ascii="Arial" w:hAnsi="Arial" w:cs="Arial"/>
          <w:b/>
          <w:bCs/>
        </w:rPr>
      </w:pP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pStyle w:val="Zkladntext2"/>
        <w:rPr>
          <w:b/>
        </w:rPr>
      </w:pPr>
      <w:r>
        <w:rPr>
          <w:b/>
        </w:rPr>
        <w:t xml:space="preserve">Uznesenie č. </w:t>
      </w:r>
      <w:r w:rsidR="00852A91">
        <w:rPr>
          <w:b/>
        </w:rPr>
        <w:t>18</w:t>
      </w:r>
      <w:r>
        <w:rPr>
          <w:b/>
        </w:rPr>
        <w:t>/2015</w:t>
      </w:r>
    </w:p>
    <w:p w:rsidR="00197218" w:rsidRDefault="00197218" w:rsidP="00197218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Obecné zastupiteľstvo  obce Boleráz </w:t>
      </w:r>
      <w:r w:rsidR="005F2B48">
        <w:rPr>
          <w:rFonts w:ascii="Arial" w:hAnsi="Arial" w:cs="Arial"/>
          <w:sz w:val="20"/>
        </w:rPr>
        <w:t>berie ne vedomie</w:t>
      </w:r>
    </w:p>
    <w:p w:rsidR="00197218" w:rsidRDefault="005F2B48" w:rsidP="001972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rozpočtové opatrenie č.1</w:t>
      </w:r>
      <w:r w:rsidR="00847EB6">
        <w:rPr>
          <w:rFonts w:ascii="Arial" w:hAnsi="Arial" w:cs="Arial"/>
          <w:b/>
        </w:rPr>
        <w:t>/2015</w:t>
      </w:r>
      <w:r>
        <w:rPr>
          <w:rFonts w:ascii="Arial" w:hAnsi="Arial" w:cs="Arial"/>
          <w:b/>
        </w:rPr>
        <w:t xml:space="preserve"> zo </w:t>
      </w:r>
      <w:proofErr w:type="spellStart"/>
      <w:r>
        <w:rPr>
          <w:rFonts w:ascii="Arial" w:hAnsi="Arial" w:cs="Arial"/>
          <w:b/>
        </w:rPr>
        <w:t>dńa</w:t>
      </w:r>
      <w:proofErr w:type="spellEnd"/>
      <w:r>
        <w:rPr>
          <w:rFonts w:ascii="Arial" w:hAnsi="Arial" w:cs="Arial"/>
          <w:b/>
        </w:rPr>
        <w:t xml:space="preserve"> 31.1.2015, ktoré tvorí prílohu zápisnice </w:t>
      </w:r>
      <w:r w:rsidR="00197218">
        <w:rPr>
          <w:rFonts w:ascii="Arial" w:hAnsi="Arial" w:cs="Arial"/>
          <w:b/>
        </w:rPr>
        <w:t xml:space="preserve"> </w:t>
      </w:r>
    </w:p>
    <w:p w:rsidR="00197218" w:rsidRDefault="00197218" w:rsidP="005F2B48">
      <w:pPr>
        <w:rPr>
          <w:rFonts w:ascii="Arial" w:hAnsi="Arial" w:cs="Arial"/>
          <w:b/>
        </w:rPr>
      </w:pP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97218" w:rsidRDefault="00197218" w:rsidP="00197218">
      <w:pPr>
        <w:rPr>
          <w:rFonts w:ascii="Arial" w:hAnsi="Arial" w:cs="Arial"/>
          <w:b/>
          <w:bCs/>
        </w:rPr>
      </w:pPr>
    </w:p>
    <w:p w:rsidR="00197218" w:rsidRDefault="00197218" w:rsidP="00197218">
      <w:pPr>
        <w:rPr>
          <w:rFonts w:ascii="Arial" w:hAnsi="Arial" w:cs="Arial"/>
          <w:b/>
        </w:rPr>
      </w:pPr>
    </w:p>
    <w:p w:rsidR="00197218" w:rsidRDefault="00197218" w:rsidP="00197218">
      <w:pPr>
        <w:rPr>
          <w:rFonts w:ascii="Arial" w:hAnsi="Arial" w:cs="Arial"/>
          <w:b/>
        </w:rPr>
      </w:pPr>
    </w:p>
    <w:p w:rsidR="00197218" w:rsidRDefault="00197218" w:rsidP="00197218">
      <w:pPr>
        <w:pStyle w:val="Zkladntext2"/>
        <w:rPr>
          <w:b/>
        </w:rPr>
      </w:pPr>
    </w:p>
    <w:p w:rsidR="00197218" w:rsidRDefault="00197218" w:rsidP="00197218">
      <w:pPr>
        <w:pStyle w:val="Zkladntext2"/>
        <w:rPr>
          <w:b/>
        </w:rPr>
      </w:pPr>
      <w:r>
        <w:rPr>
          <w:b/>
        </w:rPr>
        <w:t xml:space="preserve">Uznesenie č. </w:t>
      </w:r>
      <w:r w:rsidR="00D36FAA">
        <w:rPr>
          <w:b/>
        </w:rPr>
        <w:t>19</w:t>
      </w:r>
      <w:r>
        <w:rPr>
          <w:b/>
        </w:rPr>
        <w:t>/2015</w:t>
      </w:r>
    </w:p>
    <w:p w:rsidR="00197218" w:rsidRDefault="00197218" w:rsidP="00197218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Obecné zastupiteľstvo  obce Boleráz berie na vedomie</w:t>
      </w:r>
    </w:p>
    <w:p w:rsidR="00D36FAA" w:rsidRDefault="00D36FAA" w:rsidP="00D36F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rozpočtové opatrenie č.2</w:t>
      </w:r>
      <w:r w:rsidR="00847EB6">
        <w:rPr>
          <w:rFonts w:ascii="Arial" w:hAnsi="Arial" w:cs="Arial"/>
          <w:b/>
        </w:rPr>
        <w:t>/2015</w:t>
      </w:r>
      <w:r>
        <w:rPr>
          <w:rFonts w:ascii="Arial" w:hAnsi="Arial" w:cs="Arial"/>
          <w:b/>
        </w:rPr>
        <w:t xml:space="preserve"> zo </w:t>
      </w:r>
      <w:proofErr w:type="spellStart"/>
      <w:r>
        <w:rPr>
          <w:rFonts w:ascii="Arial" w:hAnsi="Arial" w:cs="Arial"/>
          <w:b/>
        </w:rPr>
        <w:t>dńa</w:t>
      </w:r>
      <w:proofErr w:type="spellEnd"/>
      <w:r>
        <w:rPr>
          <w:rFonts w:ascii="Arial" w:hAnsi="Arial" w:cs="Arial"/>
          <w:b/>
        </w:rPr>
        <w:t xml:space="preserve"> 2.2.2015, ktoré tvorí prílohu zápisnice  </w:t>
      </w:r>
    </w:p>
    <w:p w:rsidR="00197218" w:rsidRDefault="00197218" w:rsidP="00197218">
      <w:pPr>
        <w:pStyle w:val="Zkladntext2"/>
        <w:rPr>
          <w:b/>
        </w:rPr>
      </w:pPr>
    </w:p>
    <w:p w:rsidR="00197218" w:rsidRDefault="00197218" w:rsidP="00197218">
      <w:pPr>
        <w:pStyle w:val="Zkladntext2"/>
        <w:rPr>
          <w:b/>
        </w:rPr>
      </w:pPr>
    </w:p>
    <w:p w:rsidR="00D36FAA" w:rsidRDefault="00D36FAA" w:rsidP="00D36FA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D36FAA" w:rsidRDefault="00D36FAA" w:rsidP="00D36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D36FAA" w:rsidRDefault="00D36FAA" w:rsidP="00D36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D36FAA" w:rsidRDefault="00D36FAA" w:rsidP="00D36FA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D36FAA" w:rsidRDefault="00D36FAA" w:rsidP="00D36FA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D36FAA" w:rsidRDefault="00D36FAA" w:rsidP="00D36FA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D36FAA" w:rsidRDefault="00D36FAA" w:rsidP="00D36FA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D36FAA" w:rsidRDefault="00D36FAA" w:rsidP="00D36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D36FAA" w:rsidRDefault="00D36FAA" w:rsidP="00D36FA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97218" w:rsidRDefault="00197218" w:rsidP="00197218">
      <w:pPr>
        <w:pStyle w:val="Zkladntext2"/>
        <w:rPr>
          <w:b/>
        </w:rPr>
      </w:pPr>
    </w:p>
    <w:p w:rsidR="00197218" w:rsidRDefault="00197218" w:rsidP="00197218">
      <w:pPr>
        <w:pStyle w:val="Zkladntext2"/>
        <w:rPr>
          <w:b/>
        </w:rPr>
      </w:pPr>
    </w:p>
    <w:p w:rsidR="00197218" w:rsidRDefault="00197218" w:rsidP="00197218">
      <w:pPr>
        <w:pStyle w:val="Zkladntext2"/>
        <w:rPr>
          <w:b/>
        </w:rPr>
      </w:pPr>
    </w:p>
    <w:p w:rsidR="00D36FAA" w:rsidRDefault="00D36FAA" w:rsidP="00197218">
      <w:pPr>
        <w:pStyle w:val="Zkladntext2"/>
        <w:rPr>
          <w:b/>
        </w:rPr>
      </w:pPr>
    </w:p>
    <w:p w:rsidR="00FA1516" w:rsidRDefault="00FA1516" w:rsidP="00197218">
      <w:pPr>
        <w:pStyle w:val="Zkladntext2"/>
        <w:rPr>
          <w:b/>
        </w:rPr>
      </w:pPr>
    </w:p>
    <w:p w:rsidR="00197218" w:rsidRDefault="00197218" w:rsidP="00197218">
      <w:pPr>
        <w:pStyle w:val="Zkladntext2"/>
        <w:rPr>
          <w:b/>
        </w:rPr>
      </w:pPr>
      <w:r>
        <w:rPr>
          <w:b/>
        </w:rPr>
        <w:t xml:space="preserve">Uznesenie č. </w:t>
      </w:r>
      <w:r w:rsidR="00D36FAA">
        <w:rPr>
          <w:b/>
        </w:rPr>
        <w:t>20</w:t>
      </w:r>
      <w:r>
        <w:rPr>
          <w:b/>
        </w:rPr>
        <w:t>/2015</w:t>
      </w:r>
    </w:p>
    <w:p w:rsidR="00D36FAA" w:rsidRDefault="00D36FAA" w:rsidP="00D36FAA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Obecné zastupiteľstvo  obce Boleráz berie na vedomie</w:t>
      </w:r>
    </w:p>
    <w:p w:rsidR="00D36FAA" w:rsidRDefault="00D36FAA" w:rsidP="00D36F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rozpočtové opatrenie č.</w:t>
      </w:r>
      <w:r w:rsidRPr="00760736">
        <w:rPr>
          <w:rFonts w:ascii="Arial" w:hAnsi="Arial" w:cs="Arial"/>
          <w:b/>
        </w:rPr>
        <w:t>3</w:t>
      </w:r>
      <w:r w:rsidR="00847EB6">
        <w:rPr>
          <w:rFonts w:ascii="Arial" w:hAnsi="Arial" w:cs="Arial"/>
          <w:b/>
        </w:rPr>
        <w:t>/2015</w:t>
      </w:r>
      <w:r>
        <w:rPr>
          <w:rFonts w:ascii="Arial" w:hAnsi="Arial" w:cs="Arial"/>
          <w:b/>
        </w:rPr>
        <w:t xml:space="preserve"> zo </w:t>
      </w:r>
      <w:proofErr w:type="spellStart"/>
      <w:r>
        <w:rPr>
          <w:rFonts w:ascii="Arial" w:hAnsi="Arial" w:cs="Arial"/>
          <w:b/>
        </w:rPr>
        <w:t>dńa</w:t>
      </w:r>
      <w:proofErr w:type="spellEnd"/>
      <w:r>
        <w:rPr>
          <w:rFonts w:ascii="Arial" w:hAnsi="Arial" w:cs="Arial"/>
          <w:b/>
        </w:rPr>
        <w:t xml:space="preserve"> 4.2.2015, ktoré tvorí prílohu zápisnice  </w:t>
      </w:r>
    </w:p>
    <w:p w:rsidR="00D36FAA" w:rsidRDefault="00D36FAA" w:rsidP="00D36FAA">
      <w:pPr>
        <w:pStyle w:val="Zkladntext2"/>
        <w:rPr>
          <w:b/>
        </w:rPr>
      </w:pPr>
    </w:p>
    <w:p w:rsidR="00D36FAA" w:rsidRDefault="00D36FAA" w:rsidP="00D36FAA">
      <w:pPr>
        <w:pStyle w:val="Zkladntext2"/>
        <w:rPr>
          <w:b/>
        </w:rPr>
      </w:pPr>
    </w:p>
    <w:p w:rsidR="00D36FAA" w:rsidRDefault="00D36FAA" w:rsidP="00D36FA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D36FAA" w:rsidRDefault="00D36FAA" w:rsidP="00D36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D36FAA" w:rsidRDefault="00D36FAA" w:rsidP="00D36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D36FAA" w:rsidRDefault="00D36FAA" w:rsidP="00D36FA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D36FAA" w:rsidRDefault="00D36FAA" w:rsidP="00D36FA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D36FAA" w:rsidRDefault="00D36FAA" w:rsidP="00D36FA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D36FAA" w:rsidRDefault="00D36FAA" w:rsidP="00D36FA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D36FAA" w:rsidRDefault="00D36FAA" w:rsidP="00D36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D36FAA" w:rsidRDefault="00D36FAA" w:rsidP="00D36FA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D36FAA" w:rsidRDefault="00D36FAA" w:rsidP="00D36FAA">
      <w:pPr>
        <w:pStyle w:val="Zkladntext2"/>
        <w:rPr>
          <w:b/>
        </w:rPr>
      </w:pPr>
    </w:p>
    <w:p w:rsidR="00197218" w:rsidRDefault="00197218" w:rsidP="00197218">
      <w:pPr>
        <w:rPr>
          <w:rFonts w:ascii="Arial" w:hAnsi="Arial" w:cs="Arial"/>
          <w:b/>
        </w:rPr>
      </w:pPr>
    </w:p>
    <w:p w:rsidR="00197218" w:rsidRDefault="00197218" w:rsidP="00197218">
      <w:pPr>
        <w:rPr>
          <w:rFonts w:ascii="Arial" w:hAnsi="Arial" w:cs="Arial"/>
          <w:b/>
        </w:rPr>
      </w:pPr>
    </w:p>
    <w:p w:rsidR="00197218" w:rsidRDefault="00197218" w:rsidP="00197218">
      <w:pPr>
        <w:rPr>
          <w:rFonts w:ascii="Arial" w:hAnsi="Arial" w:cs="Arial"/>
          <w:b/>
        </w:rPr>
      </w:pPr>
    </w:p>
    <w:p w:rsidR="00197218" w:rsidRDefault="00197218" w:rsidP="0019721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97218" w:rsidRDefault="00197218" w:rsidP="0019721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D36FAA">
        <w:rPr>
          <w:rFonts w:ascii="Arial" w:hAnsi="Arial" w:cs="Arial"/>
          <w:b/>
          <w:bCs/>
          <w:sz w:val="20"/>
          <w:szCs w:val="20"/>
        </w:rPr>
        <w:t>21</w:t>
      </w:r>
      <w:r>
        <w:rPr>
          <w:rFonts w:ascii="Arial" w:hAnsi="Arial" w:cs="Arial"/>
          <w:b/>
          <w:bCs/>
          <w:sz w:val="20"/>
          <w:szCs w:val="20"/>
        </w:rPr>
        <w:t>/2015</w:t>
      </w:r>
    </w:p>
    <w:p w:rsidR="00D36FAA" w:rsidRDefault="00D36FAA" w:rsidP="00D36FAA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Obecné zastupiteľstvo  obce Boleráz </w:t>
      </w:r>
      <w:r w:rsidR="00760736">
        <w:rPr>
          <w:rFonts w:ascii="Arial" w:hAnsi="Arial" w:cs="Arial"/>
          <w:sz w:val="20"/>
        </w:rPr>
        <w:t>berie na vedomie</w:t>
      </w:r>
    </w:p>
    <w:p w:rsidR="00D36FAA" w:rsidRDefault="00D36FAA" w:rsidP="00D36F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rozpočtové opatrenie č.</w:t>
      </w:r>
      <w:r w:rsidR="00847E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</w:t>
      </w:r>
      <w:r w:rsidR="00847EB6">
        <w:rPr>
          <w:rFonts w:ascii="Arial" w:hAnsi="Arial" w:cs="Arial"/>
          <w:b/>
        </w:rPr>
        <w:t>/2015</w:t>
      </w:r>
      <w:r>
        <w:rPr>
          <w:rFonts w:ascii="Arial" w:hAnsi="Arial" w:cs="Arial"/>
          <w:b/>
        </w:rPr>
        <w:t xml:space="preserve"> zo </w:t>
      </w:r>
      <w:proofErr w:type="spellStart"/>
      <w:r>
        <w:rPr>
          <w:rFonts w:ascii="Arial" w:hAnsi="Arial" w:cs="Arial"/>
          <w:b/>
        </w:rPr>
        <w:t>dńa</w:t>
      </w:r>
      <w:proofErr w:type="spellEnd"/>
      <w:r>
        <w:rPr>
          <w:rFonts w:ascii="Arial" w:hAnsi="Arial" w:cs="Arial"/>
          <w:b/>
        </w:rPr>
        <w:t xml:space="preserve"> </w:t>
      </w:r>
      <w:r w:rsidR="00760736">
        <w:rPr>
          <w:rFonts w:ascii="Arial" w:hAnsi="Arial" w:cs="Arial"/>
          <w:b/>
        </w:rPr>
        <w:t>6.3.</w:t>
      </w:r>
      <w:r>
        <w:rPr>
          <w:rFonts w:ascii="Arial" w:hAnsi="Arial" w:cs="Arial"/>
          <w:b/>
        </w:rPr>
        <w:t xml:space="preserve">2015, ktoré tvorí prílohu zápisnice  </w:t>
      </w:r>
    </w:p>
    <w:p w:rsidR="00197218" w:rsidRDefault="00197218" w:rsidP="00197218">
      <w:pPr>
        <w:rPr>
          <w:rFonts w:ascii="Arial" w:hAnsi="Arial" w:cs="Arial"/>
          <w:b/>
          <w:bCs/>
        </w:rPr>
      </w:pP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97218" w:rsidRDefault="00197218" w:rsidP="00197218">
      <w:pPr>
        <w:rPr>
          <w:rFonts w:ascii="Arial" w:hAnsi="Arial" w:cs="Arial"/>
          <w:b/>
          <w:bCs/>
        </w:rPr>
      </w:pPr>
    </w:p>
    <w:p w:rsidR="00197218" w:rsidRDefault="00197218" w:rsidP="00197218">
      <w:pPr>
        <w:rPr>
          <w:rFonts w:ascii="Arial" w:hAnsi="Arial" w:cs="Arial"/>
          <w:b/>
        </w:rPr>
      </w:pPr>
    </w:p>
    <w:p w:rsidR="00197218" w:rsidRDefault="00197218" w:rsidP="00197218">
      <w:pPr>
        <w:rPr>
          <w:rFonts w:ascii="Arial" w:hAnsi="Arial" w:cs="Arial"/>
          <w:b/>
        </w:rPr>
      </w:pPr>
    </w:p>
    <w:p w:rsidR="00197218" w:rsidRDefault="00197218" w:rsidP="0019721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97218" w:rsidRDefault="00197218" w:rsidP="0019721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847EB6">
        <w:rPr>
          <w:rFonts w:ascii="Arial" w:hAnsi="Arial" w:cs="Arial"/>
          <w:b/>
          <w:bCs/>
          <w:sz w:val="20"/>
          <w:szCs w:val="20"/>
        </w:rPr>
        <w:t>22</w:t>
      </w:r>
      <w:r>
        <w:rPr>
          <w:rFonts w:ascii="Arial" w:hAnsi="Arial" w:cs="Arial"/>
          <w:b/>
          <w:bCs/>
          <w:sz w:val="20"/>
          <w:szCs w:val="20"/>
        </w:rPr>
        <w:t>/2015</w:t>
      </w:r>
    </w:p>
    <w:p w:rsidR="00847EB6" w:rsidRDefault="00847EB6" w:rsidP="00847EB6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Obecné zastupiteľstvo  obce Boleráz berie na vedomie</w:t>
      </w:r>
    </w:p>
    <w:p w:rsidR="00847EB6" w:rsidRDefault="00847EB6" w:rsidP="00847E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rozpočtové opatrenie č.5/2015 zo </w:t>
      </w:r>
      <w:proofErr w:type="spellStart"/>
      <w:r>
        <w:rPr>
          <w:rFonts w:ascii="Arial" w:hAnsi="Arial" w:cs="Arial"/>
          <w:b/>
        </w:rPr>
        <w:t>dńa</w:t>
      </w:r>
      <w:proofErr w:type="spellEnd"/>
      <w:r>
        <w:rPr>
          <w:rFonts w:ascii="Arial" w:hAnsi="Arial" w:cs="Arial"/>
          <w:b/>
        </w:rPr>
        <w:t xml:space="preserve"> </w:t>
      </w:r>
      <w:r w:rsidR="00760736">
        <w:rPr>
          <w:rFonts w:ascii="Arial" w:hAnsi="Arial" w:cs="Arial"/>
          <w:b/>
        </w:rPr>
        <w:t>23.3.2015</w:t>
      </w:r>
      <w:r>
        <w:rPr>
          <w:rFonts w:ascii="Arial" w:hAnsi="Arial" w:cs="Arial"/>
          <w:b/>
        </w:rPr>
        <w:t xml:space="preserve"> ktoré tvorí prílohu zápisnice  </w:t>
      </w:r>
    </w:p>
    <w:p w:rsidR="00197218" w:rsidRDefault="00197218" w:rsidP="00197218">
      <w:pPr>
        <w:pStyle w:val="Zkladntext2"/>
      </w:pP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9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97218" w:rsidRDefault="00197218" w:rsidP="00197218">
      <w:pPr>
        <w:rPr>
          <w:rFonts w:ascii="Arial" w:hAnsi="Arial" w:cs="Arial"/>
          <w:b/>
          <w:bCs/>
        </w:rPr>
      </w:pPr>
    </w:p>
    <w:p w:rsidR="00197218" w:rsidRDefault="00197218" w:rsidP="0019721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197218" w:rsidRDefault="00197218" w:rsidP="00197218">
      <w:pPr>
        <w:rPr>
          <w:rFonts w:ascii="Arial" w:hAnsi="Arial" w:cs="Arial"/>
          <w:b/>
          <w:bCs/>
        </w:rPr>
      </w:pPr>
    </w:p>
    <w:p w:rsidR="00197218" w:rsidRDefault="00197218" w:rsidP="0019721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847EB6">
        <w:rPr>
          <w:rFonts w:ascii="Arial" w:hAnsi="Arial" w:cs="Arial"/>
          <w:b/>
          <w:bCs/>
          <w:sz w:val="20"/>
          <w:szCs w:val="20"/>
        </w:rPr>
        <w:t>23</w:t>
      </w:r>
      <w:r>
        <w:rPr>
          <w:rFonts w:ascii="Arial" w:hAnsi="Arial" w:cs="Arial"/>
          <w:b/>
          <w:bCs/>
          <w:sz w:val="20"/>
          <w:szCs w:val="20"/>
        </w:rPr>
        <w:t>/2015</w:t>
      </w:r>
    </w:p>
    <w:p w:rsidR="00847EB6" w:rsidRDefault="00847EB6" w:rsidP="00847EB6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Obecné zastupiteľstvo  obce Boleráz </w:t>
      </w:r>
      <w:r w:rsidR="00760736">
        <w:rPr>
          <w:rFonts w:ascii="Arial" w:hAnsi="Arial" w:cs="Arial"/>
          <w:sz w:val="20"/>
        </w:rPr>
        <w:t>schvaľuje</w:t>
      </w:r>
    </w:p>
    <w:p w:rsidR="00847EB6" w:rsidRDefault="00847EB6" w:rsidP="00847E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rozpoč</w:t>
      </w:r>
      <w:r w:rsidR="00760736">
        <w:rPr>
          <w:rFonts w:ascii="Arial" w:hAnsi="Arial" w:cs="Arial"/>
          <w:b/>
        </w:rPr>
        <w:t xml:space="preserve">tové opatrenie č.6/2015 zo </w:t>
      </w:r>
      <w:proofErr w:type="spellStart"/>
      <w:r w:rsidR="00760736">
        <w:rPr>
          <w:rFonts w:ascii="Arial" w:hAnsi="Arial" w:cs="Arial"/>
          <w:b/>
        </w:rPr>
        <w:t>dńa</w:t>
      </w:r>
      <w:proofErr w:type="spellEnd"/>
      <w:r w:rsidR="00760736">
        <w:rPr>
          <w:rFonts w:ascii="Arial" w:hAnsi="Arial" w:cs="Arial"/>
          <w:b/>
        </w:rPr>
        <w:t xml:space="preserve"> 9.4.2015 </w:t>
      </w:r>
      <w:r>
        <w:rPr>
          <w:rFonts w:ascii="Arial" w:hAnsi="Arial" w:cs="Arial"/>
          <w:b/>
        </w:rPr>
        <w:t xml:space="preserve"> ktoré tvorí prílohu zápisnice  </w:t>
      </w:r>
    </w:p>
    <w:p w:rsidR="00847EB6" w:rsidRDefault="00847EB6" w:rsidP="0019721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</w:t>
      </w:r>
      <w:r w:rsidR="005256E7">
        <w:rPr>
          <w:rFonts w:ascii="Arial" w:hAnsi="Arial" w:cs="Arial"/>
        </w:rPr>
        <w:t xml:space="preserve">cov:                            </w:t>
      </w:r>
      <w:r>
        <w:rPr>
          <w:rFonts w:ascii="Arial" w:hAnsi="Arial" w:cs="Arial"/>
        </w:rPr>
        <w:t>9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197218" w:rsidRDefault="00197218" w:rsidP="0019721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197218" w:rsidRDefault="00197218" w:rsidP="0019721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97218" w:rsidRDefault="00197218" w:rsidP="00197218">
      <w:pPr>
        <w:jc w:val="both"/>
        <w:rPr>
          <w:rFonts w:ascii="Arial" w:hAnsi="Arial" w:cs="Arial"/>
          <w:i/>
        </w:rPr>
      </w:pPr>
    </w:p>
    <w:p w:rsidR="00197218" w:rsidRDefault="00197218" w:rsidP="0019721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97218" w:rsidRDefault="00197218" w:rsidP="00197218">
      <w:pPr>
        <w:jc w:val="both"/>
        <w:rPr>
          <w:rFonts w:ascii="Arial" w:hAnsi="Arial" w:cs="Arial"/>
          <w:b/>
          <w:bCs/>
        </w:rPr>
      </w:pPr>
    </w:p>
    <w:p w:rsidR="00197218" w:rsidRDefault="00197218" w:rsidP="00197218">
      <w:pPr>
        <w:jc w:val="both"/>
        <w:rPr>
          <w:rFonts w:ascii="Arial" w:hAnsi="Arial" w:cs="Arial"/>
          <w:b/>
          <w:bCs/>
        </w:rPr>
      </w:pPr>
    </w:p>
    <w:p w:rsidR="00197218" w:rsidRDefault="00197218" w:rsidP="00197218">
      <w:pPr>
        <w:jc w:val="both"/>
        <w:rPr>
          <w:rFonts w:ascii="Arial" w:hAnsi="Arial" w:cs="Arial"/>
          <w:b/>
          <w:bCs/>
        </w:rPr>
      </w:pPr>
    </w:p>
    <w:p w:rsidR="00197218" w:rsidRDefault="00197218" w:rsidP="00197218">
      <w:pPr>
        <w:rPr>
          <w:rFonts w:ascii="Arial" w:hAnsi="Arial" w:cs="Arial"/>
          <w:b/>
          <w:bCs/>
        </w:rPr>
      </w:pPr>
    </w:p>
    <w:p w:rsidR="00197218" w:rsidRDefault="00197218" w:rsidP="0019721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DC7943">
        <w:rPr>
          <w:rFonts w:ascii="Arial" w:hAnsi="Arial" w:cs="Arial"/>
          <w:b/>
          <w:bCs/>
          <w:sz w:val="20"/>
          <w:szCs w:val="20"/>
        </w:rPr>
        <w:t>24</w:t>
      </w:r>
      <w:r>
        <w:rPr>
          <w:rFonts w:ascii="Arial" w:hAnsi="Arial" w:cs="Arial"/>
          <w:b/>
          <w:bCs/>
          <w:sz w:val="20"/>
          <w:szCs w:val="20"/>
        </w:rPr>
        <w:t>/2015</w:t>
      </w:r>
    </w:p>
    <w:p w:rsidR="00023049" w:rsidRDefault="00023049" w:rsidP="00023049">
      <w:pPr>
        <w:rPr>
          <w:rFonts w:ascii="Arial" w:hAnsi="Arial" w:cs="Arial"/>
        </w:rPr>
      </w:pPr>
      <w:r w:rsidRPr="00A1666A">
        <w:rPr>
          <w:rFonts w:ascii="Arial" w:hAnsi="Arial" w:cs="Arial"/>
        </w:rPr>
        <w:t xml:space="preserve">Obecné zastupiteľstvo </w:t>
      </w:r>
      <w:r>
        <w:rPr>
          <w:rFonts w:ascii="Arial" w:hAnsi="Arial" w:cs="Arial"/>
        </w:rPr>
        <w:t xml:space="preserve"> obce Boleráz</w:t>
      </w:r>
    </w:p>
    <w:p w:rsidR="00023049" w:rsidRPr="00A1666A" w:rsidRDefault="00023049" w:rsidP="00023049">
      <w:pPr>
        <w:rPr>
          <w:rFonts w:ascii="Arial" w:hAnsi="Arial" w:cs="Arial"/>
          <w:b/>
        </w:rPr>
      </w:pPr>
      <w:r w:rsidRPr="00A1666A">
        <w:rPr>
          <w:rFonts w:ascii="Arial" w:hAnsi="Arial" w:cs="Arial"/>
          <w:b/>
        </w:rPr>
        <w:t>berie na vedomie</w:t>
      </w:r>
    </w:p>
    <w:p w:rsidR="00023049" w:rsidRPr="00F912B7" w:rsidRDefault="00023049" w:rsidP="00023049">
      <w:pPr>
        <w:rPr>
          <w:rFonts w:ascii="Arial" w:hAnsi="Arial" w:cs="Arial"/>
        </w:rPr>
      </w:pPr>
      <w:r w:rsidRPr="00A1666A">
        <w:rPr>
          <w:rFonts w:ascii="Arial" w:hAnsi="Arial" w:cs="Arial"/>
        </w:rPr>
        <w:t>na základe zákona č. 253/1994 Z.z. o právnom postavení a platových pomeroch starostov obcí a primátorov miest v znení neskorších predpisov</w:t>
      </w:r>
    </w:p>
    <w:p w:rsidR="00023049" w:rsidRPr="00A1666A" w:rsidRDefault="00023049" w:rsidP="00023049">
      <w:pPr>
        <w:rPr>
          <w:rFonts w:ascii="Arial" w:hAnsi="Arial" w:cs="Arial"/>
        </w:rPr>
      </w:pPr>
      <w:r w:rsidRPr="00A1666A">
        <w:rPr>
          <w:rFonts w:ascii="Arial" w:hAnsi="Arial" w:cs="Arial"/>
        </w:rPr>
        <w:t>že na základe uznesenia č. 11/2014 zo dňa 10.4.2014 bol plat starostu doposiaľ stanovený rozhodnutím obecného zastupiteľstva podľa § 4 ods. 2 citovaného zákona so zvýšením o 70 %, čo po uplatnení priemernej mzdy zamestnanca v </w:t>
      </w:r>
      <w:proofErr w:type="spellStart"/>
      <w:r w:rsidRPr="00A1666A">
        <w:rPr>
          <w:rFonts w:ascii="Arial" w:hAnsi="Arial" w:cs="Arial"/>
        </w:rPr>
        <w:t>NH</w:t>
      </w:r>
      <w:proofErr w:type="spellEnd"/>
      <w:r w:rsidRPr="00A1666A">
        <w:rPr>
          <w:rFonts w:ascii="Arial" w:hAnsi="Arial" w:cs="Arial"/>
        </w:rPr>
        <w:t xml:space="preserve"> za r. 2014 znamená na základe § 3 ods. 1 citovaného zákona od 1.1.2015 sumu 2 889 EUR. </w:t>
      </w:r>
    </w:p>
    <w:p w:rsidR="00023049" w:rsidRDefault="00023049" w:rsidP="00023049">
      <w:pPr>
        <w:pStyle w:val="Zkladntext2"/>
        <w:rPr>
          <w:color w:val="000000"/>
        </w:rPr>
      </w:pPr>
    </w:p>
    <w:p w:rsidR="00023049" w:rsidRDefault="00023049" w:rsidP="00023049">
      <w:pPr>
        <w:pStyle w:val="Zkladntext2"/>
        <w:rPr>
          <w:color w:val="000000"/>
        </w:rPr>
      </w:pPr>
    </w:p>
    <w:p w:rsidR="00023049" w:rsidRDefault="00023049" w:rsidP="00023049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023049" w:rsidRDefault="00023049" w:rsidP="000230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023049" w:rsidRDefault="00023049" w:rsidP="000230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023049" w:rsidRDefault="00023049" w:rsidP="00023049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</w:t>
      </w:r>
      <w:r w:rsidR="00D96C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023049" w:rsidRDefault="00023049" w:rsidP="00023049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023049" w:rsidRDefault="00023049" w:rsidP="00023049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023049" w:rsidRDefault="00023049" w:rsidP="00023049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023049" w:rsidRDefault="00023049" w:rsidP="000230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023049" w:rsidRDefault="00023049" w:rsidP="00023049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023049" w:rsidRDefault="00023049" w:rsidP="00023049">
      <w:pPr>
        <w:jc w:val="both"/>
        <w:rPr>
          <w:rFonts w:ascii="Arial" w:hAnsi="Arial" w:cs="Arial"/>
          <w:i/>
        </w:rPr>
      </w:pPr>
    </w:p>
    <w:p w:rsidR="00023049" w:rsidRDefault="00023049" w:rsidP="00023049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23049" w:rsidRDefault="00023049" w:rsidP="00023049">
      <w:pPr>
        <w:jc w:val="both"/>
        <w:rPr>
          <w:rFonts w:ascii="Arial" w:hAnsi="Arial" w:cs="Arial"/>
          <w:b/>
          <w:bCs/>
        </w:rPr>
      </w:pPr>
    </w:p>
    <w:p w:rsidR="000B637F" w:rsidRDefault="000B637F" w:rsidP="0002304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23049" w:rsidRDefault="00023049" w:rsidP="0002304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25/2015</w:t>
      </w:r>
    </w:p>
    <w:p w:rsidR="00023049" w:rsidRDefault="00023049" w:rsidP="00023049">
      <w:pPr>
        <w:pStyle w:val="Zkladntext2"/>
        <w:rPr>
          <w:color w:val="000000"/>
        </w:rPr>
      </w:pPr>
      <w:r>
        <w:rPr>
          <w:color w:val="000000"/>
        </w:rPr>
        <w:t xml:space="preserve">Obecné zastupiteľstvo obce Boleráz </w:t>
      </w:r>
    </w:p>
    <w:p w:rsidR="00023049" w:rsidRPr="00A1666A" w:rsidRDefault="00023049" w:rsidP="00023049">
      <w:pPr>
        <w:pStyle w:val="Zkladntext2"/>
        <w:rPr>
          <w:b/>
          <w:color w:val="000000"/>
        </w:rPr>
      </w:pPr>
      <w:r w:rsidRPr="00A1666A">
        <w:rPr>
          <w:b/>
          <w:color w:val="000000"/>
        </w:rPr>
        <w:t>schvaľuje</w:t>
      </w:r>
    </w:p>
    <w:p w:rsidR="00023049" w:rsidRDefault="00023049" w:rsidP="00023049">
      <w:pPr>
        <w:rPr>
          <w:rFonts w:ascii="Arial" w:hAnsi="Arial" w:cs="Arial"/>
        </w:rPr>
      </w:pPr>
      <w:r w:rsidRPr="00A1666A">
        <w:rPr>
          <w:rFonts w:ascii="Arial" w:hAnsi="Arial" w:cs="Arial"/>
        </w:rPr>
        <w:t>podľa § 5 ods. 2 citovaného zákona a s účinnosťou od 1.4.2015 plat starostu v sume, ktorá sa rovná zvýšeniu minimálneho platu o </w:t>
      </w:r>
      <w:r>
        <w:rPr>
          <w:rFonts w:ascii="Arial" w:hAnsi="Arial" w:cs="Arial"/>
        </w:rPr>
        <w:t>70</w:t>
      </w:r>
      <w:r w:rsidRPr="00A1666A">
        <w:rPr>
          <w:rFonts w:ascii="Arial" w:hAnsi="Arial" w:cs="Arial"/>
        </w:rPr>
        <w:t xml:space="preserve"> %  t.j. na sumu </w:t>
      </w:r>
      <w:r>
        <w:rPr>
          <w:rFonts w:ascii="Arial" w:hAnsi="Arial" w:cs="Arial"/>
        </w:rPr>
        <w:t>2 889</w:t>
      </w:r>
      <w:r w:rsidRPr="00A1666A">
        <w:rPr>
          <w:rFonts w:ascii="Arial" w:hAnsi="Arial" w:cs="Arial"/>
        </w:rPr>
        <w:t xml:space="preserve"> EUR.</w:t>
      </w:r>
    </w:p>
    <w:p w:rsidR="00023049" w:rsidRPr="00A1666A" w:rsidRDefault="00023049" w:rsidP="00023049">
      <w:pPr>
        <w:rPr>
          <w:rFonts w:ascii="Arial" w:hAnsi="Arial" w:cs="Arial"/>
        </w:rPr>
      </w:pPr>
    </w:p>
    <w:p w:rsidR="00023049" w:rsidRDefault="00023049" w:rsidP="00023049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023049" w:rsidRDefault="00023049" w:rsidP="000230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023049" w:rsidRDefault="00023049" w:rsidP="000230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023049" w:rsidRDefault="00023049" w:rsidP="00023049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023049" w:rsidRDefault="00023049" w:rsidP="00023049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023049" w:rsidRDefault="00023049" w:rsidP="00023049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023049" w:rsidRDefault="00023049" w:rsidP="00023049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023049" w:rsidRDefault="00023049" w:rsidP="000230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023049" w:rsidRDefault="00023049" w:rsidP="00023049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023049" w:rsidRDefault="00023049" w:rsidP="00023049">
      <w:pPr>
        <w:jc w:val="both"/>
        <w:rPr>
          <w:rFonts w:ascii="Arial" w:hAnsi="Arial" w:cs="Arial"/>
          <w:i/>
        </w:rPr>
      </w:pPr>
    </w:p>
    <w:p w:rsidR="00023049" w:rsidRDefault="00023049" w:rsidP="00023049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23049" w:rsidRDefault="00023049" w:rsidP="00023049">
      <w:pPr>
        <w:rPr>
          <w:rFonts w:ascii="Arial" w:hAnsi="Arial" w:cs="Arial"/>
          <w:b/>
          <w:bCs/>
        </w:rPr>
      </w:pPr>
    </w:p>
    <w:p w:rsidR="00023049" w:rsidRDefault="00023049" w:rsidP="0019721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FE49F5" w:rsidRDefault="00FE49F5" w:rsidP="00197218">
      <w:pPr>
        <w:jc w:val="both"/>
        <w:rPr>
          <w:rFonts w:ascii="Arial" w:hAnsi="Arial" w:cs="Arial"/>
          <w:b/>
          <w:bCs/>
        </w:rPr>
      </w:pPr>
    </w:p>
    <w:p w:rsidR="00197218" w:rsidRDefault="00197218" w:rsidP="0019721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04304D">
        <w:rPr>
          <w:rFonts w:ascii="Arial" w:hAnsi="Arial" w:cs="Arial"/>
          <w:b/>
          <w:bCs/>
          <w:sz w:val="20"/>
          <w:szCs w:val="20"/>
        </w:rPr>
        <w:t>26</w:t>
      </w:r>
      <w:r>
        <w:rPr>
          <w:rFonts w:ascii="Arial" w:hAnsi="Arial" w:cs="Arial"/>
          <w:b/>
          <w:bCs/>
          <w:sz w:val="20"/>
          <w:szCs w:val="20"/>
        </w:rPr>
        <w:t>/2015</w:t>
      </w:r>
    </w:p>
    <w:p w:rsidR="00FE49F5" w:rsidRPr="00206A5A" w:rsidRDefault="00FE49F5" w:rsidP="00FE49F5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>Obecné zastupiteľstvo  obce Boleráz  ruší</w:t>
      </w:r>
    </w:p>
    <w:p w:rsidR="00FE49F5" w:rsidRDefault="00FE49F5" w:rsidP="00FE49F5">
      <w:pPr>
        <w:rPr>
          <w:rFonts w:ascii="Arial" w:hAnsi="Arial" w:cs="Arial"/>
        </w:rPr>
      </w:pPr>
      <w:r w:rsidRPr="008F640C">
        <w:rPr>
          <w:rFonts w:ascii="Arial" w:hAnsi="Arial" w:cs="Arial"/>
        </w:rPr>
        <w:t xml:space="preserve">uznesenie číslo </w:t>
      </w:r>
      <w:r>
        <w:rPr>
          <w:rFonts w:ascii="Arial" w:hAnsi="Arial" w:cs="Arial"/>
        </w:rPr>
        <w:t xml:space="preserve">10/2011  </w:t>
      </w:r>
      <w:r w:rsidRPr="008F640C">
        <w:rPr>
          <w:rFonts w:ascii="Arial" w:hAnsi="Arial" w:cs="Arial"/>
        </w:rPr>
        <w:t xml:space="preserve">zo dňa </w:t>
      </w:r>
      <w:r>
        <w:rPr>
          <w:rFonts w:ascii="Arial" w:hAnsi="Arial" w:cs="Arial"/>
        </w:rPr>
        <w:t>20.01.2011</w:t>
      </w:r>
      <w:r w:rsidRPr="008F640C">
        <w:rPr>
          <w:rFonts w:ascii="Arial" w:hAnsi="Arial" w:cs="Arial"/>
        </w:rPr>
        <w:t xml:space="preserve"> </w:t>
      </w:r>
    </w:p>
    <w:p w:rsidR="00FE49F5" w:rsidRPr="008F640C" w:rsidRDefault="00FE49F5" w:rsidP="00FE49F5">
      <w:pPr>
        <w:rPr>
          <w:rFonts w:ascii="Arial" w:hAnsi="Arial" w:cs="Arial"/>
        </w:rPr>
      </w:pPr>
      <w:r w:rsidRPr="008F640C">
        <w:rPr>
          <w:rFonts w:ascii="Arial" w:hAnsi="Arial" w:cs="Arial"/>
        </w:rPr>
        <w:t>poriadok odmeňovania poslancov Obecného zastupiteľstva a členov komisií Obecného zastupiteľstva,</w:t>
      </w:r>
    </w:p>
    <w:p w:rsidR="00FE49F5" w:rsidRDefault="00FE49F5" w:rsidP="00FE49F5">
      <w:pPr>
        <w:pStyle w:val="Nadpis2"/>
        <w:rPr>
          <w:rFonts w:ascii="Arial" w:hAnsi="Arial" w:cs="Arial"/>
          <w:sz w:val="20"/>
        </w:rPr>
      </w:pPr>
    </w:p>
    <w:p w:rsidR="00FE49F5" w:rsidRDefault="00FE49F5" w:rsidP="00FE49F5">
      <w:pPr>
        <w:rPr>
          <w:rFonts w:ascii="Arial" w:hAnsi="Arial" w:cs="Arial"/>
        </w:rPr>
      </w:pPr>
    </w:p>
    <w:p w:rsidR="00FE49F5" w:rsidRDefault="00FE49F5" w:rsidP="00FE49F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FE49F5" w:rsidRDefault="00FE49F5" w:rsidP="00FE49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FE49F5" w:rsidRDefault="00FE49F5" w:rsidP="00FE49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FE49F5" w:rsidRDefault="00FE49F5" w:rsidP="00FE49F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FE49F5" w:rsidRDefault="00FE49F5" w:rsidP="00FE49F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FE49F5" w:rsidRDefault="00FE49F5" w:rsidP="00FE49F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FE49F5" w:rsidRDefault="00FE49F5" w:rsidP="00FE49F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FE49F5" w:rsidRDefault="00FE49F5" w:rsidP="00FE49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FE49F5" w:rsidRDefault="00FE49F5" w:rsidP="00FE49F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FE49F5" w:rsidRDefault="00FE49F5" w:rsidP="00FE49F5"/>
    <w:p w:rsidR="00FE49F5" w:rsidRDefault="00FE49F5" w:rsidP="00FE49F5"/>
    <w:p w:rsidR="00FE49F5" w:rsidRDefault="00FE49F5" w:rsidP="00FE49F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27/2015</w:t>
      </w:r>
    </w:p>
    <w:p w:rsidR="00FE49F5" w:rsidRPr="00206A5A" w:rsidRDefault="00FE49F5" w:rsidP="00FE49F5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FE49F5" w:rsidRPr="008F640C" w:rsidRDefault="00FE49F5" w:rsidP="00FE49F5">
      <w:pPr>
        <w:pStyle w:val="Zkladntext2"/>
      </w:pPr>
      <w:r w:rsidRPr="008F640C">
        <w:t>poriadok odmeňovania poslancov Obecného zastupiteľstva a členov komisií Obecného zastupiteľstva, ktorý tvorí prílohu tejto zápisnice</w:t>
      </w:r>
      <w:r>
        <w:t>.</w:t>
      </w:r>
    </w:p>
    <w:p w:rsidR="00197218" w:rsidRDefault="00197218" w:rsidP="00197218">
      <w:pPr>
        <w:jc w:val="both"/>
        <w:rPr>
          <w:rFonts w:ascii="Arial" w:hAnsi="Arial" w:cs="Arial"/>
          <w:b/>
          <w:bCs/>
        </w:rPr>
      </w:pPr>
    </w:p>
    <w:p w:rsidR="00FE49F5" w:rsidRDefault="00FE49F5" w:rsidP="00FE49F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FE49F5" w:rsidRDefault="00FE49F5" w:rsidP="00FE49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FE49F5" w:rsidRDefault="00FE49F5" w:rsidP="00FE49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FE49F5" w:rsidRDefault="00FE49F5" w:rsidP="00FE49F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FE49F5" w:rsidRDefault="00FE49F5" w:rsidP="00FE49F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FE49F5" w:rsidRDefault="00FE49F5" w:rsidP="00FE49F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FE49F5" w:rsidRDefault="00FE49F5" w:rsidP="00FE49F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FE49F5" w:rsidRDefault="00FE49F5" w:rsidP="00FE49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FE49F5" w:rsidRDefault="00FE49F5" w:rsidP="00FE49F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FE49F5" w:rsidRDefault="00FE49F5" w:rsidP="00FE49F5"/>
    <w:p w:rsidR="00197218" w:rsidRDefault="00197218" w:rsidP="00197218">
      <w:pPr>
        <w:jc w:val="both"/>
        <w:rPr>
          <w:rFonts w:ascii="Arial" w:hAnsi="Arial" w:cs="Arial"/>
          <w:b/>
          <w:bCs/>
        </w:rPr>
      </w:pPr>
    </w:p>
    <w:p w:rsidR="00197218" w:rsidRDefault="00197218" w:rsidP="00197218">
      <w:pPr>
        <w:jc w:val="both"/>
        <w:rPr>
          <w:rFonts w:ascii="Arial" w:hAnsi="Arial" w:cs="Arial"/>
          <w:b/>
          <w:bCs/>
        </w:rPr>
      </w:pPr>
    </w:p>
    <w:p w:rsidR="00B946B0" w:rsidRDefault="00B946B0" w:rsidP="00B946B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28/2015</w:t>
      </w:r>
    </w:p>
    <w:p w:rsidR="00B946B0" w:rsidRPr="00206A5A" w:rsidRDefault="00B946B0" w:rsidP="00B946B0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B946B0" w:rsidRDefault="00B946B0" w:rsidP="00B946B0">
      <w:pPr>
        <w:pStyle w:val="Zkladntext2"/>
        <w:jc w:val="left"/>
      </w:pPr>
      <w:r>
        <w:rPr>
          <w:color w:val="000000"/>
        </w:rPr>
        <w:t xml:space="preserve">v súlade s § 9a ods.9 písm. c) zákona č. 138/1991 Zb. o majetku obcí zámer obce </w:t>
      </w:r>
      <w:r>
        <w:t xml:space="preserve">prenajať nasledovné nehnuteľnosti v obci Boleráz, k. ú. Boleráz a k.ú. </w:t>
      </w:r>
      <w:proofErr w:type="spellStart"/>
      <w:r>
        <w:t>Klčovany</w:t>
      </w:r>
      <w:proofErr w:type="spellEnd"/>
      <w:r>
        <w:t xml:space="preserve"> nájomcovi spoločnosti </w:t>
      </w:r>
      <w:proofErr w:type="spellStart"/>
      <w:r>
        <w:t>Agro</w:t>
      </w:r>
      <w:proofErr w:type="spellEnd"/>
      <w:r>
        <w:t xml:space="preserve"> </w:t>
      </w:r>
      <w:r>
        <w:lastRenderedPageBreak/>
        <w:t>Boleráz  s.r.o. na poľnohospodárske účely pri prevádzkovaní podniku nájomcu na dobu určitú 10. rokov  od 1. 10.2014:</w:t>
      </w:r>
    </w:p>
    <w:p w:rsidR="00B946B0" w:rsidRDefault="00B946B0" w:rsidP="00B946B0">
      <w:pPr>
        <w:pStyle w:val="Zkladntext2"/>
        <w:jc w:val="left"/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2"/>
        <w:gridCol w:w="2368"/>
        <w:gridCol w:w="2340"/>
        <w:gridCol w:w="2340"/>
      </w:tblGrid>
      <w:tr w:rsidR="00B946B0" w:rsidTr="004803FD">
        <w:tc>
          <w:tcPr>
            <w:tcW w:w="1842" w:type="dxa"/>
          </w:tcPr>
          <w:p w:rsidR="00B946B0" w:rsidRDefault="00B946B0" w:rsidP="004803FD">
            <w:pPr>
              <w:pStyle w:val="Zkladntext2"/>
              <w:jc w:val="left"/>
            </w:pPr>
            <w:r>
              <w:t>Číslo parcely</w:t>
            </w:r>
          </w:p>
        </w:tc>
        <w:tc>
          <w:tcPr>
            <w:tcW w:w="2368" w:type="dxa"/>
          </w:tcPr>
          <w:p w:rsidR="00B946B0" w:rsidRDefault="00B946B0" w:rsidP="004803FD">
            <w:pPr>
              <w:pStyle w:val="Zkladntext2"/>
              <w:jc w:val="left"/>
            </w:pPr>
            <w:r>
              <w:t xml:space="preserve"> k.ú.</w:t>
            </w: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 xml:space="preserve">Výmera </w:t>
            </w: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>Výška ročného nájmu  v EUR</w:t>
            </w:r>
          </w:p>
        </w:tc>
      </w:tr>
      <w:tr w:rsidR="00B946B0" w:rsidTr="004803FD">
        <w:tc>
          <w:tcPr>
            <w:tcW w:w="1842" w:type="dxa"/>
          </w:tcPr>
          <w:p w:rsidR="00B946B0" w:rsidRDefault="00B946B0" w:rsidP="004803FD">
            <w:pPr>
              <w:pStyle w:val="Zkladntext2"/>
              <w:jc w:val="left"/>
            </w:pPr>
            <w:r>
              <w:t>3001/1</w:t>
            </w:r>
          </w:p>
        </w:tc>
        <w:tc>
          <w:tcPr>
            <w:tcW w:w="2368" w:type="dxa"/>
          </w:tcPr>
          <w:p w:rsidR="00B946B0" w:rsidRDefault="00B946B0" w:rsidP="004803FD">
            <w:pPr>
              <w:pStyle w:val="Zkladntext2"/>
              <w:jc w:val="left"/>
            </w:pPr>
            <w:r>
              <w:t xml:space="preserve"> Boleráz</w:t>
            </w: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 xml:space="preserve">994 </w:t>
            </w: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 xml:space="preserve">9,94 </w:t>
            </w:r>
          </w:p>
        </w:tc>
      </w:tr>
      <w:tr w:rsidR="00B946B0" w:rsidTr="004803FD">
        <w:tc>
          <w:tcPr>
            <w:tcW w:w="1842" w:type="dxa"/>
          </w:tcPr>
          <w:p w:rsidR="00B946B0" w:rsidRDefault="00B946B0" w:rsidP="004803FD">
            <w:pPr>
              <w:pStyle w:val="Zkladntext2"/>
              <w:jc w:val="left"/>
            </w:pPr>
            <w:r>
              <w:t>3950</w:t>
            </w:r>
          </w:p>
        </w:tc>
        <w:tc>
          <w:tcPr>
            <w:tcW w:w="2368" w:type="dxa"/>
          </w:tcPr>
          <w:p w:rsidR="00B946B0" w:rsidRDefault="00B946B0" w:rsidP="004803FD">
            <w:pPr>
              <w:pStyle w:val="Zkladntext2"/>
              <w:jc w:val="left"/>
            </w:pPr>
            <w:r>
              <w:t xml:space="preserve"> Boleráz</w:t>
            </w: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>2504</w:t>
            </w: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>25,04</w:t>
            </w:r>
          </w:p>
        </w:tc>
      </w:tr>
      <w:tr w:rsidR="00B946B0" w:rsidTr="004803FD">
        <w:tc>
          <w:tcPr>
            <w:tcW w:w="1842" w:type="dxa"/>
          </w:tcPr>
          <w:p w:rsidR="00B946B0" w:rsidRDefault="00B946B0" w:rsidP="004803FD">
            <w:pPr>
              <w:pStyle w:val="Zkladntext2"/>
              <w:jc w:val="left"/>
            </w:pPr>
            <w:r>
              <w:t>5648</w:t>
            </w:r>
          </w:p>
        </w:tc>
        <w:tc>
          <w:tcPr>
            <w:tcW w:w="2368" w:type="dxa"/>
          </w:tcPr>
          <w:p w:rsidR="00B946B0" w:rsidRDefault="00B946B0" w:rsidP="004803FD">
            <w:pPr>
              <w:pStyle w:val="Zkladntext2"/>
              <w:jc w:val="left"/>
            </w:pPr>
            <w:r>
              <w:t xml:space="preserve"> Boleráz</w:t>
            </w: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>6465</w:t>
            </w: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>64,65</w:t>
            </w:r>
          </w:p>
        </w:tc>
      </w:tr>
      <w:tr w:rsidR="00B946B0" w:rsidTr="004803FD">
        <w:tc>
          <w:tcPr>
            <w:tcW w:w="1842" w:type="dxa"/>
          </w:tcPr>
          <w:p w:rsidR="00B946B0" w:rsidRDefault="00B946B0" w:rsidP="004803FD">
            <w:pPr>
              <w:pStyle w:val="Zkladntext2"/>
              <w:jc w:val="left"/>
            </w:pPr>
            <w:r>
              <w:t>5699</w:t>
            </w:r>
          </w:p>
        </w:tc>
        <w:tc>
          <w:tcPr>
            <w:tcW w:w="2368" w:type="dxa"/>
          </w:tcPr>
          <w:p w:rsidR="00B946B0" w:rsidRDefault="00B946B0" w:rsidP="004803FD">
            <w:pPr>
              <w:pStyle w:val="Zkladntext2"/>
              <w:jc w:val="left"/>
            </w:pPr>
            <w:r>
              <w:t xml:space="preserve"> Boleráz</w:t>
            </w: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>7921</w:t>
            </w: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>79,21</w:t>
            </w:r>
          </w:p>
        </w:tc>
      </w:tr>
      <w:tr w:rsidR="00B946B0" w:rsidTr="004803FD">
        <w:tc>
          <w:tcPr>
            <w:tcW w:w="1842" w:type="dxa"/>
          </w:tcPr>
          <w:p w:rsidR="00B946B0" w:rsidRDefault="00B946B0" w:rsidP="004803FD">
            <w:pPr>
              <w:pStyle w:val="Zkladntext2"/>
              <w:jc w:val="left"/>
            </w:pPr>
            <w:r>
              <w:t>712/1</w:t>
            </w:r>
          </w:p>
        </w:tc>
        <w:tc>
          <w:tcPr>
            <w:tcW w:w="2368" w:type="dxa"/>
          </w:tcPr>
          <w:p w:rsidR="00B946B0" w:rsidRDefault="00B946B0" w:rsidP="004803FD">
            <w:pPr>
              <w:pStyle w:val="Zkladntext2"/>
              <w:jc w:val="left"/>
            </w:pPr>
            <w:r>
              <w:t xml:space="preserve"> </w:t>
            </w:r>
            <w:proofErr w:type="spellStart"/>
            <w:r>
              <w:t>Klčovany</w:t>
            </w:r>
            <w:proofErr w:type="spellEnd"/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>563</w:t>
            </w: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>5,63</w:t>
            </w:r>
          </w:p>
        </w:tc>
      </w:tr>
      <w:tr w:rsidR="00B946B0" w:rsidTr="004803FD">
        <w:tc>
          <w:tcPr>
            <w:tcW w:w="1842" w:type="dxa"/>
          </w:tcPr>
          <w:p w:rsidR="00B946B0" w:rsidRDefault="00B946B0" w:rsidP="004803FD">
            <w:pPr>
              <w:pStyle w:val="Zkladntext2"/>
              <w:jc w:val="left"/>
            </w:pPr>
            <w:r>
              <w:t>713/5</w:t>
            </w:r>
          </w:p>
        </w:tc>
        <w:tc>
          <w:tcPr>
            <w:tcW w:w="2368" w:type="dxa"/>
          </w:tcPr>
          <w:p w:rsidR="00B946B0" w:rsidRDefault="00B946B0" w:rsidP="004803FD">
            <w:pPr>
              <w:pStyle w:val="Zkladntext2"/>
              <w:jc w:val="left"/>
            </w:pPr>
            <w:r>
              <w:t xml:space="preserve"> </w:t>
            </w:r>
            <w:proofErr w:type="spellStart"/>
            <w:r>
              <w:t>Klčovany</w:t>
            </w:r>
            <w:proofErr w:type="spellEnd"/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>237</w:t>
            </w: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>2,37</w:t>
            </w:r>
          </w:p>
        </w:tc>
      </w:tr>
      <w:tr w:rsidR="00B946B0" w:rsidTr="004803FD">
        <w:tc>
          <w:tcPr>
            <w:tcW w:w="1842" w:type="dxa"/>
          </w:tcPr>
          <w:p w:rsidR="00B946B0" w:rsidRDefault="00B946B0" w:rsidP="004803FD">
            <w:pPr>
              <w:pStyle w:val="Zkladntext2"/>
              <w:jc w:val="left"/>
            </w:pPr>
            <w:r>
              <w:t>389</w:t>
            </w:r>
          </w:p>
        </w:tc>
        <w:tc>
          <w:tcPr>
            <w:tcW w:w="2368" w:type="dxa"/>
          </w:tcPr>
          <w:p w:rsidR="00B946B0" w:rsidRDefault="00B946B0" w:rsidP="004803FD">
            <w:pPr>
              <w:pStyle w:val="Zkladntext2"/>
              <w:jc w:val="left"/>
            </w:pPr>
            <w:r>
              <w:t xml:space="preserve"> </w:t>
            </w:r>
            <w:proofErr w:type="spellStart"/>
            <w:r>
              <w:t>Klčovany</w:t>
            </w:r>
            <w:proofErr w:type="spellEnd"/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>2550</w:t>
            </w: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>25,50</w:t>
            </w:r>
          </w:p>
        </w:tc>
      </w:tr>
      <w:tr w:rsidR="00B946B0" w:rsidTr="004803FD">
        <w:tc>
          <w:tcPr>
            <w:tcW w:w="1842" w:type="dxa"/>
          </w:tcPr>
          <w:p w:rsidR="00B946B0" w:rsidRDefault="00B946B0" w:rsidP="004803FD">
            <w:pPr>
              <w:pStyle w:val="Zkladntext2"/>
              <w:jc w:val="left"/>
            </w:pPr>
            <w:r>
              <w:t xml:space="preserve">Spolu: </w:t>
            </w:r>
          </w:p>
        </w:tc>
        <w:tc>
          <w:tcPr>
            <w:tcW w:w="2368" w:type="dxa"/>
          </w:tcPr>
          <w:p w:rsidR="00B946B0" w:rsidRDefault="00B946B0" w:rsidP="004803FD">
            <w:pPr>
              <w:pStyle w:val="Zkladntext2"/>
              <w:jc w:val="left"/>
            </w:pP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</w:p>
        </w:tc>
        <w:tc>
          <w:tcPr>
            <w:tcW w:w="2340" w:type="dxa"/>
          </w:tcPr>
          <w:p w:rsidR="00B946B0" w:rsidRDefault="00B946B0" w:rsidP="004803FD">
            <w:pPr>
              <w:pStyle w:val="Zkladntext2"/>
              <w:jc w:val="left"/>
            </w:pPr>
            <w:r>
              <w:t xml:space="preserve">212,34 EUR </w:t>
            </w:r>
          </w:p>
        </w:tc>
      </w:tr>
    </w:tbl>
    <w:p w:rsidR="00B946B0" w:rsidRDefault="00B946B0" w:rsidP="00B946B0">
      <w:pPr>
        <w:pStyle w:val="Bezriadkovania"/>
        <w:jc w:val="both"/>
        <w:rPr>
          <w:rFonts w:ascii="Arial" w:hAnsi="Arial" w:cs="Arial"/>
          <w:color w:val="000000"/>
        </w:rPr>
      </w:pPr>
    </w:p>
    <w:p w:rsidR="00B946B0" w:rsidRDefault="00B946B0" w:rsidP="00B946B0">
      <w:pPr>
        <w:pStyle w:val="Bezriadkovani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Prenájom  nehnuteľností je realizovaný z dôvodu hodného osobitného zreteľa  v súlade s § 9a ods.9 písm. c) zákona č. 138/1991 Zb. o majetku obcí  v platnom znení. Dôvodom osobitného zreteľa je skutočnosť, že sa jedná o legalizáciu dlhodobého užívania nehnuteľností, ako aj užívanie ďalších nehnuteľností vo vlastníctve obce  nájomcom a neprejavenie záujmu </w:t>
      </w:r>
      <w:r>
        <w:rPr>
          <w:rFonts w:ascii="Arial" w:hAnsi="Arial" w:cs="Arial"/>
          <w:color w:val="000000"/>
        </w:rPr>
        <w:t xml:space="preserve"> predmetné pozemky užívať od </w:t>
      </w:r>
      <w:r>
        <w:rPr>
          <w:rFonts w:ascii="Arial" w:hAnsi="Arial" w:cs="Arial"/>
        </w:rPr>
        <w:t>žiadneho iného subjektu prevádzkujúceho  v obci Boleráz poľnohospodársku činnosť.</w:t>
      </w:r>
    </w:p>
    <w:p w:rsidR="00197218" w:rsidRDefault="00197218" w:rsidP="00197218">
      <w:pPr>
        <w:jc w:val="both"/>
        <w:rPr>
          <w:rFonts w:ascii="Arial" w:hAnsi="Arial" w:cs="Arial"/>
          <w:b/>
          <w:bCs/>
        </w:rPr>
      </w:pPr>
    </w:p>
    <w:p w:rsidR="004A45AA" w:rsidRDefault="004A45AA" w:rsidP="004A45AA">
      <w:pPr>
        <w:rPr>
          <w:rFonts w:ascii="Arial" w:hAnsi="Arial" w:cs="Arial"/>
        </w:rPr>
      </w:pPr>
    </w:p>
    <w:p w:rsidR="004A45AA" w:rsidRDefault="004A45AA" w:rsidP="004A45A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4A45AA" w:rsidRDefault="004A45AA" w:rsidP="004A45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4A45AA" w:rsidRDefault="004A45AA" w:rsidP="004A45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4A45AA" w:rsidRDefault="004A45AA" w:rsidP="004A45A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4A45AA" w:rsidRDefault="004A45AA" w:rsidP="004A45A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4A45AA" w:rsidRDefault="004A45AA" w:rsidP="004A45A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4A45AA" w:rsidRDefault="004A45AA" w:rsidP="004A45A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4A45AA" w:rsidRDefault="004A45AA" w:rsidP="004A45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4A45AA" w:rsidRDefault="004A45AA" w:rsidP="004A45A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A81DCA" w:rsidRDefault="00A81DCA" w:rsidP="00197218">
      <w:pPr>
        <w:jc w:val="both"/>
        <w:rPr>
          <w:rFonts w:ascii="Arial" w:hAnsi="Arial" w:cs="Arial"/>
          <w:b/>
          <w:bCs/>
        </w:rPr>
      </w:pPr>
    </w:p>
    <w:p w:rsidR="00A81DCA" w:rsidRDefault="00A81DCA" w:rsidP="00197218">
      <w:pPr>
        <w:jc w:val="both"/>
        <w:rPr>
          <w:rFonts w:ascii="Arial" w:hAnsi="Arial" w:cs="Arial"/>
          <w:b/>
          <w:bCs/>
        </w:rPr>
      </w:pPr>
    </w:p>
    <w:p w:rsidR="00EC05DD" w:rsidRDefault="00EC05DD" w:rsidP="00197218">
      <w:pPr>
        <w:jc w:val="both"/>
        <w:rPr>
          <w:rFonts w:ascii="Arial" w:hAnsi="Arial" w:cs="Arial"/>
          <w:b/>
          <w:bCs/>
        </w:rPr>
      </w:pPr>
    </w:p>
    <w:p w:rsidR="00EC05DD" w:rsidRDefault="00EC05DD" w:rsidP="00197218">
      <w:pPr>
        <w:jc w:val="both"/>
        <w:rPr>
          <w:rFonts w:ascii="Arial" w:hAnsi="Arial" w:cs="Arial"/>
          <w:b/>
          <w:bCs/>
        </w:rPr>
      </w:pPr>
    </w:p>
    <w:p w:rsidR="00B04AA0" w:rsidRDefault="00B04AA0" w:rsidP="00197218">
      <w:pPr>
        <w:jc w:val="both"/>
        <w:rPr>
          <w:rFonts w:ascii="Arial" w:hAnsi="Arial" w:cs="Arial"/>
          <w:b/>
          <w:bCs/>
        </w:rPr>
      </w:pPr>
    </w:p>
    <w:p w:rsidR="00B04AA0" w:rsidRDefault="00B04AA0" w:rsidP="00197218">
      <w:pPr>
        <w:jc w:val="both"/>
        <w:rPr>
          <w:rFonts w:ascii="Arial" w:hAnsi="Arial" w:cs="Arial"/>
          <w:b/>
          <w:bCs/>
        </w:rPr>
      </w:pPr>
    </w:p>
    <w:p w:rsidR="00133E84" w:rsidRDefault="00133E84" w:rsidP="00B04AA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7D69CF" w:rsidRDefault="007D69CF" w:rsidP="00B04AA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B04AA0" w:rsidRDefault="00B04AA0" w:rsidP="00B04AA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30/2015</w:t>
      </w:r>
    </w:p>
    <w:p w:rsidR="00B04AA0" w:rsidRPr="00206A5A" w:rsidRDefault="00B04AA0" w:rsidP="00B04AA0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4A45AA" w:rsidRDefault="005A0985" w:rsidP="00197218">
      <w:pPr>
        <w:jc w:val="both"/>
        <w:rPr>
          <w:rFonts w:ascii="Arial" w:hAnsi="Arial" w:cs="Arial"/>
          <w:bCs/>
        </w:rPr>
      </w:pPr>
      <w:r w:rsidRPr="005A0985">
        <w:rPr>
          <w:rFonts w:ascii="Arial" w:hAnsi="Arial" w:cs="Arial"/>
          <w:bCs/>
        </w:rPr>
        <w:t>zvýšenie pokladničného  limitu  na výšku  2000 €</w:t>
      </w:r>
    </w:p>
    <w:p w:rsidR="005A0985" w:rsidRDefault="005A0985" w:rsidP="00197218">
      <w:pPr>
        <w:jc w:val="both"/>
        <w:rPr>
          <w:rFonts w:ascii="Arial" w:hAnsi="Arial" w:cs="Arial"/>
          <w:bCs/>
        </w:rPr>
      </w:pPr>
    </w:p>
    <w:p w:rsidR="005A0985" w:rsidRDefault="005A0985" w:rsidP="005A098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5A0985" w:rsidRDefault="005A0985" w:rsidP="005A09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5A0985" w:rsidRDefault="005A0985" w:rsidP="005A09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5A0985" w:rsidRDefault="005A0985" w:rsidP="005A098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5A0985" w:rsidRDefault="005A0985" w:rsidP="005A098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5A0985" w:rsidRDefault="005A0985" w:rsidP="005A098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5A0985" w:rsidRDefault="005A0985" w:rsidP="005A098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5A0985" w:rsidRDefault="005A0985" w:rsidP="005A09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5A0985" w:rsidRDefault="005A0985" w:rsidP="005A098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5A0985" w:rsidRDefault="005A0985" w:rsidP="005A0985">
      <w:pPr>
        <w:jc w:val="both"/>
        <w:rPr>
          <w:rFonts w:ascii="Arial" w:hAnsi="Arial" w:cs="Arial"/>
          <w:b/>
          <w:bCs/>
        </w:rPr>
      </w:pPr>
    </w:p>
    <w:p w:rsidR="005A0985" w:rsidRPr="005A0985" w:rsidRDefault="005A0985" w:rsidP="00197218">
      <w:pPr>
        <w:jc w:val="both"/>
        <w:rPr>
          <w:rFonts w:ascii="Arial" w:hAnsi="Arial" w:cs="Arial"/>
          <w:bCs/>
        </w:rPr>
      </w:pPr>
    </w:p>
    <w:p w:rsidR="005A0985" w:rsidRDefault="005A0985" w:rsidP="005A098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B60DC" w:rsidRDefault="000B60DC" w:rsidP="005A098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B60DC" w:rsidRDefault="000B60DC" w:rsidP="005A098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5A0985" w:rsidRDefault="005A0985" w:rsidP="005A098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31/2015</w:t>
      </w:r>
    </w:p>
    <w:p w:rsidR="005A0985" w:rsidRPr="00206A5A" w:rsidRDefault="005A0985" w:rsidP="005A0985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38559F" w:rsidRPr="0038559F" w:rsidRDefault="0038559F" w:rsidP="0038559F">
      <w:pPr>
        <w:pStyle w:val="Zarkazkladnhotextu"/>
        <w:ind w:left="0"/>
        <w:rPr>
          <w:rFonts w:ascii="Arial" w:hAnsi="Arial" w:cs="Arial"/>
          <w:sz w:val="20"/>
          <w:szCs w:val="20"/>
        </w:rPr>
      </w:pPr>
      <w:r w:rsidRPr="0038559F">
        <w:rPr>
          <w:rFonts w:ascii="Arial" w:hAnsi="Arial" w:cs="Arial"/>
          <w:b/>
          <w:sz w:val="20"/>
          <w:szCs w:val="20"/>
        </w:rPr>
        <w:t xml:space="preserve">     </w:t>
      </w:r>
      <w:r w:rsidRPr="0038559F">
        <w:rPr>
          <w:rFonts w:ascii="Arial" w:hAnsi="Arial" w:cs="Arial"/>
          <w:sz w:val="20"/>
          <w:szCs w:val="20"/>
        </w:rPr>
        <w:t>odpred</w:t>
      </w:r>
      <w:r>
        <w:rPr>
          <w:rFonts w:ascii="Arial" w:hAnsi="Arial" w:cs="Arial"/>
          <w:sz w:val="20"/>
          <w:szCs w:val="20"/>
        </w:rPr>
        <w:t>aj</w:t>
      </w:r>
      <w:r w:rsidRPr="0038559F">
        <w:rPr>
          <w:rFonts w:ascii="Arial" w:hAnsi="Arial" w:cs="Arial"/>
          <w:sz w:val="20"/>
          <w:szCs w:val="20"/>
        </w:rPr>
        <w:t xml:space="preserve">  obecn</w:t>
      </w:r>
      <w:r>
        <w:rPr>
          <w:rFonts w:ascii="Arial" w:hAnsi="Arial" w:cs="Arial"/>
          <w:sz w:val="20"/>
          <w:szCs w:val="20"/>
        </w:rPr>
        <w:t xml:space="preserve">ého </w:t>
      </w:r>
      <w:r w:rsidRPr="0038559F">
        <w:rPr>
          <w:rFonts w:ascii="Arial" w:hAnsi="Arial" w:cs="Arial"/>
          <w:sz w:val="20"/>
          <w:szCs w:val="20"/>
        </w:rPr>
        <w:t xml:space="preserve"> pozem</w:t>
      </w:r>
      <w:r>
        <w:rPr>
          <w:rFonts w:ascii="Arial" w:hAnsi="Arial" w:cs="Arial"/>
          <w:sz w:val="20"/>
          <w:szCs w:val="20"/>
        </w:rPr>
        <w:t>ku</w:t>
      </w:r>
      <w:r w:rsidRPr="0038559F">
        <w:rPr>
          <w:rFonts w:ascii="Arial" w:hAnsi="Arial" w:cs="Arial"/>
          <w:sz w:val="20"/>
          <w:szCs w:val="20"/>
        </w:rPr>
        <w:t xml:space="preserve">, suché koryto potoka v k.ú. Boleráz, obec Boleráz:  oddelenú parcelu registra C </w:t>
      </w:r>
      <w:proofErr w:type="spellStart"/>
      <w:r w:rsidRPr="0038559F">
        <w:rPr>
          <w:rFonts w:ascii="Arial" w:hAnsi="Arial" w:cs="Arial"/>
          <w:sz w:val="20"/>
          <w:szCs w:val="20"/>
        </w:rPr>
        <w:t>KN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 č. 64/2, záhrada,  vo výmere 162 m².  Parcela registra C </w:t>
      </w:r>
      <w:proofErr w:type="spellStart"/>
      <w:r w:rsidRPr="0038559F">
        <w:rPr>
          <w:rFonts w:ascii="Arial" w:hAnsi="Arial" w:cs="Arial"/>
          <w:sz w:val="20"/>
          <w:szCs w:val="20"/>
        </w:rPr>
        <w:t>KN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 č. 64/2  vo výmere 162 m² </w:t>
      </w:r>
      <w:r w:rsidRPr="0038559F">
        <w:rPr>
          <w:rFonts w:ascii="Arial" w:hAnsi="Arial" w:cs="Arial"/>
          <w:sz w:val="20"/>
          <w:szCs w:val="20"/>
        </w:rPr>
        <w:lastRenderedPageBreak/>
        <w:t xml:space="preserve">je oddelená z nehnuteľností zapísanej  </w:t>
      </w:r>
      <w:proofErr w:type="spellStart"/>
      <w:r w:rsidRPr="0038559F">
        <w:rPr>
          <w:rFonts w:ascii="Arial" w:hAnsi="Arial" w:cs="Arial"/>
          <w:sz w:val="20"/>
          <w:szCs w:val="20"/>
        </w:rPr>
        <w:t>LV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 č. 1712, parcely registra E </w:t>
      </w:r>
      <w:proofErr w:type="spellStart"/>
      <w:r w:rsidRPr="0038559F">
        <w:rPr>
          <w:rFonts w:ascii="Arial" w:hAnsi="Arial" w:cs="Arial"/>
          <w:sz w:val="20"/>
          <w:szCs w:val="20"/>
        </w:rPr>
        <w:t>KN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,   </w:t>
      </w:r>
      <w:proofErr w:type="spellStart"/>
      <w:r w:rsidRPr="0038559F">
        <w:rPr>
          <w:rFonts w:ascii="Arial" w:hAnsi="Arial" w:cs="Arial"/>
          <w:sz w:val="20"/>
          <w:szCs w:val="20"/>
        </w:rPr>
        <w:t>parc.č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. 1451, vodné plochy,   vo výmere  5034 m², ktorej vlastníkom je Obec Boleráz. </w:t>
      </w:r>
    </w:p>
    <w:p w:rsidR="0038559F" w:rsidRPr="0038559F" w:rsidRDefault="0038559F" w:rsidP="0038559F">
      <w:pPr>
        <w:pStyle w:val="Zarkazkladnhotextu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38559F">
        <w:rPr>
          <w:rFonts w:ascii="Arial" w:hAnsi="Arial" w:cs="Arial"/>
          <w:sz w:val="20"/>
          <w:szCs w:val="20"/>
        </w:rPr>
        <w:t xml:space="preserve">Nehnuteľnosť sa predáva  za kúpnu cenu  2,50 € za  1 m² kupujúcemu v 1. rade  Doc. Ing. Stanislavovi </w:t>
      </w:r>
      <w:proofErr w:type="spellStart"/>
      <w:r w:rsidRPr="0038559F">
        <w:rPr>
          <w:rFonts w:ascii="Arial" w:hAnsi="Arial" w:cs="Arial"/>
          <w:sz w:val="20"/>
          <w:szCs w:val="20"/>
        </w:rPr>
        <w:t>Hostinovi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 PhD., r. </w:t>
      </w:r>
      <w:proofErr w:type="spellStart"/>
      <w:r w:rsidRPr="0038559F">
        <w:rPr>
          <w:rFonts w:ascii="Arial" w:hAnsi="Arial" w:cs="Arial"/>
          <w:sz w:val="20"/>
          <w:szCs w:val="20"/>
        </w:rPr>
        <w:t>Hostinovi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 , bytom  919 08 Boleráz č. 144  a kupujúcej v 2. rade </w:t>
      </w:r>
      <w:r w:rsidRPr="0038559F">
        <w:rPr>
          <w:rFonts w:ascii="Arial" w:hAnsi="Arial" w:cs="Arial"/>
          <w:color w:val="000000"/>
          <w:sz w:val="20"/>
          <w:szCs w:val="20"/>
        </w:rPr>
        <w:t xml:space="preserve">Ing. Gabriele </w:t>
      </w:r>
      <w:proofErr w:type="spellStart"/>
      <w:r w:rsidRPr="0038559F">
        <w:rPr>
          <w:rFonts w:ascii="Arial" w:hAnsi="Arial" w:cs="Arial"/>
          <w:color w:val="000000"/>
          <w:sz w:val="20"/>
          <w:szCs w:val="20"/>
        </w:rPr>
        <w:t>Hostinovej</w:t>
      </w:r>
      <w:proofErr w:type="spellEnd"/>
      <w:r w:rsidRPr="0038559F">
        <w:rPr>
          <w:rFonts w:ascii="Arial" w:hAnsi="Arial" w:cs="Arial"/>
          <w:color w:val="000000"/>
          <w:sz w:val="20"/>
          <w:szCs w:val="20"/>
        </w:rPr>
        <w:t xml:space="preserve"> PhD. r. </w:t>
      </w:r>
      <w:proofErr w:type="spellStart"/>
      <w:r w:rsidRPr="0038559F">
        <w:rPr>
          <w:rFonts w:ascii="Arial" w:hAnsi="Arial" w:cs="Arial"/>
          <w:color w:val="000000"/>
          <w:sz w:val="20"/>
          <w:szCs w:val="20"/>
        </w:rPr>
        <w:t>Hostinovej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,   bytom </w:t>
      </w:r>
      <w:proofErr w:type="spellStart"/>
      <w:r w:rsidR="00133E84">
        <w:rPr>
          <w:rFonts w:ascii="Arial" w:hAnsi="Arial" w:cs="Arial"/>
          <w:sz w:val="20"/>
          <w:szCs w:val="20"/>
        </w:rPr>
        <w:t>Rubínova</w:t>
      </w:r>
      <w:proofErr w:type="spellEnd"/>
      <w:r w:rsidR="00133E84">
        <w:rPr>
          <w:rFonts w:ascii="Arial" w:hAnsi="Arial" w:cs="Arial"/>
          <w:sz w:val="20"/>
          <w:szCs w:val="20"/>
        </w:rPr>
        <w:t xml:space="preserve"> 7</w:t>
      </w:r>
      <w:r w:rsidRPr="0038559F">
        <w:rPr>
          <w:rFonts w:ascii="Arial" w:hAnsi="Arial" w:cs="Arial"/>
          <w:sz w:val="20"/>
          <w:szCs w:val="20"/>
        </w:rPr>
        <w:t>,  831 5</w:t>
      </w:r>
      <w:r w:rsidR="00133E84">
        <w:rPr>
          <w:rFonts w:ascii="Arial" w:hAnsi="Arial" w:cs="Arial"/>
          <w:sz w:val="20"/>
          <w:szCs w:val="20"/>
        </w:rPr>
        <w:t>2</w:t>
      </w:r>
      <w:r w:rsidRPr="0038559F">
        <w:rPr>
          <w:rFonts w:ascii="Arial" w:hAnsi="Arial" w:cs="Arial"/>
          <w:sz w:val="20"/>
          <w:szCs w:val="20"/>
        </w:rPr>
        <w:t xml:space="preserve"> Bratislava, každému z kupujúcich  spoluvlastnícky podiel ½ </w:t>
      </w:r>
      <w:r w:rsidRPr="0038559F">
        <w:rPr>
          <w:rFonts w:ascii="Arial" w:hAnsi="Arial" w:cs="Arial"/>
          <w:color w:val="000000"/>
          <w:sz w:val="20"/>
          <w:szCs w:val="20"/>
        </w:rPr>
        <w:t xml:space="preserve">. Kúpna cena parcely </w:t>
      </w:r>
      <w:r w:rsidRPr="0038559F">
        <w:rPr>
          <w:rFonts w:ascii="Arial" w:hAnsi="Arial" w:cs="Arial"/>
          <w:sz w:val="20"/>
          <w:szCs w:val="20"/>
        </w:rPr>
        <w:t xml:space="preserve">registra C </w:t>
      </w:r>
      <w:proofErr w:type="spellStart"/>
      <w:r w:rsidRPr="0038559F">
        <w:rPr>
          <w:rFonts w:ascii="Arial" w:hAnsi="Arial" w:cs="Arial"/>
          <w:sz w:val="20"/>
          <w:szCs w:val="20"/>
        </w:rPr>
        <w:t>KN</w:t>
      </w:r>
      <w:proofErr w:type="spellEnd"/>
      <w:r w:rsidRPr="0038559F">
        <w:rPr>
          <w:rFonts w:ascii="Arial" w:hAnsi="Arial" w:cs="Arial"/>
          <w:sz w:val="20"/>
          <w:szCs w:val="20"/>
        </w:rPr>
        <w:t xml:space="preserve"> č. 64/2, záhrady  vo výmere 162 m²  je spolu 405 EUR, </w:t>
      </w:r>
      <w:r w:rsidRPr="0038559F">
        <w:rPr>
          <w:rFonts w:ascii="Arial" w:hAnsi="Arial" w:cs="Arial"/>
          <w:color w:val="000000"/>
          <w:sz w:val="20"/>
          <w:szCs w:val="20"/>
        </w:rPr>
        <w:t xml:space="preserve"> slovom štyristopäť EUR, ktorú  zaplatia</w:t>
      </w:r>
      <w:r w:rsidRPr="0038559F">
        <w:rPr>
          <w:rFonts w:ascii="Arial" w:hAnsi="Arial" w:cs="Arial"/>
          <w:sz w:val="20"/>
          <w:szCs w:val="20"/>
        </w:rPr>
        <w:t xml:space="preserve"> kupujúci v 1.  a  2. rade podľa výšky ich spoluvlastníckych podielov, každý   ½ , t.j. každý zaplatí 202, 50 EUR , slovom dvestopäť EUR + 50/100 EUR. </w:t>
      </w:r>
    </w:p>
    <w:p w:rsidR="0038559F" w:rsidRPr="0038559F" w:rsidRDefault="0038559F" w:rsidP="0038559F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38559F">
        <w:rPr>
          <w:rFonts w:ascii="Arial" w:hAnsi="Arial" w:cs="Arial"/>
          <w:color w:val="000000"/>
          <w:sz w:val="20"/>
          <w:szCs w:val="20"/>
        </w:rPr>
        <w:t xml:space="preserve">Všetky náklady spojené s prevodom nehnuteľnosti budú hradiť kupujúci. </w:t>
      </w:r>
    </w:p>
    <w:p w:rsidR="0038559F" w:rsidRPr="0038559F" w:rsidRDefault="0038559F" w:rsidP="0038559F">
      <w:pPr>
        <w:pStyle w:val="Bezriadkovania2"/>
        <w:jc w:val="both"/>
        <w:rPr>
          <w:rFonts w:ascii="Arial" w:hAnsi="Arial" w:cs="Arial"/>
        </w:rPr>
      </w:pPr>
      <w:r w:rsidRPr="0038559F">
        <w:rPr>
          <w:rFonts w:ascii="Arial" w:hAnsi="Arial" w:cs="Arial"/>
        </w:rPr>
        <w:t xml:space="preserve">Predaj je  realizovaný  za účelom </w:t>
      </w:r>
      <w:proofErr w:type="spellStart"/>
      <w:r w:rsidRPr="0038559F">
        <w:rPr>
          <w:rFonts w:ascii="Arial" w:hAnsi="Arial" w:cs="Arial"/>
        </w:rPr>
        <w:t>majetkoprávneho</w:t>
      </w:r>
      <w:proofErr w:type="spellEnd"/>
      <w:r w:rsidRPr="0038559F">
        <w:rPr>
          <w:rFonts w:ascii="Arial" w:hAnsi="Arial" w:cs="Arial"/>
        </w:rPr>
        <w:t xml:space="preserve"> </w:t>
      </w:r>
      <w:proofErr w:type="spellStart"/>
      <w:r w:rsidRPr="0038559F">
        <w:rPr>
          <w:rFonts w:ascii="Arial" w:hAnsi="Arial" w:cs="Arial"/>
        </w:rPr>
        <w:t>vysporiadania</w:t>
      </w:r>
      <w:proofErr w:type="spellEnd"/>
      <w:r w:rsidRPr="0038559F">
        <w:rPr>
          <w:rFonts w:ascii="Arial" w:hAnsi="Arial" w:cs="Arial"/>
        </w:rPr>
        <w:t xml:space="preserve"> vzťahov k pozemku – suchému korytu bývalého potoka. Predaj je realizovaný </w:t>
      </w:r>
      <w:r w:rsidRPr="0038559F">
        <w:rPr>
          <w:rFonts w:ascii="Arial" w:hAnsi="Arial" w:cs="Arial"/>
          <w:u w:val="single"/>
        </w:rPr>
        <w:t>z dôvodu hodného osobitného zreteľa</w:t>
      </w:r>
      <w:r w:rsidRPr="0038559F">
        <w:rPr>
          <w:rFonts w:ascii="Arial" w:hAnsi="Arial" w:cs="Arial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v minulosti</w:t>
      </w:r>
      <w:r w:rsidR="00FF129A">
        <w:rPr>
          <w:rFonts w:ascii="Arial" w:hAnsi="Arial" w:cs="Arial"/>
        </w:rPr>
        <w:t xml:space="preserve"> niekoľko desaťročí využívali </w:t>
      </w:r>
      <w:r w:rsidRPr="0038559F">
        <w:rPr>
          <w:rFonts w:ascii="Arial" w:hAnsi="Arial" w:cs="Arial"/>
        </w:rPr>
        <w:t xml:space="preserve">a chcú naďalej využívať.  Pozemok sa nachádza vedľa pozemku </w:t>
      </w:r>
      <w:proofErr w:type="spellStart"/>
      <w:r w:rsidRPr="0038559F">
        <w:rPr>
          <w:rFonts w:ascii="Arial" w:hAnsi="Arial" w:cs="Arial"/>
        </w:rPr>
        <w:t>parc</w:t>
      </w:r>
      <w:proofErr w:type="spellEnd"/>
      <w:r w:rsidRPr="0038559F">
        <w:rPr>
          <w:rFonts w:ascii="Arial" w:hAnsi="Arial" w:cs="Arial"/>
        </w:rPr>
        <w:t xml:space="preserve">. č. 64/1, záhrady, vo výmere 672 m² zapísaným na </w:t>
      </w:r>
      <w:proofErr w:type="spellStart"/>
      <w:r w:rsidRPr="0038559F">
        <w:rPr>
          <w:rFonts w:ascii="Arial" w:hAnsi="Arial" w:cs="Arial"/>
        </w:rPr>
        <w:t>LV</w:t>
      </w:r>
      <w:proofErr w:type="spellEnd"/>
      <w:r w:rsidRPr="0038559F">
        <w:rPr>
          <w:rFonts w:ascii="Arial" w:hAnsi="Arial" w:cs="Arial"/>
        </w:rPr>
        <w:t xml:space="preserve"> 26, ktoré sú vo vlastníctve kupujúcich, každého v ½ .  Z dôvodu, že pozemok  je súčasťou  záhrady žiadateľov o kúpu, je tento pozemok pre obec nevyužiteľný. </w:t>
      </w:r>
    </w:p>
    <w:p w:rsidR="00E316FA" w:rsidRDefault="00E316FA" w:rsidP="00E316FA">
      <w:pPr>
        <w:pStyle w:val="Zkladntext2"/>
        <w:rPr>
          <w:color w:val="000000"/>
          <w:sz w:val="18"/>
          <w:szCs w:val="18"/>
        </w:rPr>
      </w:pPr>
    </w:p>
    <w:p w:rsidR="00E316FA" w:rsidRDefault="00E316FA" w:rsidP="00E316FA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Zámer obce zrealizovať predaj nehnuteľností  bol  od 5.2.201</w:t>
      </w:r>
      <w:r w:rsidR="00371824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 do konania obecného zastupiteľstva zverejnený na úradnej tabuli obce a na internetovej stránke obce,  čím bolo naplnené ustanovenie § 9a ods.8 písm. e) zákona č. 138/1991 Zb. o majetku obcí zverejniť zámer  najmenej 15. dní pred schvaľovaním prevodu  na úradnej tabuli obce a na internetovej stránke obce. K prevodu nehnuteľností neboli žiadne pripomienky.  </w:t>
      </w:r>
    </w:p>
    <w:p w:rsidR="00E316FA" w:rsidRDefault="00E316FA" w:rsidP="00E316FA">
      <w:pPr>
        <w:pStyle w:val="Bezriadkovania1"/>
        <w:jc w:val="both"/>
        <w:rPr>
          <w:color w:val="000000"/>
          <w:sz w:val="22"/>
          <w:szCs w:val="18"/>
        </w:rPr>
      </w:pPr>
    </w:p>
    <w:p w:rsidR="00E316FA" w:rsidRDefault="00E316FA" w:rsidP="00E316FA">
      <w:pPr>
        <w:pStyle w:val="Zkladntext2"/>
        <w:jc w:val="left"/>
        <w:rPr>
          <w:color w:val="000000"/>
        </w:rPr>
      </w:pPr>
    </w:p>
    <w:p w:rsidR="005A0985" w:rsidRDefault="005A0985" w:rsidP="005A0985">
      <w:pPr>
        <w:jc w:val="both"/>
        <w:rPr>
          <w:rFonts w:ascii="Arial" w:hAnsi="Arial" w:cs="Arial"/>
          <w:bCs/>
        </w:rPr>
      </w:pPr>
    </w:p>
    <w:p w:rsidR="005A0985" w:rsidRDefault="005A0985" w:rsidP="005A098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5A0985" w:rsidRDefault="005A0985" w:rsidP="005A09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5A0985" w:rsidRDefault="005A0985" w:rsidP="005A09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5A0985" w:rsidRDefault="005A0985" w:rsidP="005A098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5A0985" w:rsidRDefault="005A0985" w:rsidP="005A098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5A0985" w:rsidRDefault="005A0985" w:rsidP="005A098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5A0985" w:rsidRDefault="005A0985" w:rsidP="005A098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5A0985" w:rsidRDefault="005A0985" w:rsidP="005A09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5A0985" w:rsidRDefault="005A0985" w:rsidP="005A098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5A0985" w:rsidRDefault="005A0985" w:rsidP="005A0985">
      <w:pPr>
        <w:jc w:val="both"/>
        <w:rPr>
          <w:rFonts w:ascii="Arial" w:hAnsi="Arial" w:cs="Arial"/>
          <w:b/>
          <w:bCs/>
        </w:rPr>
      </w:pPr>
    </w:p>
    <w:p w:rsidR="005A0985" w:rsidRDefault="005A0985" w:rsidP="005A0985">
      <w:pPr>
        <w:jc w:val="both"/>
        <w:rPr>
          <w:rFonts w:ascii="Arial" w:hAnsi="Arial" w:cs="Arial"/>
          <w:bCs/>
        </w:rPr>
      </w:pPr>
    </w:p>
    <w:p w:rsidR="000B60DC" w:rsidRPr="005A0985" w:rsidRDefault="000B60DC" w:rsidP="005A0985">
      <w:pPr>
        <w:jc w:val="both"/>
        <w:rPr>
          <w:rFonts w:ascii="Arial" w:hAnsi="Arial" w:cs="Arial"/>
          <w:bCs/>
        </w:rPr>
      </w:pPr>
    </w:p>
    <w:p w:rsidR="00866C46" w:rsidRDefault="00866C46" w:rsidP="000B60DC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B60DC" w:rsidRDefault="000B60DC" w:rsidP="000B60DC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32/2015</w:t>
      </w:r>
    </w:p>
    <w:p w:rsidR="000B60DC" w:rsidRPr="00206A5A" w:rsidRDefault="000B60DC" w:rsidP="000B60DC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0B60DC" w:rsidRDefault="000B60DC" w:rsidP="000B60DC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odpredaj  obecného pozemku p. č. 368/3 vo výmere 90 m², vodné plochy, zapísaný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200 , v obci Boleráz,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 suché koryto potoka  za kúpnu cenu  2,50- € za  1 m² kupujúcej Miriam </w:t>
      </w:r>
      <w:proofErr w:type="spellStart"/>
      <w:r>
        <w:rPr>
          <w:color w:val="000000"/>
          <w:sz w:val="18"/>
          <w:szCs w:val="18"/>
        </w:rPr>
        <w:t>Sersenovej</w:t>
      </w:r>
      <w:proofErr w:type="spellEnd"/>
      <w:r>
        <w:rPr>
          <w:color w:val="000000"/>
          <w:sz w:val="18"/>
          <w:szCs w:val="18"/>
        </w:rPr>
        <w:t xml:space="preserve">, r. </w:t>
      </w:r>
      <w:proofErr w:type="spellStart"/>
      <w:r>
        <w:rPr>
          <w:color w:val="000000"/>
          <w:sz w:val="18"/>
          <w:szCs w:val="18"/>
        </w:rPr>
        <w:t>Sersenovej</w:t>
      </w:r>
      <w:proofErr w:type="spellEnd"/>
      <w:r>
        <w:rPr>
          <w:color w:val="000000"/>
          <w:sz w:val="18"/>
          <w:szCs w:val="18"/>
        </w:rPr>
        <w:t xml:space="preserve">  bytom  Boleráz č. 246. Všetky náklady spojené s prevodom nehnuteľnosti bude hradiť kupujúca. </w:t>
      </w:r>
    </w:p>
    <w:p w:rsidR="000B60DC" w:rsidRDefault="000B60DC" w:rsidP="000B60DC">
      <w:pPr>
        <w:pStyle w:val="Bezriadkovani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Predaj je  realizovaný  za účelom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majetkoprávneho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vysporiadania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vzťahov k pozemku – suchému korytu bývalého potoka. Predaj je realizovaný </w:t>
      </w:r>
      <w:r>
        <w:rPr>
          <w:rFonts w:ascii="Arial" w:hAnsi="Arial" w:cs="Arial"/>
          <w:color w:val="000000"/>
          <w:sz w:val="18"/>
          <w:szCs w:val="18"/>
          <w:u w:val="single"/>
        </w:rPr>
        <w:t>z dôvodu hodného osobitného zreteľa</w:t>
      </w:r>
      <w:r>
        <w:rPr>
          <w:rFonts w:ascii="Arial" w:hAnsi="Arial" w:cs="Arial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žiadateľky o kúpu, ktorá ho v minulosti niekoľko desaťročí využívala  a chce naďalej využívať.  Pozemok sa nachádza medzi pozemkami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parc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č. 341/1,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 nádvoria, vo výmere 412 m² zapísaný 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275  a pozemkom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parc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č. 372/2, orná pôda vo výmere 553 m², zapísaným v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367, ktoré sú vo výlučnom vlastníctve Miriam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Sersenovej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 Z dôvodu, že pozemok  je súčasťou  záhrady žiadateľky o kúpu, je tento pozemok pre obec nevyužiteľný. </w:t>
      </w:r>
    </w:p>
    <w:p w:rsidR="000B60DC" w:rsidRDefault="000B60DC" w:rsidP="000B60DC">
      <w:pPr>
        <w:pStyle w:val="Zkladntext2"/>
        <w:jc w:val="center"/>
        <w:rPr>
          <w:color w:val="000000"/>
          <w:sz w:val="18"/>
          <w:szCs w:val="18"/>
        </w:rPr>
      </w:pPr>
    </w:p>
    <w:p w:rsidR="000B60DC" w:rsidRDefault="000B60DC" w:rsidP="000B60DC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Zámer obce zrealizovať predaj nehnuteľností  bol  od </w:t>
      </w:r>
      <w:r w:rsidR="0037182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5.2.201</w:t>
      </w:r>
      <w:r w:rsidR="00371824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 do konania obecného zastupiteľstva zverejnený na úradnej tabuli obce a na internetovej stránke obce,  čím bolo naplnené ustanovenie § 9a ods.8 písm. e) zákona č. 138/1991 Zb. o majetku obcí zverejniť zámer  najmenej 15. dní pred schvaľovaním prevodu  na úradnej tabuli obce a na internetovej stránke obce. K prevodu nehnuteľností neboli žiadne pripomienky.  </w:t>
      </w:r>
    </w:p>
    <w:p w:rsidR="000B60DC" w:rsidRDefault="000B60DC" w:rsidP="000B60DC">
      <w:pPr>
        <w:pStyle w:val="Bezriadkovania1"/>
        <w:jc w:val="both"/>
        <w:rPr>
          <w:color w:val="000000"/>
          <w:sz w:val="22"/>
          <w:szCs w:val="18"/>
        </w:rPr>
      </w:pPr>
    </w:p>
    <w:p w:rsidR="009B4859" w:rsidRDefault="009B4859" w:rsidP="000B60DC">
      <w:pPr>
        <w:rPr>
          <w:rFonts w:ascii="Arial" w:hAnsi="Arial" w:cs="Arial"/>
        </w:rPr>
      </w:pPr>
    </w:p>
    <w:p w:rsidR="000B60DC" w:rsidRDefault="000B60DC" w:rsidP="000B60DC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0B60DC" w:rsidRDefault="000B60DC" w:rsidP="000B60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0B60DC" w:rsidRDefault="000B60DC" w:rsidP="000B60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0B60DC" w:rsidRDefault="000B60DC" w:rsidP="000B60DC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0B60DC" w:rsidRDefault="000B60DC" w:rsidP="000B60DC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0B60DC" w:rsidRDefault="000B60DC" w:rsidP="000B60DC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0B60DC" w:rsidRDefault="000B60DC" w:rsidP="000B60DC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0B60DC" w:rsidRDefault="000B60DC" w:rsidP="000B60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0B60DC" w:rsidRDefault="000B60DC" w:rsidP="000B60DC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0B60DC" w:rsidRDefault="000B60DC" w:rsidP="000B60DC">
      <w:pPr>
        <w:pStyle w:val="Zkladntext2"/>
        <w:jc w:val="center"/>
        <w:rPr>
          <w:color w:val="000000"/>
          <w:sz w:val="18"/>
          <w:szCs w:val="18"/>
        </w:rPr>
      </w:pPr>
    </w:p>
    <w:p w:rsidR="005A0985" w:rsidRDefault="005A0985" w:rsidP="00197218">
      <w:pPr>
        <w:jc w:val="both"/>
        <w:rPr>
          <w:rFonts w:ascii="Arial" w:hAnsi="Arial" w:cs="Arial"/>
          <w:b/>
          <w:bCs/>
        </w:rPr>
      </w:pPr>
    </w:p>
    <w:p w:rsidR="000B60DC" w:rsidRDefault="000B60DC" w:rsidP="00197218">
      <w:pPr>
        <w:jc w:val="both"/>
        <w:rPr>
          <w:rFonts w:ascii="Arial" w:hAnsi="Arial" w:cs="Arial"/>
          <w:b/>
          <w:bCs/>
        </w:rPr>
      </w:pPr>
    </w:p>
    <w:p w:rsidR="000B60DC" w:rsidRDefault="000B60DC" w:rsidP="000B60DC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33/2015</w:t>
      </w:r>
    </w:p>
    <w:p w:rsidR="000B60DC" w:rsidRPr="00206A5A" w:rsidRDefault="000B60DC" w:rsidP="000B60DC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 xml:space="preserve">Obecné zastupiteľstvo  obce Boleráz schvaľuje </w:t>
      </w:r>
      <w:r w:rsidR="00EB0C38">
        <w:rPr>
          <w:rFonts w:ascii="Arial" w:hAnsi="Arial" w:cs="Arial"/>
          <w:b/>
          <w:sz w:val="20"/>
        </w:rPr>
        <w:t>zámer</w:t>
      </w:r>
    </w:p>
    <w:p w:rsidR="009B4859" w:rsidRDefault="009B4859" w:rsidP="009B4859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odpredať  </w:t>
      </w:r>
      <w:r w:rsidR="00EB0C38">
        <w:rPr>
          <w:color w:val="000000"/>
          <w:sz w:val="18"/>
          <w:szCs w:val="18"/>
        </w:rPr>
        <w:t xml:space="preserve">p. </w:t>
      </w:r>
      <w:r>
        <w:rPr>
          <w:color w:val="000000"/>
          <w:sz w:val="18"/>
          <w:szCs w:val="18"/>
        </w:rPr>
        <w:t xml:space="preserve">Oľge </w:t>
      </w:r>
      <w:proofErr w:type="spellStart"/>
      <w:r>
        <w:rPr>
          <w:color w:val="000000"/>
          <w:sz w:val="18"/>
          <w:szCs w:val="18"/>
        </w:rPr>
        <w:t>Habekovej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nar</w:t>
      </w:r>
      <w:proofErr w:type="spellEnd"/>
      <w:r>
        <w:rPr>
          <w:color w:val="000000"/>
          <w:sz w:val="18"/>
          <w:szCs w:val="18"/>
        </w:rPr>
        <w:t xml:space="preserve">. 18.1.1948, trvale bytom  Boleráz č. 202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>, nasledovné pozemky - suché koryto potoka  za kúpnu cenu  2,50- € za  1 m²:</w:t>
      </w:r>
    </w:p>
    <w:p w:rsidR="009B4859" w:rsidRDefault="009B4859" w:rsidP="009B4859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1350/3  vo výmere 11 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1350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1100,  obec Boleráz,  k. ú. Boleráz,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13/2015, ktorý vypracoval Ing. Marek Masár</w:t>
      </w:r>
    </w:p>
    <w:p w:rsidR="009B4859" w:rsidRDefault="009B4859" w:rsidP="009B4859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1350/4  vo výmere 57 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1350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1100,  obec Boleráz,  k. ú. Boleráz,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13/2015, ktorý vypracoval Ing. Marek Masár</w:t>
      </w:r>
    </w:p>
    <w:p w:rsidR="009B4859" w:rsidRDefault="009B4859" w:rsidP="009B4859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1351/4  vo výmere 63 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1351/1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1100,  obec Boleráz,  k. ú. Boleráz,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13/2015, ktorý vypracoval Ing. Marek Masár</w:t>
      </w:r>
    </w:p>
    <w:p w:rsidR="009B4859" w:rsidRDefault="009B4859" w:rsidP="009B4859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155/49  vo výmere 2 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155/41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200,  obec Boleráz, 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12/2015, ktorý vypracoval Ing. Marek Masár</w:t>
      </w:r>
    </w:p>
    <w:p w:rsidR="009B4859" w:rsidRDefault="009B4859" w:rsidP="009B4859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156/3  vo výmere 17m²,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156/1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1235,  obec Boleráz, 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12/2015, ktorý vypracoval Ing. Marek Masár</w:t>
      </w:r>
    </w:p>
    <w:p w:rsidR="009B4859" w:rsidRDefault="009B4859" w:rsidP="009B4859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156/4  vo výmere 48m²,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156/1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1235,  obec Boleráz, 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12/2015, ktorý vypracoval Ing. Marek Masár</w:t>
      </w:r>
    </w:p>
    <w:p w:rsidR="009B4859" w:rsidRDefault="009B4859" w:rsidP="009B4859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156/2  vo výmere 4m²,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156/2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1235,  obec Boleráz, 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12/2015, ktorý vypracoval Ing. Marek Masár</w:t>
      </w:r>
    </w:p>
    <w:p w:rsidR="009B4859" w:rsidRDefault="009B4859" w:rsidP="009B4859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205/2  vo výmere 13m²,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205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2,  obec Boleráz, 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12/2015, ktorý vypracoval Ing. Marek Masár, po delimitácii z Okresného úradu </w:t>
      </w:r>
      <w:proofErr w:type="spellStart"/>
      <w:r>
        <w:rPr>
          <w:color w:val="000000"/>
          <w:sz w:val="18"/>
          <w:szCs w:val="18"/>
        </w:rPr>
        <w:t>Tranva</w:t>
      </w:r>
      <w:proofErr w:type="spellEnd"/>
      <w:r>
        <w:rPr>
          <w:color w:val="000000"/>
          <w:sz w:val="18"/>
          <w:szCs w:val="18"/>
        </w:rPr>
        <w:t xml:space="preserve"> . Vlastníkom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č.205 je Čs. </w:t>
      </w:r>
      <w:proofErr w:type="spellStart"/>
      <w:r>
        <w:rPr>
          <w:color w:val="000000"/>
          <w:sz w:val="18"/>
          <w:szCs w:val="18"/>
        </w:rPr>
        <w:t>stát</w:t>
      </w:r>
      <w:proofErr w:type="spellEnd"/>
      <w:r>
        <w:rPr>
          <w:color w:val="000000"/>
          <w:sz w:val="18"/>
          <w:szCs w:val="18"/>
        </w:rPr>
        <w:t>. ONV Trnava. Obec požiadala Okresný úrad Trnava  o delimitáciu na Obec Boleráz.</w:t>
      </w:r>
    </w:p>
    <w:p w:rsidR="009B4859" w:rsidRDefault="009B4859" w:rsidP="009B4859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206/2  vo výmere 10m²,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206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200,  obec Boleráz, 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12/2015, ktorý vypracoval Ing. Marek Masár.</w:t>
      </w:r>
    </w:p>
    <w:p w:rsidR="009B4859" w:rsidRDefault="009B4859" w:rsidP="009B4859">
      <w:pPr>
        <w:pStyle w:val="Zkladntext2"/>
        <w:numPr>
          <w:ilvl w:val="0"/>
          <w:numId w:val="4"/>
        </w:numPr>
        <w:tabs>
          <w:tab w:val="clear" w:pos="1485"/>
        </w:tabs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novovytvorenú 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>. č. 339/3  vo výmere 36m², vodná plocha, vytvorenú z </w:t>
      </w:r>
      <w:proofErr w:type="spellStart"/>
      <w:r>
        <w:rPr>
          <w:color w:val="000000"/>
          <w:sz w:val="18"/>
          <w:szCs w:val="18"/>
        </w:rPr>
        <w:t>parc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reg.CKN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parc.č</w:t>
      </w:r>
      <w:proofErr w:type="spellEnd"/>
      <w:r>
        <w:rPr>
          <w:color w:val="000000"/>
          <w:sz w:val="18"/>
          <w:szCs w:val="18"/>
        </w:rPr>
        <w:t>. 339/1 zapísanú v </w:t>
      </w:r>
      <w:proofErr w:type="spellStart"/>
      <w:r>
        <w:rPr>
          <w:color w:val="000000"/>
          <w:sz w:val="18"/>
          <w:szCs w:val="18"/>
        </w:rPr>
        <w:t>LV</w:t>
      </w:r>
      <w:proofErr w:type="spellEnd"/>
      <w:r>
        <w:rPr>
          <w:color w:val="000000"/>
          <w:sz w:val="18"/>
          <w:szCs w:val="18"/>
        </w:rPr>
        <w:t xml:space="preserve"> č. 200,  obec Boleráz,  k. ú. </w:t>
      </w:r>
      <w:proofErr w:type="spellStart"/>
      <w:r>
        <w:rPr>
          <w:color w:val="000000"/>
          <w:sz w:val="18"/>
          <w:szCs w:val="18"/>
        </w:rPr>
        <w:t>Klčovany</w:t>
      </w:r>
      <w:proofErr w:type="spellEnd"/>
      <w:r>
        <w:rPr>
          <w:color w:val="000000"/>
          <w:sz w:val="18"/>
          <w:szCs w:val="18"/>
        </w:rPr>
        <w:t xml:space="preserve">, podľa </w:t>
      </w:r>
      <w:proofErr w:type="spellStart"/>
      <w:r>
        <w:rPr>
          <w:color w:val="000000"/>
          <w:sz w:val="18"/>
          <w:szCs w:val="18"/>
        </w:rPr>
        <w:t>GP</w:t>
      </w:r>
      <w:proofErr w:type="spellEnd"/>
      <w:r>
        <w:rPr>
          <w:color w:val="000000"/>
          <w:sz w:val="18"/>
          <w:szCs w:val="18"/>
        </w:rPr>
        <w:t xml:space="preserve"> č. 12/2015, ktorý vypracoval Ing. Marek Masár</w:t>
      </w:r>
    </w:p>
    <w:p w:rsidR="009B4859" w:rsidRDefault="009B4859" w:rsidP="009B4859">
      <w:pPr>
        <w:pStyle w:val="Zkladntext2"/>
        <w:rPr>
          <w:color w:val="000000"/>
          <w:sz w:val="18"/>
          <w:szCs w:val="18"/>
        </w:rPr>
      </w:pPr>
    </w:p>
    <w:p w:rsidR="009B4859" w:rsidRDefault="009B4859" w:rsidP="009B4859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Všetky náklady spojené s prevodom nehnuteľnosti bude hradiť kupujúca. </w:t>
      </w:r>
    </w:p>
    <w:p w:rsidR="009B4859" w:rsidRDefault="009B4859" w:rsidP="009B4859">
      <w:pPr>
        <w:pStyle w:val="Bezriadkovani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Predaj je  realizovaný  za účelom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majetkoprávneho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vysporiadania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vzťahov k pozemku – suchému korytu bývalého potoka. Predaj je realizovaný </w:t>
      </w:r>
      <w:r>
        <w:rPr>
          <w:rFonts w:ascii="Arial" w:hAnsi="Arial" w:cs="Arial"/>
          <w:color w:val="000000"/>
          <w:sz w:val="18"/>
          <w:szCs w:val="18"/>
          <w:u w:val="single"/>
        </w:rPr>
        <w:t>z dôvodu hodného osobitného zreteľa</w:t>
      </w:r>
      <w:r>
        <w:rPr>
          <w:rFonts w:ascii="Arial" w:hAnsi="Arial" w:cs="Arial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 pozemok, suché koryto bývalého potoka, ktorý  ako súčasťou  záhrady pôvodní majitelia a žiadateľka o kúpu,  v minulosti niekoľko desaťročí využívali a ktorý chce  naďalej využívať.  Z dôvodu, že pozemok  je súčasťou  záhrady žiadateľky o kúpu, je tento pozemok pre obec nevyužiteľný. </w:t>
      </w:r>
    </w:p>
    <w:p w:rsidR="009B4859" w:rsidRDefault="009B4859" w:rsidP="009B4859">
      <w:pPr>
        <w:pStyle w:val="Zkladntext2"/>
        <w:jc w:val="center"/>
        <w:rPr>
          <w:color w:val="000000"/>
          <w:sz w:val="18"/>
          <w:szCs w:val="18"/>
        </w:rPr>
      </w:pPr>
    </w:p>
    <w:p w:rsidR="00EB0C38" w:rsidRDefault="00EB0C38" w:rsidP="00EB0C38">
      <w:pPr>
        <w:rPr>
          <w:rFonts w:ascii="Arial" w:hAnsi="Arial" w:cs="Arial"/>
        </w:rPr>
      </w:pPr>
    </w:p>
    <w:p w:rsidR="00EB0C38" w:rsidRDefault="00EB0C38" w:rsidP="00EB0C38">
      <w:pPr>
        <w:rPr>
          <w:rFonts w:ascii="Arial" w:hAnsi="Arial" w:cs="Arial"/>
        </w:rPr>
      </w:pPr>
    </w:p>
    <w:p w:rsidR="00EB0C38" w:rsidRDefault="00EB0C38" w:rsidP="00EB0C3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EB0C38" w:rsidRDefault="00EB0C38" w:rsidP="00EB0C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EB0C38" w:rsidRDefault="00EB0C38" w:rsidP="00EB0C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EB0C38" w:rsidRDefault="00EB0C38" w:rsidP="00EB0C3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EB0C38" w:rsidRDefault="00EB0C38" w:rsidP="00EB0C3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EB0C38" w:rsidRDefault="00EB0C38" w:rsidP="00EB0C3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EB0C38" w:rsidRDefault="00EB0C38" w:rsidP="00EB0C3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EB0C38" w:rsidRDefault="00EB0C38" w:rsidP="00EB0C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EB0C38" w:rsidRDefault="00EB0C38" w:rsidP="00EB0C3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EB0C38" w:rsidRDefault="00EB0C38" w:rsidP="00EB0C38">
      <w:pPr>
        <w:pStyle w:val="Zkladntext2"/>
        <w:jc w:val="center"/>
        <w:rPr>
          <w:color w:val="000000"/>
          <w:sz w:val="18"/>
          <w:szCs w:val="18"/>
        </w:rPr>
      </w:pPr>
    </w:p>
    <w:p w:rsidR="005A0985" w:rsidRDefault="005A0985" w:rsidP="00197218">
      <w:pPr>
        <w:jc w:val="both"/>
        <w:rPr>
          <w:rFonts w:ascii="Arial" w:hAnsi="Arial" w:cs="Arial"/>
          <w:b/>
          <w:bCs/>
        </w:rPr>
      </w:pPr>
    </w:p>
    <w:p w:rsidR="005A0985" w:rsidRDefault="005A0985" w:rsidP="00197218">
      <w:pPr>
        <w:jc w:val="both"/>
        <w:rPr>
          <w:rFonts w:ascii="Arial" w:hAnsi="Arial" w:cs="Arial"/>
          <w:b/>
          <w:bCs/>
        </w:rPr>
      </w:pPr>
    </w:p>
    <w:p w:rsidR="00774E6F" w:rsidRDefault="00774E6F" w:rsidP="00774E6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34/2015</w:t>
      </w:r>
    </w:p>
    <w:p w:rsidR="00774E6F" w:rsidRDefault="00774E6F" w:rsidP="00774E6F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>Obecné zastupiteľstvo  obce Boleráz</w:t>
      </w:r>
      <w:r>
        <w:rPr>
          <w:rFonts w:ascii="Arial" w:hAnsi="Arial" w:cs="Arial"/>
          <w:b/>
          <w:sz w:val="20"/>
        </w:rPr>
        <w:t xml:space="preserve"> odsúhlasuje</w:t>
      </w:r>
    </w:p>
    <w:p w:rsidR="00774E6F" w:rsidRDefault="00774E6F" w:rsidP="00774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</w:t>
      </w:r>
      <w:r w:rsidR="00FF645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or</w:t>
      </w:r>
      <w:r w:rsidR="0089770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zový finančný príspevok vo výške 165,96 € p. Monike </w:t>
      </w:r>
      <w:proofErr w:type="spellStart"/>
      <w:r>
        <w:rPr>
          <w:rFonts w:ascii="Arial" w:hAnsi="Arial" w:cs="Arial"/>
          <w:sz w:val="22"/>
          <w:szCs w:val="22"/>
        </w:rPr>
        <w:t>Matušákovej</w:t>
      </w:r>
      <w:proofErr w:type="spellEnd"/>
      <w:r>
        <w:rPr>
          <w:rFonts w:ascii="Arial" w:hAnsi="Arial" w:cs="Arial"/>
          <w:sz w:val="22"/>
          <w:szCs w:val="22"/>
        </w:rPr>
        <w:t>, bytom Boleráz 435</w:t>
      </w:r>
    </w:p>
    <w:p w:rsidR="00774E6F" w:rsidRDefault="00774E6F" w:rsidP="00774E6F">
      <w:pPr>
        <w:rPr>
          <w:rFonts w:ascii="Arial" w:hAnsi="Arial" w:cs="Arial"/>
          <w:sz w:val="22"/>
          <w:szCs w:val="22"/>
        </w:rPr>
      </w:pPr>
    </w:p>
    <w:p w:rsidR="00774E6F" w:rsidRDefault="00774E6F" w:rsidP="00774E6F">
      <w:pPr>
        <w:rPr>
          <w:rFonts w:ascii="Arial" w:hAnsi="Arial" w:cs="Arial"/>
          <w:sz w:val="22"/>
          <w:szCs w:val="22"/>
        </w:rPr>
      </w:pPr>
    </w:p>
    <w:p w:rsidR="00774E6F" w:rsidRDefault="00774E6F" w:rsidP="00774E6F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774E6F" w:rsidRDefault="00774E6F" w:rsidP="00774E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774E6F" w:rsidRDefault="00774E6F" w:rsidP="00774E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774E6F" w:rsidRDefault="00774E6F" w:rsidP="00774E6F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774E6F" w:rsidRDefault="00774E6F" w:rsidP="00774E6F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774E6F" w:rsidRDefault="00774E6F" w:rsidP="00774E6F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774E6F" w:rsidRDefault="00774E6F" w:rsidP="00774E6F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774E6F" w:rsidRDefault="00774E6F" w:rsidP="00774E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774E6F" w:rsidRDefault="00774E6F" w:rsidP="00774E6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74E6F" w:rsidRPr="00774E6F" w:rsidRDefault="00774E6F" w:rsidP="00774E6F">
      <w:pPr>
        <w:rPr>
          <w:rFonts w:ascii="Arial" w:hAnsi="Arial" w:cs="Arial"/>
          <w:sz w:val="22"/>
          <w:szCs w:val="22"/>
        </w:rPr>
      </w:pPr>
    </w:p>
    <w:p w:rsidR="00774E6F" w:rsidRDefault="00774E6F" w:rsidP="00197218">
      <w:pPr>
        <w:jc w:val="both"/>
        <w:rPr>
          <w:rFonts w:ascii="Arial" w:hAnsi="Arial" w:cs="Arial"/>
          <w:b/>
          <w:bCs/>
        </w:rPr>
      </w:pPr>
    </w:p>
    <w:p w:rsidR="000745B4" w:rsidRDefault="000745B4" w:rsidP="000745B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35/2015</w:t>
      </w:r>
    </w:p>
    <w:p w:rsidR="000745B4" w:rsidRDefault="000745B4" w:rsidP="000745B4">
      <w:pPr>
        <w:pStyle w:val="Nadpis2"/>
        <w:rPr>
          <w:rFonts w:ascii="Arial" w:hAnsi="Arial" w:cs="Arial"/>
          <w:b/>
          <w:sz w:val="20"/>
        </w:rPr>
      </w:pPr>
      <w:r w:rsidRPr="00206A5A">
        <w:rPr>
          <w:rFonts w:ascii="Arial" w:hAnsi="Arial" w:cs="Arial"/>
          <w:b/>
          <w:sz w:val="20"/>
        </w:rPr>
        <w:t>Obecné zastupiteľstvo  obce Boleráz</w:t>
      </w:r>
      <w:r>
        <w:rPr>
          <w:rFonts w:ascii="Arial" w:hAnsi="Arial" w:cs="Arial"/>
          <w:b/>
          <w:sz w:val="20"/>
        </w:rPr>
        <w:t xml:space="preserve"> súhlasí</w:t>
      </w:r>
    </w:p>
    <w:p w:rsidR="00A64C7E" w:rsidRPr="00A64C7E" w:rsidRDefault="00A64C7E" w:rsidP="00A64C7E">
      <w:pPr>
        <w:rPr>
          <w:rFonts w:ascii="Arial" w:hAnsi="Arial" w:cs="Arial"/>
        </w:rPr>
      </w:pPr>
      <w:r w:rsidRPr="00A64C7E">
        <w:rPr>
          <w:rFonts w:ascii="Arial" w:hAnsi="Arial" w:cs="Arial"/>
        </w:rPr>
        <w:t>s predloženou projektovou dokumentáciou pre vydanie územného rozhodnutia a stavebného povolenia – lokalita Boleráz Banka  - elektrické vedenie</w:t>
      </w:r>
      <w:r w:rsidR="002573DE">
        <w:rPr>
          <w:rFonts w:ascii="Arial" w:hAnsi="Arial" w:cs="Arial"/>
        </w:rPr>
        <w:t>,</w:t>
      </w:r>
      <w:r w:rsidR="00DA7BC4">
        <w:rPr>
          <w:rFonts w:ascii="Arial" w:hAnsi="Arial" w:cs="Arial"/>
        </w:rPr>
        <w:t xml:space="preserve"> </w:t>
      </w:r>
      <w:r w:rsidR="002573DE">
        <w:rPr>
          <w:rFonts w:ascii="Arial" w:hAnsi="Arial" w:cs="Arial"/>
        </w:rPr>
        <w:t>vedenia</w:t>
      </w:r>
      <w:r w:rsidRPr="00A64C7E">
        <w:rPr>
          <w:rFonts w:ascii="Arial" w:hAnsi="Arial" w:cs="Arial"/>
        </w:rPr>
        <w:t xml:space="preserve"> kabeláže cez parcely vo vla</w:t>
      </w:r>
      <w:r w:rsidR="00DA7BC4">
        <w:rPr>
          <w:rFonts w:ascii="Arial" w:hAnsi="Arial" w:cs="Arial"/>
        </w:rPr>
        <w:t>s</w:t>
      </w:r>
      <w:r w:rsidRPr="00A64C7E">
        <w:rPr>
          <w:rFonts w:ascii="Arial" w:hAnsi="Arial" w:cs="Arial"/>
        </w:rPr>
        <w:t xml:space="preserve">tníctve obce a umiestnenie distribučnej </w:t>
      </w:r>
      <w:proofErr w:type="spellStart"/>
      <w:r w:rsidRPr="00A64C7E">
        <w:rPr>
          <w:rFonts w:ascii="Arial" w:hAnsi="Arial" w:cs="Arial"/>
        </w:rPr>
        <w:t>trafo</w:t>
      </w:r>
      <w:proofErr w:type="spellEnd"/>
      <w:r w:rsidRPr="00A64C7E">
        <w:rPr>
          <w:rFonts w:ascii="Arial" w:hAnsi="Arial" w:cs="Arial"/>
        </w:rPr>
        <w:t xml:space="preserve"> stanice na parcele vo vlastníctve obce</w:t>
      </w:r>
    </w:p>
    <w:p w:rsidR="00A64C7E" w:rsidRPr="00A64C7E" w:rsidRDefault="00A64C7E" w:rsidP="00A64C7E">
      <w:pPr>
        <w:rPr>
          <w:rFonts w:ascii="Arial" w:hAnsi="Arial" w:cs="Arial"/>
        </w:rPr>
      </w:pPr>
    </w:p>
    <w:p w:rsidR="000745B4" w:rsidRDefault="000745B4" w:rsidP="000745B4">
      <w:pPr>
        <w:rPr>
          <w:rFonts w:ascii="Arial" w:hAnsi="Arial" w:cs="Arial"/>
          <w:sz w:val="22"/>
          <w:szCs w:val="22"/>
        </w:rPr>
      </w:pPr>
    </w:p>
    <w:p w:rsidR="000745B4" w:rsidRDefault="000745B4" w:rsidP="000745B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0745B4" w:rsidRDefault="000745B4" w:rsidP="000745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9 – Ing. Gabriela Vrábliková, Ing. Alojz Belica,  </w:t>
      </w:r>
    </w:p>
    <w:p w:rsidR="000745B4" w:rsidRDefault="000745B4" w:rsidP="000745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Miroslav Kováč, JUDr. Jana  Ostatníková,</w:t>
      </w:r>
    </w:p>
    <w:p w:rsidR="000745B4" w:rsidRDefault="000745B4" w:rsidP="000745B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</w:t>
      </w:r>
      <w:proofErr w:type="spellStart"/>
      <w:r>
        <w:rPr>
          <w:rFonts w:ascii="Arial" w:hAnsi="Arial" w:cs="Arial"/>
        </w:rPr>
        <w:t>Vyskoč,Mgr.Daniela</w:t>
      </w:r>
      <w:proofErr w:type="spellEnd"/>
      <w:r>
        <w:rPr>
          <w:rFonts w:ascii="Arial" w:hAnsi="Arial" w:cs="Arial"/>
        </w:rPr>
        <w:t xml:space="preserve"> Miškovičová,</w:t>
      </w:r>
    </w:p>
    <w:p w:rsidR="000745B4" w:rsidRDefault="000745B4" w:rsidP="000745B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0745B4" w:rsidRDefault="000745B4" w:rsidP="000745B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Ing.Jozef</w:t>
      </w:r>
      <w:proofErr w:type="spellEnd"/>
      <w:r>
        <w:rPr>
          <w:rFonts w:ascii="Arial" w:hAnsi="Arial" w:cs="Arial"/>
        </w:rPr>
        <w:t xml:space="preserve"> Franek</w:t>
      </w:r>
    </w:p>
    <w:p w:rsidR="000745B4" w:rsidRDefault="000745B4" w:rsidP="000745B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0745B4" w:rsidRDefault="000745B4" w:rsidP="000745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0745B4" w:rsidRDefault="000745B4" w:rsidP="000745B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0745B4" w:rsidRPr="00774E6F" w:rsidRDefault="000745B4" w:rsidP="000745B4">
      <w:pPr>
        <w:rPr>
          <w:rFonts w:ascii="Arial" w:hAnsi="Arial" w:cs="Arial"/>
          <w:sz w:val="22"/>
          <w:szCs w:val="22"/>
        </w:rPr>
      </w:pPr>
    </w:p>
    <w:p w:rsidR="00282E0A" w:rsidRDefault="00282E0A" w:rsidP="00197218">
      <w:pPr>
        <w:jc w:val="both"/>
        <w:rPr>
          <w:rFonts w:ascii="Arial" w:hAnsi="Arial" w:cs="Arial"/>
          <w:b/>
          <w:bCs/>
        </w:rPr>
      </w:pPr>
    </w:p>
    <w:p w:rsidR="00197218" w:rsidRDefault="00197218" w:rsidP="001972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197218" w:rsidRDefault="00197218" w:rsidP="001972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197218" w:rsidRDefault="00197218" w:rsidP="00197218">
      <w:pPr>
        <w:jc w:val="both"/>
        <w:rPr>
          <w:rFonts w:ascii="Arial" w:hAnsi="Arial" w:cs="Arial"/>
        </w:rPr>
      </w:pPr>
    </w:p>
    <w:p w:rsidR="00197218" w:rsidRDefault="00197218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D025C" w:rsidRDefault="001D025C" w:rsidP="00197218">
      <w:pPr>
        <w:jc w:val="both"/>
        <w:rPr>
          <w:rFonts w:ascii="Arial" w:hAnsi="Arial" w:cs="Arial"/>
        </w:rPr>
      </w:pPr>
    </w:p>
    <w:p w:rsidR="00197218" w:rsidRDefault="00197218" w:rsidP="00197218">
      <w:pPr>
        <w:jc w:val="both"/>
        <w:rPr>
          <w:rFonts w:ascii="Arial" w:hAnsi="Arial" w:cs="Arial"/>
        </w:rPr>
      </w:pPr>
    </w:p>
    <w:p w:rsidR="00197218" w:rsidRDefault="00197218" w:rsidP="001972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Zapísala: Ing. Srnková  </w:t>
      </w:r>
      <w:r w:rsidR="002A0D64">
        <w:rPr>
          <w:rFonts w:ascii="Arial" w:hAnsi="Arial" w:cs="Arial"/>
        </w:rPr>
        <w:t>9.4.</w:t>
      </w:r>
      <w:r>
        <w:rPr>
          <w:rFonts w:ascii="Arial" w:hAnsi="Arial" w:cs="Arial"/>
        </w:rPr>
        <w:t>2015</w:t>
      </w:r>
    </w:p>
    <w:p w:rsidR="00197218" w:rsidRDefault="00197218" w:rsidP="00197218">
      <w:pPr>
        <w:jc w:val="both"/>
        <w:rPr>
          <w:rFonts w:ascii="Arial" w:hAnsi="Arial" w:cs="Arial"/>
        </w:rPr>
      </w:pPr>
    </w:p>
    <w:p w:rsidR="00197218" w:rsidRDefault="00197218" w:rsidP="00197218">
      <w:pPr>
        <w:jc w:val="both"/>
        <w:rPr>
          <w:rFonts w:ascii="Arial" w:hAnsi="Arial" w:cs="Arial"/>
        </w:rPr>
      </w:pPr>
    </w:p>
    <w:p w:rsidR="00197218" w:rsidRDefault="00197218" w:rsidP="001972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197218" w:rsidRDefault="00197218" w:rsidP="00197218">
      <w:pPr>
        <w:jc w:val="both"/>
        <w:rPr>
          <w:rFonts w:ascii="Arial" w:hAnsi="Arial" w:cs="Arial"/>
        </w:rPr>
      </w:pPr>
    </w:p>
    <w:p w:rsidR="00197218" w:rsidRDefault="00197218" w:rsidP="001972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197218" w:rsidRDefault="00197218" w:rsidP="001972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2A0D64">
        <w:rPr>
          <w:rFonts w:ascii="Arial" w:hAnsi="Arial" w:cs="Arial"/>
        </w:rPr>
        <w:t>Jozef Franek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...........................................    </w:t>
      </w:r>
    </w:p>
    <w:p w:rsidR="00197218" w:rsidRDefault="00197218" w:rsidP="001972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7218" w:rsidRDefault="002A0D64" w:rsidP="001972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Daniela Miškovičová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197218">
        <w:rPr>
          <w:rFonts w:ascii="Arial" w:hAnsi="Arial" w:cs="Arial"/>
        </w:rPr>
        <w:t>...........................................</w:t>
      </w:r>
    </w:p>
    <w:p w:rsidR="00197218" w:rsidRDefault="00197218" w:rsidP="00197218">
      <w:pPr>
        <w:jc w:val="both"/>
        <w:rPr>
          <w:rFonts w:ascii="Arial" w:hAnsi="Arial" w:cs="Arial"/>
        </w:rPr>
      </w:pPr>
    </w:p>
    <w:p w:rsidR="00197218" w:rsidRDefault="00197218" w:rsidP="00197218">
      <w:pPr>
        <w:jc w:val="both"/>
        <w:rPr>
          <w:rFonts w:ascii="Arial" w:hAnsi="Arial" w:cs="Arial"/>
        </w:rPr>
      </w:pPr>
    </w:p>
    <w:p w:rsidR="00197218" w:rsidRDefault="00197218" w:rsidP="001972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197218" w:rsidRDefault="00197218" w:rsidP="00197218">
      <w:pPr>
        <w:jc w:val="both"/>
        <w:rPr>
          <w:rFonts w:ascii="Arial" w:hAnsi="Arial" w:cs="Arial"/>
        </w:rPr>
      </w:pPr>
    </w:p>
    <w:p w:rsidR="00197218" w:rsidRDefault="00197218" w:rsidP="00197218">
      <w:pPr>
        <w:jc w:val="both"/>
        <w:rPr>
          <w:rFonts w:ascii="Arial" w:hAnsi="Arial" w:cs="Arial"/>
        </w:rPr>
      </w:pPr>
    </w:p>
    <w:p w:rsidR="00197218" w:rsidRDefault="00197218" w:rsidP="00197218">
      <w:pPr>
        <w:jc w:val="both"/>
        <w:rPr>
          <w:rFonts w:ascii="Arial" w:hAnsi="Arial" w:cs="Arial"/>
        </w:rPr>
      </w:pPr>
    </w:p>
    <w:p w:rsidR="00197218" w:rsidRDefault="00197218" w:rsidP="00197218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197218" w:rsidRDefault="00197218" w:rsidP="00197218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197218" w:rsidRDefault="00197218" w:rsidP="001972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197218" w:rsidRDefault="00197218" w:rsidP="00197218">
      <w:pPr>
        <w:jc w:val="both"/>
        <w:rPr>
          <w:rFonts w:ascii="Arial" w:hAnsi="Arial" w:cs="Arial"/>
          <w:b/>
          <w:bCs/>
        </w:rPr>
      </w:pPr>
    </w:p>
    <w:p w:rsidR="00197218" w:rsidRDefault="00197218" w:rsidP="00197218">
      <w:pPr>
        <w:jc w:val="both"/>
        <w:rPr>
          <w:rFonts w:ascii="Arial" w:hAnsi="Arial" w:cs="Arial"/>
          <w:b/>
          <w:bCs/>
        </w:rPr>
      </w:pPr>
    </w:p>
    <w:p w:rsidR="00197218" w:rsidRDefault="00197218" w:rsidP="00197218">
      <w:pPr>
        <w:jc w:val="both"/>
        <w:rPr>
          <w:rFonts w:ascii="Arial" w:hAnsi="Arial" w:cs="Arial"/>
          <w:b/>
          <w:bCs/>
        </w:rPr>
      </w:pPr>
    </w:p>
    <w:p w:rsidR="00197218" w:rsidRDefault="00197218" w:rsidP="00197218">
      <w:pPr>
        <w:jc w:val="both"/>
        <w:rPr>
          <w:rFonts w:ascii="Arial" w:hAnsi="Arial" w:cs="Arial"/>
          <w:b/>
          <w:bCs/>
        </w:rPr>
      </w:pPr>
    </w:p>
    <w:p w:rsidR="00197218" w:rsidRDefault="00197218" w:rsidP="00197218">
      <w:pPr>
        <w:pStyle w:val="Zkladntext2"/>
        <w:jc w:val="left"/>
        <w:rPr>
          <w:color w:val="000000"/>
        </w:rPr>
      </w:pP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>
      <w:pPr>
        <w:rPr>
          <w:rFonts w:ascii="Arial" w:hAnsi="Arial" w:cs="Arial"/>
        </w:rPr>
      </w:pPr>
    </w:p>
    <w:p w:rsidR="00197218" w:rsidRDefault="00197218" w:rsidP="00197218"/>
    <w:p w:rsidR="00197218" w:rsidRDefault="00197218" w:rsidP="00197218"/>
    <w:p w:rsidR="00197218" w:rsidRDefault="00197218" w:rsidP="00197218"/>
    <w:p w:rsidR="00197218" w:rsidRDefault="00197218" w:rsidP="00197218"/>
    <w:p w:rsidR="00197218" w:rsidRDefault="00197218" w:rsidP="00197218"/>
    <w:p w:rsidR="00197218" w:rsidRDefault="00197218" w:rsidP="00197218"/>
    <w:p w:rsidR="00197218" w:rsidRDefault="00197218" w:rsidP="00197218"/>
    <w:p w:rsidR="00197218" w:rsidRDefault="00197218" w:rsidP="00197218"/>
    <w:p w:rsidR="00197218" w:rsidRDefault="00197218" w:rsidP="00197218"/>
    <w:p w:rsidR="00197218" w:rsidRDefault="00197218" w:rsidP="00197218"/>
    <w:p w:rsidR="00197218" w:rsidRDefault="00197218" w:rsidP="00197218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F6BCC"/>
    <w:multiLevelType w:val="hybridMultilevel"/>
    <w:tmpl w:val="5B6A8A58"/>
    <w:lvl w:ilvl="0" w:tplc="C5000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81A8A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6478D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A36A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C24B5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66E48E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D6E7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1BF6EB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9ED4CD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>
    <w:nsid w:val="4379467C"/>
    <w:multiLevelType w:val="hybridMultilevel"/>
    <w:tmpl w:val="ACFE31EA"/>
    <w:lvl w:ilvl="0" w:tplc="BC2C8E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A2C1A"/>
    <w:multiLevelType w:val="hybridMultilevel"/>
    <w:tmpl w:val="5DFC04A0"/>
    <w:lvl w:ilvl="0" w:tplc="C4743CCA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218"/>
    <w:rsid w:val="00023049"/>
    <w:rsid w:val="00036F80"/>
    <w:rsid w:val="0004264C"/>
    <w:rsid w:val="0004304D"/>
    <w:rsid w:val="00057731"/>
    <w:rsid w:val="000745B4"/>
    <w:rsid w:val="00082363"/>
    <w:rsid w:val="000935E1"/>
    <w:rsid w:val="000B17D0"/>
    <w:rsid w:val="000B60DC"/>
    <w:rsid w:val="000B637F"/>
    <w:rsid w:val="000C72D0"/>
    <w:rsid w:val="000D44D1"/>
    <w:rsid w:val="0013269B"/>
    <w:rsid w:val="00133E84"/>
    <w:rsid w:val="001549DB"/>
    <w:rsid w:val="00161DCD"/>
    <w:rsid w:val="0018283B"/>
    <w:rsid w:val="001833EE"/>
    <w:rsid w:val="00192D99"/>
    <w:rsid w:val="00195868"/>
    <w:rsid w:val="00197218"/>
    <w:rsid w:val="001D025C"/>
    <w:rsid w:val="001F3922"/>
    <w:rsid w:val="00201D4C"/>
    <w:rsid w:val="00206A5A"/>
    <w:rsid w:val="00212C42"/>
    <w:rsid w:val="00231FCB"/>
    <w:rsid w:val="002573DE"/>
    <w:rsid w:val="00265FA0"/>
    <w:rsid w:val="00282E0A"/>
    <w:rsid w:val="00294918"/>
    <w:rsid w:val="002A0D64"/>
    <w:rsid w:val="002B4EB4"/>
    <w:rsid w:val="003007D8"/>
    <w:rsid w:val="00312578"/>
    <w:rsid w:val="00371824"/>
    <w:rsid w:val="0038559F"/>
    <w:rsid w:val="003870FD"/>
    <w:rsid w:val="00395710"/>
    <w:rsid w:val="00397266"/>
    <w:rsid w:val="003B6ED8"/>
    <w:rsid w:val="003D1AB9"/>
    <w:rsid w:val="0040256E"/>
    <w:rsid w:val="00403CAD"/>
    <w:rsid w:val="004766E5"/>
    <w:rsid w:val="004803FD"/>
    <w:rsid w:val="004971E6"/>
    <w:rsid w:val="004A45AA"/>
    <w:rsid w:val="004A6B51"/>
    <w:rsid w:val="004E7278"/>
    <w:rsid w:val="004F5121"/>
    <w:rsid w:val="0051699F"/>
    <w:rsid w:val="005256E7"/>
    <w:rsid w:val="005535C1"/>
    <w:rsid w:val="00586569"/>
    <w:rsid w:val="005A0985"/>
    <w:rsid w:val="005B597D"/>
    <w:rsid w:val="005C088F"/>
    <w:rsid w:val="005D360C"/>
    <w:rsid w:val="005E3A23"/>
    <w:rsid w:val="005F2B48"/>
    <w:rsid w:val="006110CB"/>
    <w:rsid w:val="00626E29"/>
    <w:rsid w:val="00662344"/>
    <w:rsid w:val="00664182"/>
    <w:rsid w:val="00671607"/>
    <w:rsid w:val="006C5AE7"/>
    <w:rsid w:val="006C7180"/>
    <w:rsid w:val="006C7409"/>
    <w:rsid w:val="006F1509"/>
    <w:rsid w:val="00703174"/>
    <w:rsid w:val="00732C01"/>
    <w:rsid w:val="00740063"/>
    <w:rsid w:val="00746005"/>
    <w:rsid w:val="00752428"/>
    <w:rsid w:val="00755C66"/>
    <w:rsid w:val="00760736"/>
    <w:rsid w:val="00774534"/>
    <w:rsid w:val="007749CA"/>
    <w:rsid w:val="00774E6F"/>
    <w:rsid w:val="00780B8E"/>
    <w:rsid w:val="00783F06"/>
    <w:rsid w:val="007910D8"/>
    <w:rsid w:val="007B5186"/>
    <w:rsid w:val="007D2558"/>
    <w:rsid w:val="007D69CF"/>
    <w:rsid w:val="007D6D20"/>
    <w:rsid w:val="007E4902"/>
    <w:rsid w:val="00804725"/>
    <w:rsid w:val="0081351B"/>
    <w:rsid w:val="008176D5"/>
    <w:rsid w:val="00824A73"/>
    <w:rsid w:val="00826160"/>
    <w:rsid w:val="00840B2F"/>
    <w:rsid w:val="008450E7"/>
    <w:rsid w:val="00847EB6"/>
    <w:rsid w:val="00852A91"/>
    <w:rsid w:val="00854579"/>
    <w:rsid w:val="00861C08"/>
    <w:rsid w:val="00866C46"/>
    <w:rsid w:val="00870C77"/>
    <w:rsid w:val="00882EBC"/>
    <w:rsid w:val="0088300B"/>
    <w:rsid w:val="00897704"/>
    <w:rsid w:val="008D7FE2"/>
    <w:rsid w:val="008E5158"/>
    <w:rsid w:val="00902582"/>
    <w:rsid w:val="0090728C"/>
    <w:rsid w:val="00926DB9"/>
    <w:rsid w:val="009408CD"/>
    <w:rsid w:val="009522AD"/>
    <w:rsid w:val="009546FF"/>
    <w:rsid w:val="009A74E7"/>
    <w:rsid w:val="009B4859"/>
    <w:rsid w:val="009C46D5"/>
    <w:rsid w:val="009C724C"/>
    <w:rsid w:val="009D5049"/>
    <w:rsid w:val="009E71CF"/>
    <w:rsid w:val="009F25D2"/>
    <w:rsid w:val="00A1666A"/>
    <w:rsid w:val="00A2496D"/>
    <w:rsid w:val="00A25844"/>
    <w:rsid w:val="00A45814"/>
    <w:rsid w:val="00A47F28"/>
    <w:rsid w:val="00A504F7"/>
    <w:rsid w:val="00A64C7E"/>
    <w:rsid w:val="00A81DCA"/>
    <w:rsid w:val="00A95CF8"/>
    <w:rsid w:val="00A97759"/>
    <w:rsid w:val="00AA7B20"/>
    <w:rsid w:val="00AF7BB9"/>
    <w:rsid w:val="00B0019D"/>
    <w:rsid w:val="00B04AA0"/>
    <w:rsid w:val="00B71BC7"/>
    <w:rsid w:val="00B7636F"/>
    <w:rsid w:val="00B946B0"/>
    <w:rsid w:val="00BB37BF"/>
    <w:rsid w:val="00BB3CD7"/>
    <w:rsid w:val="00BD5CF8"/>
    <w:rsid w:val="00BE78E7"/>
    <w:rsid w:val="00BF0B36"/>
    <w:rsid w:val="00C2533F"/>
    <w:rsid w:val="00C43AE0"/>
    <w:rsid w:val="00C50BEA"/>
    <w:rsid w:val="00C564A6"/>
    <w:rsid w:val="00C6563A"/>
    <w:rsid w:val="00C729C9"/>
    <w:rsid w:val="00C97C54"/>
    <w:rsid w:val="00CB0BC3"/>
    <w:rsid w:val="00CC54E0"/>
    <w:rsid w:val="00CE0F86"/>
    <w:rsid w:val="00CE4741"/>
    <w:rsid w:val="00D12A43"/>
    <w:rsid w:val="00D14110"/>
    <w:rsid w:val="00D33504"/>
    <w:rsid w:val="00D36FAA"/>
    <w:rsid w:val="00D56D95"/>
    <w:rsid w:val="00D96A37"/>
    <w:rsid w:val="00D96C7B"/>
    <w:rsid w:val="00DA7BC4"/>
    <w:rsid w:val="00DB15EF"/>
    <w:rsid w:val="00DC0FEA"/>
    <w:rsid w:val="00DC7943"/>
    <w:rsid w:val="00DD5C62"/>
    <w:rsid w:val="00DE3B59"/>
    <w:rsid w:val="00E27AB9"/>
    <w:rsid w:val="00E316FA"/>
    <w:rsid w:val="00E60297"/>
    <w:rsid w:val="00E62536"/>
    <w:rsid w:val="00EB0C38"/>
    <w:rsid w:val="00EC05DD"/>
    <w:rsid w:val="00EC4DBB"/>
    <w:rsid w:val="00ED5434"/>
    <w:rsid w:val="00EF0E82"/>
    <w:rsid w:val="00EF71F5"/>
    <w:rsid w:val="00F76090"/>
    <w:rsid w:val="00F81F34"/>
    <w:rsid w:val="00F90570"/>
    <w:rsid w:val="00F912B7"/>
    <w:rsid w:val="00F9511B"/>
    <w:rsid w:val="00FA1516"/>
    <w:rsid w:val="00FC6479"/>
    <w:rsid w:val="00FE49F5"/>
    <w:rsid w:val="00FF129A"/>
    <w:rsid w:val="00FF3F2C"/>
    <w:rsid w:val="00FF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7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197218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197218"/>
    <w:pPr>
      <w:keepNext/>
      <w:spacing w:before="240" w:after="60"/>
      <w:outlineLvl w:val="3"/>
    </w:pPr>
    <w:rPr>
      <w:rFonts w:eastAsia="Arial Unicode MS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197218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197218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9721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19721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197218"/>
    <w:rPr>
      <w:rFonts w:ascii="Times New Roman" w:eastAsia="Arial Unicode MS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197218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197218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9721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Siln">
    <w:name w:val="Strong"/>
    <w:basedOn w:val="Predvolenpsmoodseku"/>
    <w:qFormat/>
    <w:rsid w:val="00197218"/>
    <w:rPr>
      <w:rFonts w:ascii="Times New Roman" w:hAnsi="Times New Roman" w:cs="Times New Roman" w:hint="default"/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97218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97218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97218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9721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197218"/>
    <w:pPr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97218"/>
    <w:rPr>
      <w:rFonts w:ascii="Arial" w:eastAsia="Times New Roman" w:hAnsi="Arial" w:cs="Arial"/>
      <w:sz w:val="20"/>
      <w:szCs w:val="20"/>
      <w:lang w:eastAsia="sk-SK"/>
    </w:rPr>
  </w:style>
  <w:style w:type="paragraph" w:styleId="Bezriadkovania">
    <w:name w:val="No Spacing"/>
    <w:uiPriority w:val="99"/>
    <w:qFormat/>
    <w:rsid w:val="0019721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customStyle="1" w:styleId="bodytextindent">
    <w:name w:val="bodytextindent"/>
    <w:basedOn w:val="Normlny"/>
    <w:rsid w:val="0019721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Bezriadkovania1">
    <w:name w:val="Bez riadkovania1"/>
    <w:rsid w:val="00197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166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zriadkovania2">
    <w:name w:val="Bez riadkovania2"/>
    <w:rsid w:val="0038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3">
    <w:name w:val="Bez riadkovania3"/>
    <w:rsid w:val="00FF3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03675-7D2F-4632-A76B-05DF6F70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18</Pages>
  <Words>7587</Words>
  <Characters>43252</Characters>
  <Application>Microsoft Office Word</Application>
  <DocSecurity>0</DocSecurity>
  <Lines>360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</cp:revision>
  <dcterms:created xsi:type="dcterms:W3CDTF">2015-04-15T08:08:00Z</dcterms:created>
  <dcterms:modified xsi:type="dcterms:W3CDTF">2015-05-21T08:39:00Z</dcterms:modified>
</cp:coreProperties>
</file>